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F" w:rsidRDefault="0075256B" w:rsidP="001F2BBC">
      <w:pPr>
        <w:shd w:val="clear" w:color="auto" w:fill="FFFFFF"/>
        <w:spacing w:line="269" w:lineRule="exact"/>
        <w:ind w:right="922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ДОГОВОР </w:t>
      </w:r>
      <w:r>
        <w:rPr>
          <w:rFonts w:eastAsia="Times New Roman"/>
          <w:b/>
          <w:bCs/>
          <w:spacing w:val="-2"/>
          <w:sz w:val="24"/>
          <w:szCs w:val="24"/>
        </w:rPr>
        <w:t>ОКАЗАНИЯ УСЛУГ ПО ПЕРЕДАЧЕ ЭЛЕКТРИЧЕСКОЙ ЭНЕРГИИ</w:t>
      </w:r>
    </w:p>
    <w:p w:rsidR="001F2BBC" w:rsidRDefault="001F2BBC" w:rsidP="001F2BBC">
      <w:pPr>
        <w:shd w:val="clear" w:color="auto" w:fill="FFFFFF"/>
        <w:spacing w:line="269" w:lineRule="exact"/>
        <w:ind w:right="922"/>
      </w:pPr>
    </w:p>
    <w:p w:rsidR="00E9704F" w:rsidRDefault="001F2BBC">
      <w:pPr>
        <w:shd w:val="clear" w:color="auto" w:fill="FFFFFF"/>
        <w:tabs>
          <w:tab w:val="left" w:leader="underscore" w:pos="2203"/>
          <w:tab w:val="left" w:pos="6586"/>
          <w:tab w:val="left" w:leader="underscore" w:pos="8750"/>
        </w:tabs>
        <w:spacing w:line="269" w:lineRule="exact"/>
        <w:ind w:left="552"/>
      </w:pPr>
      <w:r>
        <w:rPr>
          <w:rFonts w:eastAsia="Times New Roman"/>
          <w:spacing w:val="-17"/>
          <w:sz w:val="24"/>
          <w:szCs w:val="24"/>
        </w:rPr>
        <w:t xml:space="preserve">г. Омск                                </w:t>
      </w:r>
      <w:r w:rsidR="0075256B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  «___»_________  </w:t>
      </w:r>
      <w:r w:rsidR="0075256B">
        <w:rPr>
          <w:rFonts w:eastAsia="Times New Roman"/>
          <w:spacing w:val="-1"/>
          <w:sz w:val="24"/>
          <w:szCs w:val="24"/>
        </w:rPr>
        <w:t>20</w:t>
      </w:r>
      <w:r>
        <w:rPr>
          <w:rFonts w:eastAsia="Times New Roman"/>
          <w:spacing w:val="-1"/>
          <w:sz w:val="24"/>
          <w:szCs w:val="24"/>
        </w:rPr>
        <w:t xml:space="preserve">     </w:t>
      </w:r>
      <w:r w:rsidR="0075256B">
        <w:rPr>
          <w:rFonts w:eastAsia="Times New Roman"/>
          <w:spacing w:val="-1"/>
          <w:sz w:val="24"/>
          <w:szCs w:val="24"/>
        </w:rPr>
        <w:t>года</w:t>
      </w:r>
    </w:p>
    <w:p w:rsidR="00E9704F" w:rsidRDefault="0075256B">
      <w:pPr>
        <w:shd w:val="clear" w:color="auto" w:fill="FFFFFF"/>
        <w:tabs>
          <w:tab w:val="left" w:leader="underscore" w:pos="3302"/>
          <w:tab w:val="left" w:leader="underscore" w:pos="9869"/>
        </w:tabs>
        <w:spacing w:before="274" w:line="274" w:lineRule="exact"/>
        <w:ind w:left="538"/>
      </w:pPr>
      <w:r>
        <w:rPr>
          <w:b/>
          <w:bCs/>
          <w:sz w:val="24"/>
          <w:szCs w:val="24"/>
        </w:rPr>
        <w:tab/>
        <w:t xml:space="preserve">, </w:t>
      </w:r>
      <w:r>
        <w:rPr>
          <w:rFonts w:eastAsia="Times New Roman"/>
          <w:sz w:val="24"/>
          <w:szCs w:val="24"/>
        </w:rPr>
        <w:t xml:space="preserve">именуемое в дальнейшем «Заказчик», в   лице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</w:t>
      </w:r>
    </w:p>
    <w:p w:rsidR="00E9704F" w:rsidRPr="001F2BBC" w:rsidRDefault="0075256B">
      <w:pPr>
        <w:shd w:val="clear" w:color="auto" w:fill="FFFFFF"/>
        <w:tabs>
          <w:tab w:val="left" w:leader="underscore" w:pos="4742"/>
          <w:tab w:val="left" w:leader="underscore" w:pos="8232"/>
        </w:tabs>
        <w:spacing w:before="5" w:line="274" w:lineRule="exact"/>
        <w:ind w:left="10" w:right="62"/>
        <w:jc w:val="both"/>
        <w:rPr>
          <w:u w:val="single"/>
        </w:rPr>
      </w:pPr>
      <w:r>
        <w:rPr>
          <w:rFonts w:eastAsia="Times New Roman"/>
          <w:sz w:val="24"/>
          <w:szCs w:val="24"/>
        </w:rPr>
        <w:t>действующег</w:t>
      </w:r>
      <w:r w:rsidR="001F2BBC">
        <w:rPr>
          <w:rFonts w:eastAsia="Times New Roman"/>
          <w:sz w:val="24"/>
          <w:szCs w:val="24"/>
        </w:rPr>
        <w:t>о на основании</w:t>
      </w:r>
      <w:r w:rsidR="001F2BBC">
        <w:rPr>
          <w:rFonts w:eastAsia="Times New Roman"/>
          <w:sz w:val="24"/>
          <w:szCs w:val="24"/>
        </w:rPr>
        <w:tab/>
        <w:t>, с одной сторо</w:t>
      </w:r>
      <w:r w:rsidR="001F2BBC"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ны, и</w:t>
      </w:r>
      <w:r w:rsidR="001F2BBC">
        <w:rPr>
          <w:rFonts w:eastAsia="Times New Roman"/>
          <w:sz w:val="24"/>
          <w:szCs w:val="24"/>
        </w:rPr>
        <w:t xml:space="preserve"> </w:t>
      </w:r>
      <w:r w:rsidR="001F2BBC">
        <w:rPr>
          <w:rFonts w:eastAsia="Times New Roman"/>
          <w:bCs/>
          <w:sz w:val="24"/>
          <w:szCs w:val="24"/>
          <w:u w:val="single"/>
        </w:rPr>
        <w:t xml:space="preserve">  ПАО «Сатурн» </w:t>
      </w:r>
      <w:r>
        <w:rPr>
          <w:rFonts w:eastAsia="Times New Roman"/>
          <w:sz w:val="24"/>
          <w:szCs w:val="24"/>
        </w:rPr>
        <w:t>именуемое в дальнейшем «Исполнитель», в лице</w:t>
      </w:r>
      <w:r w:rsidR="001F2BBC">
        <w:rPr>
          <w:rFonts w:eastAsia="Times New Roman"/>
          <w:sz w:val="24"/>
          <w:szCs w:val="24"/>
        </w:rPr>
        <w:t xml:space="preserve">  </w:t>
      </w:r>
      <w:r w:rsidR="001F2BBC">
        <w:rPr>
          <w:rFonts w:eastAsia="Times New Roman"/>
          <w:sz w:val="24"/>
          <w:szCs w:val="24"/>
          <w:u w:val="single"/>
        </w:rPr>
        <w:t xml:space="preserve">генерального директора                                  </w:t>
      </w:r>
    </w:p>
    <w:p w:rsidR="00E9704F" w:rsidRDefault="001F2BBC">
      <w:pPr>
        <w:shd w:val="clear" w:color="auto" w:fill="FFFFFF"/>
        <w:tabs>
          <w:tab w:val="left" w:leader="underscore" w:pos="4805"/>
          <w:tab w:val="left" w:leader="underscore" w:pos="9173"/>
        </w:tabs>
        <w:spacing w:before="5" w:line="274" w:lineRule="exact"/>
        <w:ind w:left="10" w:right="58"/>
        <w:jc w:val="both"/>
      </w:pPr>
      <w:r>
        <w:rPr>
          <w:b/>
          <w:bCs/>
          <w:sz w:val="24"/>
          <w:szCs w:val="24"/>
          <w:u w:val="single"/>
        </w:rPr>
        <w:t xml:space="preserve"> </w:t>
      </w:r>
      <w:r w:rsidRPr="001F2BBC">
        <w:rPr>
          <w:bCs/>
          <w:sz w:val="24"/>
          <w:szCs w:val="24"/>
          <w:u w:val="single"/>
        </w:rPr>
        <w:t>Мирошниченко Анатолия Михайловича</w:t>
      </w:r>
      <w:r w:rsidR="0075256B">
        <w:rPr>
          <w:sz w:val="24"/>
          <w:szCs w:val="24"/>
        </w:rPr>
        <w:t xml:space="preserve">, </w:t>
      </w:r>
      <w:r w:rsidR="0075256B">
        <w:rPr>
          <w:rFonts w:eastAsia="Times New Roman"/>
          <w:sz w:val="24"/>
          <w:szCs w:val="24"/>
        </w:rPr>
        <w:t>действующего на основании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  <w:u w:val="single"/>
        </w:rPr>
        <w:t>Устава</w:t>
      </w:r>
      <w:proofErr w:type="gramStart"/>
      <w:r>
        <w:rPr>
          <w:rFonts w:eastAsia="Times New Roman"/>
          <w:bCs/>
          <w:sz w:val="24"/>
          <w:szCs w:val="24"/>
          <w:u w:val="single"/>
        </w:rPr>
        <w:t xml:space="preserve">     </w:t>
      </w:r>
      <w:r w:rsidR="0075256B">
        <w:rPr>
          <w:rFonts w:eastAsia="Times New Roman"/>
          <w:spacing w:val="-1"/>
          <w:sz w:val="24"/>
          <w:szCs w:val="24"/>
        </w:rPr>
        <w:t>,</w:t>
      </w:r>
      <w:proofErr w:type="gramEnd"/>
      <w:r w:rsidR="0075256B">
        <w:rPr>
          <w:rFonts w:eastAsia="Times New Roman"/>
          <w:spacing w:val="-1"/>
          <w:sz w:val="24"/>
          <w:szCs w:val="24"/>
        </w:rPr>
        <w:t xml:space="preserve"> с дру</w:t>
      </w:r>
      <w:r w:rsidR="0075256B">
        <w:rPr>
          <w:rFonts w:eastAsia="Times New Roman"/>
          <w:spacing w:val="-1"/>
          <w:sz w:val="24"/>
          <w:szCs w:val="24"/>
        </w:rPr>
        <w:softHyphen/>
        <w:t>гой стороны, в целях обеспечения исполнения обязательств Заказчика, принятых им на основа</w:t>
      </w:r>
      <w:r w:rsidR="0075256B">
        <w:rPr>
          <w:rFonts w:eastAsia="Times New Roman"/>
          <w:spacing w:val="-1"/>
          <w:sz w:val="24"/>
          <w:szCs w:val="24"/>
        </w:rPr>
        <w:softHyphen/>
      </w:r>
      <w:r w:rsidR="0075256B">
        <w:rPr>
          <w:rFonts w:eastAsia="Times New Roman"/>
          <w:sz w:val="24"/>
          <w:szCs w:val="24"/>
        </w:rPr>
        <w:t>нии заключаемых с гарантирующими поставщиками (</w:t>
      </w:r>
      <w:proofErr w:type="spellStart"/>
      <w:r w:rsidR="0075256B">
        <w:rPr>
          <w:rFonts w:eastAsia="Times New Roman"/>
          <w:sz w:val="24"/>
          <w:szCs w:val="24"/>
        </w:rPr>
        <w:t>энерг</w:t>
      </w:r>
      <w:r>
        <w:rPr>
          <w:rFonts w:eastAsia="Times New Roman"/>
          <w:sz w:val="24"/>
          <w:szCs w:val="24"/>
        </w:rPr>
        <w:t>осбытовыми</w:t>
      </w:r>
      <w:proofErr w:type="spellEnd"/>
      <w:r>
        <w:rPr>
          <w:rFonts w:eastAsia="Times New Roman"/>
          <w:sz w:val="24"/>
          <w:szCs w:val="24"/>
        </w:rPr>
        <w:t xml:space="preserve"> организациями) дого</w:t>
      </w:r>
      <w:r>
        <w:rPr>
          <w:rFonts w:eastAsia="Times New Roman"/>
          <w:sz w:val="24"/>
          <w:szCs w:val="24"/>
        </w:rPr>
        <w:softHyphen/>
      </w:r>
      <w:r w:rsidR="0075256B">
        <w:rPr>
          <w:rFonts w:eastAsia="Times New Roman"/>
          <w:sz w:val="24"/>
          <w:szCs w:val="24"/>
        </w:rPr>
        <w:t>воров оказания услуг по передаче электрической энергии потребителям соответствующих ГП</w:t>
      </w:r>
      <w:r w:rsidR="0075256B">
        <w:rPr>
          <w:rFonts w:eastAsia="Times New Roman"/>
          <w:sz w:val="24"/>
          <w:szCs w:val="24"/>
        </w:rPr>
        <w:br/>
        <w:t>(ЭСО), заключили настоящий договор о нижеследующем:</w:t>
      </w:r>
    </w:p>
    <w:p w:rsidR="00E9704F" w:rsidRDefault="0075256B">
      <w:pPr>
        <w:shd w:val="clear" w:color="auto" w:fill="FFFFFF"/>
        <w:spacing w:before="278" w:line="274" w:lineRule="exact"/>
        <w:ind w:left="586"/>
      </w:pPr>
      <w:r>
        <w:rPr>
          <w:b/>
          <w:bCs/>
          <w:spacing w:val="-1"/>
          <w:sz w:val="24"/>
          <w:szCs w:val="24"/>
        </w:rPr>
        <w:t xml:space="preserve">1.   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E9704F" w:rsidRDefault="0075256B">
      <w:pPr>
        <w:shd w:val="clear" w:color="auto" w:fill="FFFFFF"/>
        <w:spacing w:line="274" w:lineRule="exact"/>
        <w:ind w:left="10" w:right="67" w:firstLine="586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Стороны договорились понимать используемые в настоящем Договоре термины в следующем значении:</w:t>
      </w:r>
    </w:p>
    <w:p w:rsidR="00E9704F" w:rsidRDefault="0075256B">
      <w:pPr>
        <w:shd w:val="clear" w:color="auto" w:fill="FFFFFF"/>
        <w:spacing w:line="274" w:lineRule="exact"/>
        <w:ind w:right="62" w:firstLine="523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Гарантирующий поставщик электрической энергии (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далее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- ГП) - </w:t>
      </w:r>
      <w:r>
        <w:rPr>
          <w:rFonts w:eastAsia="Times New Roman"/>
          <w:spacing w:val="-1"/>
          <w:sz w:val="24"/>
          <w:szCs w:val="24"/>
        </w:rPr>
        <w:t>коммерческая орга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низация, обязанная заключить договор энергоснабжения (купли-продажи) с любым обратив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шимся к ней Потребителем электрической энергии либо лицом, действующим от имени и в ин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тересах Потребителя (Покупателя).</w:t>
      </w:r>
    </w:p>
    <w:p w:rsidR="00E9704F" w:rsidRDefault="0075256B">
      <w:pPr>
        <w:shd w:val="clear" w:color="auto" w:fill="FFFFFF"/>
        <w:spacing w:line="274" w:lineRule="exact"/>
        <w:ind w:left="10" w:right="10" w:firstLine="69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Потребители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физические и юридические лица, приобретающие электрическую энер</w:t>
      </w:r>
      <w:r>
        <w:rPr>
          <w:rFonts w:eastAsia="Times New Roman"/>
          <w:sz w:val="24"/>
          <w:szCs w:val="24"/>
        </w:rPr>
        <w:softHyphen/>
        <w:t>гию (мощность) у ГП для собственных бытовых и (или) производственных нужд.</w:t>
      </w:r>
    </w:p>
    <w:p w:rsidR="00E9704F" w:rsidRDefault="0075256B">
      <w:pPr>
        <w:shd w:val="clear" w:color="auto" w:fill="FFFFFF"/>
        <w:spacing w:before="115"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Под опосредованным технологическим присоединением понимается присоединение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Потребителей к электрическим сетям Исполнителя через энер</w:t>
      </w:r>
      <w:r>
        <w:rPr>
          <w:rFonts w:eastAsia="Times New Roman"/>
          <w:sz w:val="24"/>
          <w:szCs w:val="24"/>
        </w:rPr>
        <w:softHyphen/>
        <w:t xml:space="preserve">гетические установки производителей электрической энергии, объекты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ства лиц, не оказывающих услуги по передаче электрической энергии, или бесхозяйные объекты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хозяйства.</w:t>
      </w:r>
    </w:p>
    <w:p w:rsidR="00E9704F" w:rsidRDefault="0075256B">
      <w:pPr>
        <w:shd w:val="clear" w:color="auto" w:fill="FFFFFF"/>
        <w:spacing w:before="115" w:line="274" w:lineRule="exact"/>
        <w:ind w:left="10" w:right="67" w:firstLine="533"/>
        <w:jc w:val="both"/>
      </w:pPr>
      <w:r>
        <w:rPr>
          <w:rFonts w:eastAsia="Times New Roman"/>
          <w:spacing w:val="-1"/>
          <w:sz w:val="24"/>
          <w:szCs w:val="24"/>
        </w:rPr>
        <w:t>Перечень потребителей определяется Сторонами в Приложениях № 2 к настоящему Дого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вору. Указанное Приложение формируется Исполнителем и Заказчиком по сведениям, предо</w:t>
      </w:r>
      <w:r>
        <w:rPr>
          <w:rFonts w:eastAsia="Times New Roman"/>
          <w:sz w:val="24"/>
          <w:szCs w:val="24"/>
        </w:rPr>
        <w:softHyphen/>
        <w:t xml:space="preserve">ставленным ГП (независимой </w:t>
      </w:r>
      <w:proofErr w:type="spellStart"/>
      <w:r>
        <w:rPr>
          <w:rFonts w:eastAsia="Times New Roman"/>
          <w:sz w:val="24"/>
          <w:szCs w:val="24"/>
        </w:rPr>
        <w:t>энергосбытовой</w:t>
      </w:r>
      <w:proofErr w:type="spellEnd"/>
      <w:r>
        <w:rPr>
          <w:rFonts w:eastAsia="Times New Roman"/>
          <w:sz w:val="24"/>
          <w:szCs w:val="24"/>
        </w:rPr>
        <w:t xml:space="preserve"> компании).</w:t>
      </w:r>
    </w:p>
    <w:p w:rsidR="00E9704F" w:rsidRDefault="0075256B">
      <w:pPr>
        <w:shd w:val="clear" w:color="auto" w:fill="FFFFFF"/>
        <w:spacing w:line="274" w:lineRule="exact"/>
        <w:ind w:right="5" w:firstLine="691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Покупатели – </w:t>
      </w:r>
      <w:r>
        <w:rPr>
          <w:rFonts w:eastAsia="Times New Roman"/>
          <w:spacing w:val="-1"/>
          <w:sz w:val="24"/>
          <w:szCs w:val="24"/>
        </w:rPr>
        <w:t xml:space="preserve">юридические лица, приобретающие электрическую энергию (мощность) в </w:t>
      </w:r>
      <w:r>
        <w:rPr>
          <w:rFonts w:eastAsia="Times New Roman"/>
          <w:sz w:val="24"/>
          <w:szCs w:val="24"/>
        </w:rPr>
        <w:t>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коммунальной услуги по электроснабжению.</w:t>
      </w:r>
    </w:p>
    <w:p w:rsidR="00E9704F" w:rsidRDefault="0075256B">
      <w:pPr>
        <w:shd w:val="clear" w:color="auto" w:fill="FFFFFF"/>
        <w:spacing w:line="274" w:lineRule="exact"/>
        <w:ind w:left="10" w:right="62" w:firstLine="552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Точка приема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место на границе балансовой принадлежности электрической сети Испол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нителя, в котором электрическая энергия, подлежащая передаче по настоящему договору, по</w:t>
      </w:r>
      <w:r>
        <w:rPr>
          <w:rFonts w:eastAsia="Times New Roman"/>
          <w:sz w:val="24"/>
          <w:szCs w:val="24"/>
        </w:rPr>
        <w:softHyphen/>
        <w:t>ступает в электрическую сеть Исполнителя, и в котором электрическая сеть Исполнителя тех</w:t>
      </w:r>
      <w:r>
        <w:rPr>
          <w:rFonts w:eastAsia="Times New Roman"/>
          <w:sz w:val="24"/>
          <w:szCs w:val="24"/>
        </w:rPr>
        <w:softHyphen/>
        <w:t>нологически присоединена:</w:t>
      </w:r>
    </w:p>
    <w:p w:rsidR="00E9704F" w:rsidRDefault="0075256B">
      <w:pPr>
        <w:shd w:val="clear" w:color="auto" w:fill="FFFFFF"/>
        <w:tabs>
          <w:tab w:val="left" w:pos="797"/>
        </w:tabs>
        <w:spacing w:line="274" w:lineRule="exact"/>
        <w:ind w:right="62" w:firstLine="552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к сетям Заказчика, либо к электрическим сетям другой организации, владеющей на </w:t>
      </w:r>
      <w:proofErr w:type="spellStart"/>
      <w:proofErr w:type="gramStart"/>
      <w:r>
        <w:rPr>
          <w:rFonts w:eastAsia="Times New Roman"/>
          <w:sz w:val="24"/>
          <w:szCs w:val="24"/>
        </w:rPr>
        <w:t>пра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собственности или на ином установленном законом основании объектами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br/>
        <w:t>хозяйства, и с которой Заказчик состоит в отношениях по передаче электрической энергии;</w:t>
      </w:r>
    </w:p>
    <w:p w:rsidR="00E9704F" w:rsidRDefault="0075256B">
      <w:pPr>
        <w:shd w:val="clear" w:color="auto" w:fill="FFFFFF"/>
        <w:tabs>
          <w:tab w:val="left" w:pos="797"/>
        </w:tabs>
        <w:spacing w:line="274" w:lineRule="exact"/>
        <w:ind w:right="67" w:firstLine="552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либо к сетям организаций, осуществляющих деятельность по производству (генерации)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электроэнергии (мощности);</w:t>
      </w:r>
    </w:p>
    <w:p w:rsidR="00E9704F" w:rsidRDefault="0075256B">
      <w:pPr>
        <w:shd w:val="clear" w:color="auto" w:fill="FFFFFF"/>
        <w:tabs>
          <w:tab w:val="left" w:pos="797"/>
        </w:tabs>
        <w:spacing w:line="274" w:lineRule="exact"/>
        <w:ind w:left="552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либо к бесхозяйным электрическим сетям;</w:t>
      </w:r>
    </w:p>
    <w:p w:rsidR="00E9704F" w:rsidRDefault="0075256B">
      <w:pPr>
        <w:shd w:val="clear" w:color="auto" w:fill="FFFFFF"/>
        <w:tabs>
          <w:tab w:val="left" w:pos="797"/>
        </w:tabs>
        <w:spacing w:line="274" w:lineRule="exact"/>
        <w:ind w:right="58" w:firstLine="552"/>
        <w:jc w:val="both"/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либо к сетям организаций, не оказывающих услуги по передаче энергии, но технологи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чески участвующих в процессе передачи энергии.</w:t>
      </w:r>
    </w:p>
    <w:p w:rsidR="00E9704F" w:rsidRDefault="0075256B">
      <w:pPr>
        <w:shd w:val="clear" w:color="auto" w:fill="FFFFFF"/>
        <w:spacing w:line="274" w:lineRule="exact"/>
        <w:ind w:right="58" w:firstLine="542"/>
        <w:jc w:val="both"/>
      </w:pPr>
      <w:r>
        <w:rPr>
          <w:rFonts w:eastAsia="Times New Roman"/>
          <w:sz w:val="24"/>
          <w:szCs w:val="24"/>
        </w:rPr>
        <w:t>Точки приема электроэнергии в сеть Исполнителя определяются Сторонами в Приложе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нии № 1 к настоящему Договору. Указанное Приложение формируется Исполнителем, согласо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вывается со всеми сетевыми организациями (к </w:t>
      </w:r>
      <w:proofErr w:type="spellStart"/>
      <w:r>
        <w:rPr>
          <w:rFonts w:eastAsia="Times New Roman"/>
          <w:sz w:val="24"/>
          <w:szCs w:val="24"/>
        </w:rPr>
        <w:t>эл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етям</w:t>
      </w:r>
      <w:proofErr w:type="spellEnd"/>
      <w:r>
        <w:rPr>
          <w:rFonts w:eastAsia="Times New Roman"/>
          <w:sz w:val="24"/>
          <w:szCs w:val="24"/>
        </w:rPr>
        <w:t xml:space="preserve"> которых технологически присоединена </w:t>
      </w:r>
      <w:proofErr w:type="spellStart"/>
      <w:r>
        <w:rPr>
          <w:rFonts w:eastAsia="Times New Roman"/>
          <w:sz w:val="24"/>
          <w:szCs w:val="24"/>
        </w:rPr>
        <w:t>эл.сеть</w:t>
      </w:r>
      <w:proofErr w:type="spellEnd"/>
      <w:r>
        <w:rPr>
          <w:rFonts w:eastAsia="Times New Roman"/>
          <w:sz w:val="24"/>
          <w:szCs w:val="24"/>
        </w:rPr>
        <w:t xml:space="preserve"> Исполнителя) и предоставляется Заказчику в бумажном виде и на электронном носителе</w:t>
      </w:r>
    </w:p>
    <w:p w:rsidR="00E9704F" w:rsidRDefault="0075256B">
      <w:pPr>
        <w:shd w:val="clear" w:color="auto" w:fill="FFFFFF"/>
        <w:spacing w:before="542"/>
        <w:jc w:val="right"/>
      </w:pPr>
      <w:r>
        <w:rPr>
          <w:sz w:val="24"/>
          <w:szCs w:val="24"/>
        </w:rPr>
        <w:t>1</w:t>
      </w:r>
    </w:p>
    <w:p w:rsidR="00E9704F" w:rsidRDefault="00E9704F">
      <w:pPr>
        <w:shd w:val="clear" w:color="auto" w:fill="FFFFFF"/>
        <w:spacing w:before="542"/>
        <w:jc w:val="right"/>
        <w:sectPr w:rsidR="00E9704F">
          <w:type w:val="continuous"/>
          <w:pgSz w:w="11909" w:h="16834"/>
          <w:pgMar w:top="991" w:right="797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67"/>
        <w:jc w:val="both"/>
      </w:pPr>
      <w:r>
        <w:rPr>
          <w:rFonts w:eastAsia="Times New Roman"/>
          <w:sz w:val="24"/>
          <w:szCs w:val="24"/>
        </w:rPr>
        <w:lastRenderedPageBreak/>
        <w:t>в течение 14 (четырнадцати) календарных дней с момента получения от Заказчика проекта настоящего договора.</w:t>
      </w:r>
    </w:p>
    <w:p w:rsidR="00E9704F" w:rsidRDefault="0075256B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Система учета </w:t>
      </w:r>
      <w:r>
        <w:rPr>
          <w:rFonts w:eastAsia="Times New Roman"/>
          <w:sz w:val="24"/>
          <w:szCs w:val="24"/>
        </w:rPr>
        <w:t>- совокупность измерительных комплексов, связующих и вычислитель</w:t>
      </w:r>
      <w:r>
        <w:rPr>
          <w:rFonts w:eastAsia="Times New Roman"/>
          <w:sz w:val="24"/>
          <w:szCs w:val="24"/>
        </w:rPr>
        <w:softHyphen/>
        <w:t>ных компонентов, устрой</w:t>
      </w:r>
      <w:proofErr w:type="gramStart"/>
      <w:r>
        <w:rPr>
          <w:rFonts w:eastAsia="Times New Roman"/>
          <w:sz w:val="24"/>
          <w:szCs w:val="24"/>
        </w:rPr>
        <w:t>ств сб</w:t>
      </w:r>
      <w:proofErr w:type="gramEnd"/>
      <w:r>
        <w:rPr>
          <w:rFonts w:eastAsia="Times New Roman"/>
          <w:sz w:val="24"/>
          <w:szCs w:val="24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E9704F" w:rsidRDefault="0075256B">
      <w:pPr>
        <w:shd w:val="clear" w:color="auto" w:fill="FFFFFF"/>
        <w:spacing w:line="274" w:lineRule="exact"/>
        <w:ind w:right="58" w:firstLine="70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Потери электрической энергии </w:t>
      </w:r>
      <w:r>
        <w:rPr>
          <w:rFonts w:eastAsia="Times New Roman"/>
          <w:sz w:val="24"/>
          <w:szCs w:val="24"/>
        </w:rPr>
        <w:t>– разница между объемом электрической энергии, по</w:t>
      </w:r>
      <w:r>
        <w:rPr>
          <w:rFonts w:eastAsia="Times New Roman"/>
          <w:sz w:val="24"/>
          <w:szCs w:val="24"/>
        </w:rPr>
        <w:softHyphen/>
        <w:t>ставленной в электрическую сеть из других сетей или от производителей электрической энер</w:t>
      </w:r>
      <w:r>
        <w:rPr>
          <w:rFonts w:eastAsia="Times New Roman"/>
          <w:sz w:val="24"/>
          <w:szCs w:val="24"/>
        </w:rPr>
        <w:softHyphen/>
        <w:t xml:space="preserve">гии, и объемом электрической энергии, потребляемой </w:t>
      </w:r>
      <w:proofErr w:type="spellStart"/>
      <w:r>
        <w:rPr>
          <w:rFonts w:eastAsia="Times New Roman"/>
          <w:sz w:val="24"/>
          <w:szCs w:val="24"/>
        </w:rPr>
        <w:t>энергопринимающими</w:t>
      </w:r>
      <w:proofErr w:type="spellEnd"/>
      <w:r>
        <w:rPr>
          <w:rFonts w:eastAsia="Times New Roman"/>
          <w:sz w:val="24"/>
          <w:szCs w:val="24"/>
        </w:rPr>
        <w:t xml:space="preserve"> устройствами.</w:t>
      </w:r>
    </w:p>
    <w:p w:rsidR="00E9704F" w:rsidRDefault="0075256B">
      <w:pPr>
        <w:shd w:val="clear" w:color="auto" w:fill="FFFFFF"/>
        <w:spacing w:line="274" w:lineRule="exact"/>
        <w:ind w:right="67" w:firstLine="70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Заявленная мощность </w:t>
      </w:r>
      <w:r>
        <w:rPr>
          <w:rFonts w:eastAsia="Times New Roman"/>
          <w:sz w:val="24"/>
          <w:szCs w:val="24"/>
        </w:rPr>
        <w:t>– величина мощности, планируемая к использованию и заявляе</w:t>
      </w:r>
      <w:r>
        <w:rPr>
          <w:rFonts w:eastAsia="Times New Roman"/>
          <w:sz w:val="24"/>
          <w:szCs w:val="24"/>
        </w:rPr>
        <w:softHyphen/>
        <w:t>мая Заказчиком Исполнителю, исчисляемая в мегаваттах (МВт), на предстоящий период регу</w:t>
      </w:r>
      <w:r>
        <w:rPr>
          <w:rFonts w:eastAsia="Times New Roman"/>
          <w:sz w:val="24"/>
          <w:szCs w:val="24"/>
        </w:rPr>
        <w:softHyphen/>
        <w:t>лирования, в целях установления тарифов, а также используемая при авансовых платежах (Приложение №3).</w:t>
      </w:r>
    </w:p>
    <w:p w:rsidR="00E9704F" w:rsidRDefault="0075256B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Максимальная мощность </w:t>
      </w:r>
      <w:r>
        <w:rPr>
          <w:rFonts w:eastAsia="Times New Roman"/>
          <w:sz w:val="24"/>
          <w:szCs w:val="24"/>
        </w:rPr>
        <w:t>– наибольшая величина мощности, определенная к одномо</w:t>
      </w:r>
      <w:r>
        <w:rPr>
          <w:rFonts w:eastAsia="Times New Roman"/>
          <w:sz w:val="24"/>
          <w:szCs w:val="24"/>
        </w:rPr>
        <w:softHyphen/>
        <w:t xml:space="preserve">ментному использованию </w:t>
      </w:r>
      <w:proofErr w:type="spellStart"/>
      <w:r>
        <w:rPr>
          <w:rFonts w:eastAsia="Times New Roman"/>
          <w:sz w:val="24"/>
          <w:szCs w:val="24"/>
        </w:rPr>
        <w:t>энергопринимающими</w:t>
      </w:r>
      <w:proofErr w:type="spellEnd"/>
      <w:r>
        <w:rPr>
          <w:rFonts w:eastAsia="Times New Roman"/>
          <w:sz w:val="24"/>
          <w:szCs w:val="24"/>
        </w:rPr>
        <w:t xml:space="preserve"> устройствами (объектами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</w:t>
      </w:r>
      <w:r>
        <w:rPr>
          <w:rFonts w:eastAsia="Times New Roman"/>
          <w:sz w:val="24"/>
          <w:szCs w:val="24"/>
        </w:rPr>
        <w:softHyphen/>
        <w:t>зяйства) в соответствии с документами о технологическом присоединении обусловленная со</w:t>
      </w:r>
      <w:r>
        <w:rPr>
          <w:rFonts w:eastAsia="Times New Roman"/>
          <w:sz w:val="24"/>
          <w:szCs w:val="24"/>
        </w:rPr>
        <w:softHyphen/>
        <w:t xml:space="preserve">ставом </w:t>
      </w:r>
      <w:proofErr w:type="spellStart"/>
      <w:r>
        <w:rPr>
          <w:rFonts w:eastAsia="Times New Roman"/>
          <w:sz w:val="24"/>
          <w:szCs w:val="24"/>
        </w:rPr>
        <w:t>энергопринимающего</w:t>
      </w:r>
      <w:proofErr w:type="spellEnd"/>
      <w:r>
        <w:rPr>
          <w:rFonts w:eastAsia="Times New Roman"/>
          <w:sz w:val="24"/>
          <w:szCs w:val="24"/>
        </w:rPr>
        <w:t xml:space="preserve"> оборудования (объектов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хозяйства) и технологи</w:t>
      </w:r>
      <w:r>
        <w:rPr>
          <w:rFonts w:eastAsia="Times New Roman"/>
          <w:sz w:val="24"/>
          <w:szCs w:val="24"/>
        </w:rPr>
        <w:softHyphen/>
        <w:t>ческим процессом потребителя, исчисляемая в мегаваттах.</w:t>
      </w:r>
    </w:p>
    <w:p w:rsidR="00E9704F" w:rsidRDefault="0075256B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Пропускная способность электрической сети </w:t>
      </w:r>
      <w:r>
        <w:rPr>
          <w:rFonts w:eastAsia="Times New Roman"/>
          <w:sz w:val="24"/>
          <w:szCs w:val="24"/>
        </w:rPr>
        <w:t>– технологически максимально допусти</w:t>
      </w:r>
      <w:r>
        <w:rPr>
          <w:rFonts w:eastAsia="Times New Roman"/>
          <w:sz w:val="24"/>
          <w:szCs w:val="24"/>
        </w:rPr>
        <w:softHyphen/>
        <w:t>мая величина мощности, которая может быть передана с учетом условий эксплуатации и пара</w:t>
      </w:r>
      <w:r>
        <w:rPr>
          <w:rFonts w:eastAsia="Times New Roman"/>
          <w:sz w:val="24"/>
          <w:szCs w:val="24"/>
        </w:rPr>
        <w:softHyphen/>
        <w:t>метров надежности функционирования электроэнергетических систем.</w:t>
      </w:r>
    </w:p>
    <w:p w:rsidR="00E9704F" w:rsidRDefault="0075256B">
      <w:pPr>
        <w:shd w:val="clear" w:color="auto" w:fill="FFFFFF"/>
        <w:spacing w:line="274" w:lineRule="exact"/>
        <w:ind w:right="67" w:firstLine="538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Смежная сетевая организация (ССО) </w:t>
      </w:r>
      <w:r>
        <w:rPr>
          <w:rFonts w:eastAsia="Times New Roman"/>
          <w:sz w:val="24"/>
          <w:szCs w:val="24"/>
        </w:rPr>
        <w:t>– сетевая организация, владеющая на праве соб</w:t>
      </w:r>
      <w:r>
        <w:rPr>
          <w:rFonts w:eastAsia="Times New Roman"/>
          <w:sz w:val="24"/>
          <w:szCs w:val="24"/>
        </w:rPr>
        <w:softHyphen/>
        <w:t xml:space="preserve">ственности или на ином установленном законом основании объектами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</w:t>
      </w:r>
      <w:r>
        <w:rPr>
          <w:rFonts w:eastAsia="Times New Roman"/>
          <w:sz w:val="24"/>
          <w:szCs w:val="24"/>
        </w:rPr>
        <w:softHyphen/>
        <w:t>ства, непосредственно технологически присоединенными к электрическим сетям Исполнителя, по которым производится передача электрической энергии.</w:t>
      </w:r>
    </w:p>
    <w:p w:rsidR="00E9704F" w:rsidRDefault="0075256B">
      <w:pPr>
        <w:shd w:val="clear" w:color="auto" w:fill="FFFFFF"/>
        <w:spacing w:line="274" w:lineRule="exact"/>
        <w:ind w:right="62" w:firstLine="538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Точка поставки </w:t>
      </w:r>
      <w:r>
        <w:rPr>
          <w:rFonts w:eastAsia="Times New Roman"/>
          <w:sz w:val="24"/>
          <w:szCs w:val="24"/>
        </w:rPr>
        <w:t>– место исполнения обязательств по договорам энергоснабжения Потре</w:t>
      </w:r>
      <w:r>
        <w:rPr>
          <w:rFonts w:eastAsia="Times New Roman"/>
          <w:sz w:val="24"/>
          <w:szCs w:val="24"/>
        </w:rPr>
        <w:softHyphen/>
        <w:t>бителей, а также настоящего договора, используемое для определения объема переданной элек</w:t>
      </w:r>
      <w:r>
        <w:rPr>
          <w:rFonts w:eastAsia="Times New Roman"/>
          <w:sz w:val="24"/>
          <w:szCs w:val="24"/>
        </w:rPr>
        <w:softHyphen/>
        <w:t xml:space="preserve">троэнергии по сети Заказчика, определенное в акте разграничения балансовой принадлежности, а до его составления в точке присоединения </w:t>
      </w:r>
      <w:proofErr w:type="spellStart"/>
      <w:r>
        <w:rPr>
          <w:rFonts w:eastAsia="Times New Roman"/>
          <w:sz w:val="24"/>
          <w:szCs w:val="24"/>
        </w:rPr>
        <w:t>энергопринимающего</w:t>
      </w:r>
      <w:proofErr w:type="spellEnd"/>
      <w:r>
        <w:rPr>
          <w:rFonts w:eastAsia="Times New Roman"/>
          <w:sz w:val="24"/>
          <w:szCs w:val="24"/>
        </w:rPr>
        <w:t xml:space="preserve"> устройства потребителя к объектам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 Исполнителя, в том числе опосредованно.</w:t>
      </w:r>
    </w:p>
    <w:p w:rsidR="00E9704F" w:rsidRDefault="0075256B">
      <w:pPr>
        <w:shd w:val="clear" w:color="auto" w:fill="FFFFFF"/>
        <w:spacing w:line="274" w:lineRule="exact"/>
        <w:ind w:right="58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Точкой поставки электроэнергии в многоквартирный дом является место в сети на границе </w:t>
      </w:r>
      <w:r>
        <w:rPr>
          <w:rFonts w:eastAsia="Times New Roman"/>
          <w:sz w:val="24"/>
          <w:szCs w:val="24"/>
        </w:rPr>
        <w:t>раздела балансовой принадлежности сетей Исполнителя и владельца внутридомовых сетей, в которой производится передача энергии потребителю - исполнителю коммунальных услуг.</w:t>
      </w:r>
    </w:p>
    <w:p w:rsidR="00E9704F" w:rsidRDefault="0075256B">
      <w:pPr>
        <w:shd w:val="clear" w:color="auto" w:fill="FFFFFF"/>
        <w:spacing w:line="274" w:lineRule="exact"/>
        <w:ind w:right="58" w:firstLine="538"/>
        <w:jc w:val="both"/>
      </w:pPr>
      <w:r>
        <w:rPr>
          <w:rFonts w:eastAsia="Times New Roman"/>
          <w:sz w:val="24"/>
          <w:szCs w:val="24"/>
        </w:rPr>
        <w:t>Точки поставки электроэнергии из сети Исполнителя определяются Сторонами в Прило</w:t>
      </w:r>
      <w:r>
        <w:rPr>
          <w:rFonts w:eastAsia="Times New Roman"/>
          <w:sz w:val="24"/>
          <w:szCs w:val="24"/>
        </w:rPr>
        <w:softHyphen/>
        <w:t>жении № 2 к настоящему Договору. Указанное Приложение формируется Исполнителем и За</w:t>
      </w:r>
      <w:r>
        <w:rPr>
          <w:rFonts w:eastAsia="Times New Roman"/>
          <w:sz w:val="24"/>
          <w:szCs w:val="24"/>
        </w:rPr>
        <w:softHyphen/>
        <w:t>казчиком по сведениям, предоставленным ГП (ЭСО).</w:t>
      </w:r>
    </w:p>
    <w:p w:rsidR="00E9704F" w:rsidRDefault="0075256B">
      <w:pPr>
        <w:shd w:val="clear" w:color="auto" w:fill="FFFFFF"/>
        <w:spacing w:line="274" w:lineRule="exact"/>
        <w:ind w:right="62" w:firstLine="538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Владельцы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энергооборудования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любые юридические и физические лица, владеющие на любом законном основании </w:t>
      </w:r>
      <w:proofErr w:type="spellStart"/>
      <w:r>
        <w:rPr>
          <w:rFonts w:eastAsia="Times New Roman"/>
          <w:sz w:val="24"/>
          <w:szCs w:val="24"/>
        </w:rPr>
        <w:t>энергооборудованием</w:t>
      </w:r>
      <w:proofErr w:type="spellEnd"/>
      <w:r>
        <w:rPr>
          <w:rFonts w:eastAsia="Times New Roman"/>
          <w:sz w:val="24"/>
          <w:szCs w:val="24"/>
        </w:rPr>
        <w:t xml:space="preserve">, в установленном </w:t>
      </w: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 xml:space="preserve"> технологически присоединенном к электрической сети Исполнителя.</w:t>
      </w:r>
    </w:p>
    <w:p w:rsidR="00E9704F" w:rsidRDefault="0075256B">
      <w:pPr>
        <w:shd w:val="clear" w:color="auto" w:fill="FFFFFF"/>
        <w:tabs>
          <w:tab w:val="left" w:pos="1190"/>
        </w:tabs>
        <w:spacing w:line="274" w:lineRule="exact"/>
        <w:ind w:right="62" w:firstLine="566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Исполнитель самостоятельно регулирует отношения с владельцами </w:t>
      </w:r>
      <w:proofErr w:type="spellStart"/>
      <w:r>
        <w:rPr>
          <w:rFonts w:eastAsia="Times New Roman"/>
          <w:sz w:val="24"/>
          <w:szCs w:val="24"/>
        </w:rPr>
        <w:t>энергооборудо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r>
        <w:rPr>
          <w:rFonts w:eastAsia="Times New Roman"/>
          <w:sz w:val="24"/>
          <w:szCs w:val="24"/>
        </w:rPr>
        <w:t xml:space="preserve"> (в том числе с ССО) по технологическому присоединению электроустановок к </w:t>
      </w:r>
      <w:proofErr w:type="spellStart"/>
      <w:r>
        <w:rPr>
          <w:rFonts w:eastAsia="Times New Roman"/>
          <w:sz w:val="24"/>
          <w:szCs w:val="24"/>
        </w:rPr>
        <w:t>электри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ческой сети Исполнителя, в том числе с теми владельцами электроустановок, </w:t>
      </w:r>
      <w:proofErr w:type="spellStart"/>
      <w:r>
        <w:rPr>
          <w:rFonts w:eastAsia="Times New Roman"/>
          <w:sz w:val="24"/>
          <w:szCs w:val="24"/>
        </w:rPr>
        <w:t>энергоприним</w:t>
      </w:r>
      <w:proofErr w:type="gramStart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ющие</w:t>
      </w:r>
      <w:proofErr w:type="spellEnd"/>
      <w:r>
        <w:rPr>
          <w:rFonts w:eastAsia="Times New Roman"/>
          <w:sz w:val="24"/>
          <w:szCs w:val="24"/>
        </w:rPr>
        <w:t xml:space="preserve"> устройства которых были присоединены к электрической сети Исполнителя до </w:t>
      </w:r>
      <w:proofErr w:type="spellStart"/>
      <w:r>
        <w:rPr>
          <w:rFonts w:eastAsia="Times New Roman"/>
          <w:sz w:val="24"/>
          <w:szCs w:val="24"/>
        </w:rPr>
        <w:t>заключе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 xml:space="preserve"> настоящего Договора. Исполнитель по запросу Заказчика передает последнему копии вы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данных в отношении указанных лиц Технический условий, Актов о технологическом </w:t>
      </w:r>
      <w:proofErr w:type="spellStart"/>
      <w:proofErr w:type="gramStart"/>
      <w:r>
        <w:rPr>
          <w:rFonts w:eastAsia="Times New Roman"/>
          <w:sz w:val="24"/>
          <w:szCs w:val="24"/>
        </w:rPr>
        <w:t>присо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единении</w:t>
      </w:r>
      <w:proofErr w:type="gramEnd"/>
      <w:r>
        <w:rPr>
          <w:rFonts w:eastAsia="Times New Roman"/>
          <w:sz w:val="24"/>
          <w:szCs w:val="24"/>
        </w:rPr>
        <w:t>, Актов разграничения балансовой принадлежности и эксплуатационной ответствен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r>
        <w:rPr>
          <w:rFonts w:eastAsia="Times New Roman"/>
          <w:sz w:val="24"/>
          <w:szCs w:val="24"/>
        </w:rPr>
        <w:t>, Актов аварийной (технологической) брони. Порядок и сроки предоставления указанной</w:t>
      </w:r>
      <w:r>
        <w:rPr>
          <w:rFonts w:eastAsia="Times New Roman"/>
          <w:sz w:val="24"/>
          <w:szCs w:val="24"/>
        </w:rPr>
        <w:br/>
        <w:t>документации определяется сторонами по мере формирования Заказчиком запросов, если иной</w:t>
      </w:r>
      <w:r>
        <w:rPr>
          <w:rFonts w:eastAsia="Times New Roman"/>
          <w:sz w:val="24"/>
          <w:szCs w:val="24"/>
        </w:rPr>
        <w:br/>
        <w:t xml:space="preserve">порядок (сроки) не предусмотрен действующими нормативно-правовыми актами или </w:t>
      </w:r>
      <w:proofErr w:type="gramStart"/>
      <w:r>
        <w:rPr>
          <w:rFonts w:eastAsia="Times New Roman"/>
          <w:sz w:val="24"/>
          <w:szCs w:val="24"/>
        </w:rPr>
        <w:t>настоя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щим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договором.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right="62" w:firstLine="566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при оказании услуг по настоящему договору осуществляет передачу</w:t>
      </w:r>
      <w:r>
        <w:rPr>
          <w:rFonts w:eastAsia="Times New Roman"/>
          <w:sz w:val="24"/>
          <w:szCs w:val="24"/>
        </w:rPr>
        <w:br/>
        <w:t>электрической энергии по электрическим сетям, принадлежащих ему на праве собственности</w:t>
      </w:r>
    </w:p>
    <w:p w:rsidR="00E9704F" w:rsidRDefault="0075256B">
      <w:pPr>
        <w:shd w:val="clear" w:color="auto" w:fill="FFFFFF"/>
        <w:spacing w:before="197"/>
        <w:jc w:val="right"/>
      </w:pPr>
      <w:r>
        <w:rPr>
          <w:sz w:val="24"/>
          <w:szCs w:val="24"/>
        </w:rPr>
        <w:t>2</w:t>
      </w:r>
    </w:p>
    <w:p w:rsidR="00E9704F" w:rsidRDefault="00E9704F">
      <w:pPr>
        <w:shd w:val="clear" w:color="auto" w:fill="FFFFFF"/>
        <w:spacing w:before="197"/>
        <w:jc w:val="right"/>
        <w:sectPr w:rsidR="00E9704F">
          <w:pgSz w:w="11909" w:h="16834"/>
          <w:pgMar w:top="967" w:right="792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lastRenderedPageBreak/>
        <w:t>или на ином законном основании. Копии правоустанавливающих документов предоставляются Исполнителем Заказчику не позднее 10-ти (десяти) календарных дней с момента заключения сторонами настоящего Договора. Об изменении правомочий Исполнителя на владение (пользо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вание) объектами </w:t>
      </w:r>
      <w:proofErr w:type="spellStart"/>
      <w:r>
        <w:rPr>
          <w:rFonts w:eastAsia="Times New Roman"/>
          <w:spacing w:val="-1"/>
          <w:sz w:val="24"/>
          <w:szCs w:val="24"/>
        </w:rPr>
        <w:t>электросетевого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хозяйства Исполнитель извещает Заказчика не менее чем за 5 </w:t>
      </w:r>
      <w:r>
        <w:rPr>
          <w:rFonts w:eastAsia="Times New Roman"/>
          <w:sz w:val="24"/>
          <w:szCs w:val="24"/>
        </w:rPr>
        <w:t>(пять) рабочих дней и направляет Заказчику заверенные копии соответствующих правоустанав</w:t>
      </w:r>
      <w:r>
        <w:rPr>
          <w:rFonts w:eastAsia="Times New Roman"/>
          <w:sz w:val="24"/>
          <w:szCs w:val="24"/>
        </w:rPr>
        <w:softHyphen/>
        <w:t xml:space="preserve">ливающих документов в 3-х </w:t>
      </w:r>
      <w:proofErr w:type="spellStart"/>
      <w:r>
        <w:rPr>
          <w:rFonts w:eastAsia="Times New Roman"/>
          <w:sz w:val="24"/>
          <w:szCs w:val="24"/>
        </w:rPr>
        <w:t>дневный</w:t>
      </w:r>
      <w:proofErr w:type="spellEnd"/>
      <w:r>
        <w:rPr>
          <w:rFonts w:eastAsia="Times New Roman"/>
          <w:sz w:val="24"/>
          <w:szCs w:val="24"/>
        </w:rPr>
        <w:t xml:space="preserve"> срок с момента их получения.</w:t>
      </w:r>
    </w:p>
    <w:p w:rsidR="00E9704F" w:rsidRDefault="0075256B" w:rsidP="0075256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настоящего договора при определении объема и стоимости передаваемой энергии стороны определили, что под термином «электрическая энергия» понимается активная электрическая энергия. В фактические объемы передачи энергии и в оплачиваемую услугу не включаются объемы реактивной электрической энергии, если иное не предусмотрено настоя</w:t>
      </w:r>
      <w:r>
        <w:rPr>
          <w:rFonts w:eastAsia="Times New Roman"/>
          <w:sz w:val="24"/>
          <w:szCs w:val="24"/>
        </w:rPr>
        <w:softHyphen/>
        <w:t>щим договором.</w:t>
      </w:r>
    </w:p>
    <w:p w:rsidR="00E9704F" w:rsidRDefault="0075256B" w:rsidP="0075256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самостоятельно урегулирует отношения с ГП по приобретению элек</w:t>
      </w:r>
      <w:r>
        <w:rPr>
          <w:rFonts w:eastAsia="Times New Roman"/>
          <w:sz w:val="24"/>
          <w:szCs w:val="24"/>
        </w:rPr>
        <w:softHyphen/>
        <w:t xml:space="preserve">троэнергии, в целях компенсации фактических потерь, возникающего в объектах </w:t>
      </w:r>
      <w:proofErr w:type="spellStart"/>
      <w:r>
        <w:rPr>
          <w:rFonts w:eastAsia="Times New Roman"/>
          <w:sz w:val="24"/>
          <w:szCs w:val="24"/>
        </w:rPr>
        <w:t>электросете</w:t>
      </w:r>
      <w:r>
        <w:rPr>
          <w:rFonts w:eastAsia="Times New Roman"/>
          <w:sz w:val="24"/>
          <w:szCs w:val="24"/>
        </w:rPr>
        <w:softHyphen/>
        <w:t>вого</w:t>
      </w:r>
      <w:proofErr w:type="spellEnd"/>
      <w:r>
        <w:rPr>
          <w:rFonts w:eastAsia="Times New Roman"/>
          <w:sz w:val="24"/>
          <w:szCs w:val="24"/>
        </w:rPr>
        <w:t xml:space="preserve"> хозяйства Исполнителя при передаче электрической энергии.</w:t>
      </w:r>
    </w:p>
    <w:p w:rsidR="00E9704F" w:rsidRDefault="0075256B">
      <w:pPr>
        <w:shd w:val="clear" w:color="auto" w:fill="FFFFFF"/>
        <w:spacing w:before="240" w:line="274" w:lineRule="exact"/>
        <w:ind w:left="566"/>
      </w:pPr>
      <w:r>
        <w:rPr>
          <w:b/>
          <w:bCs/>
          <w:sz w:val="24"/>
          <w:szCs w:val="24"/>
        </w:rPr>
        <w:t xml:space="preserve">2.     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firstLine="566"/>
        <w:jc w:val="both"/>
      </w:pPr>
      <w:r>
        <w:rPr>
          <w:spacing w:val="-1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обязуется оказывать услуги по передаче электрической энергии от 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чек приема и до точек поставки путем осуществления комплекса организационно и технологи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чески связанных действий, обеспечивающих передачу электрической энергии через </w:t>
      </w:r>
      <w:proofErr w:type="spellStart"/>
      <w:proofErr w:type="gramStart"/>
      <w:r>
        <w:rPr>
          <w:rFonts w:eastAsia="Times New Roman"/>
          <w:sz w:val="24"/>
          <w:szCs w:val="24"/>
        </w:rPr>
        <w:t>техниче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устройства электрических сетей, принадлежащих Исполнителю на праве собственности</w:t>
      </w:r>
      <w:r>
        <w:rPr>
          <w:rFonts w:eastAsia="Times New Roman"/>
          <w:sz w:val="24"/>
          <w:szCs w:val="24"/>
        </w:rPr>
        <w:br/>
        <w:t xml:space="preserve">или на ином предусмотренном федеральными законами основании (далее – объекты </w:t>
      </w:r>
      <w:proofErr w:type="spellStart"/>
      <w:r>
        <w:rPr>
          <w:rFonts w:eastAsia="Times New Roman"/>
          <w:sz w:val="24"/>
          <w:szCs w:val="24"/>
        </w:rPr>
        <w:t>электросе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тевого</w:t>
      </w:r>
      <w:proofErr w:type="spellEnd"/>
      <w:r>
        <w:rPr>
          <w:rFonts w:eastAsia="Times New Roman"/>
          <w:sz w:val="24"/>
          <w:szCs w:val="24"/>
        </w:rPr>
        <w:t xml:space="preserve"> хозяйства Исполнителя), а Заказчик обязуется оплачивать эти услуги по </w:t>
      </w:r>
      <w:proofErr w:type="spellStart"/>
      <w:proofErr w:type="gramStart"/>
      <w:r>
        <w:rPr>
          <w:rFonts w:eastAsia="Times New Roman"/>
          <w:sz w:val="24"/>
          <w:szCs w:val="24"/>
        </w:rPr>
        <w:t>индивидуаль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ному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тарифу, утвержденному для Исполнителя органом исполнительной власти в области </w:t>
      </w:r>
      <w:proofErr w:type="spellStart"/>
      <w:r>
        <w:rPr>
          <w:rFonts w:eastAsia="Times New Roman"/>
          <w:spacing w:val="-1"/>
          <w:sz w:val="24"/>
          <w:szCs w:val="24"/>
        </w:rPr>
        <w:t>регу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лирования</w:t>
      </w:r>
      <w:proofErr w:type="spellEnd"/>
      <w:r>
        <w:rPr>
          <w:rFonts w:eastAsia="Times New Roman"/>
          <w:sz w:val="24"/>
          <w:szCs w:val="24"/>
        </w:rPr>
        <w:t xml:space="preserve"> тарифов.</w:t>
      </w:r>
    </w:p>
    <w:p w:rsidR="00E9704F" w:rsidRDefault="0075256B">
      <w:pPr>
        <w:shd w:val="clear" w:color="auto" w:fill="FFFFFF"/>
        <w:spacing w:line="274" w:lineRule="exact"/>
        <w:ind w:firstLine="566"/>
        <w:jc w:val="both"/>
      </w:pPr>
      <w:r>
        <w:rPr>
          <w:rFonts w:eastAsia="Times New Roman"/>
          <w:sz w:val="24"/>
          <w:szCs w:val="24"/>
        </w:rPr>
        <w:t>Стороны определили, что передача электроэнергии производится Исполнителем в преде</w:t>
      </w:r>
      <w:r>
        <w:rPr>
          <w:rFonts w:eastAsia="Times New Roman"/>
          <w:sz w:val="24"/>
          <w:szCs w:val="24"/>
        </w:rPr>
        <w:softHyphen/>
        <w:t>лах максимальной мощности в точках приема и поставки энергии, указанной в приложениях №1,2. Плановые объемы передачи электроэнергии обозначены сторонами в Приложении №3 к настоящему договору.</w:t>
      </w:r>
    </w:p>
    <w:p w:rsidR="00E9704F" w:rsidRDefault="0075256B" w:rsidP="0075256B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обязуется урегулировать с ССО отношения технического характера по обеспечению межсетевого взаимодействия в соответствии с требованиями действующих нор</w:t>
      </w:r>
      <w:r>
        <w:rPr>
          <w:rFonts w:eastAsia="Times New Roman"/>
          <w:sz w:val="24"/>
          <w:szCs w:val="24"/>
        </w:rPr>
        <w:softHyphen/>
        <w:t>мативно-правовых актов и с учетом условий настоящего Договора.</w:t>
      </w:r>
    </w:p>
    <w:p w:rsidR="00E9704F" w:rsidRDefault="0075256B" w:rsidP="0075256B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left="56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определили следующие существенные условия настоящего Договора: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Величина максимальной мощности </w:t>
      </w:r>
      <w:proofErr w:type="spellStart"/>
      <w:r>
        <w:rPr>
          <w:rFonts w:eastAsia="Times New Roman"/>
          <w:spacing w:val="-1"/>
          <w:sz w:val="24"/>
          <w:szCs w:val="24"/>
        </w:rPr>
        <w:t>энергопринимающих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устройств, технологически </w:t>
      </w:r>
      <w:r>
        <w:rPr>
          <w:rFonts w:eastAsia="Times New Roman"/>
          <w:sz w:val="24"/>
          <w:szCs w:val="24"/>
        </w:rPr>
        <w:t>присоединенных в установленном законодательством РФ порядке к электрической сети, с рас</w:t>
      </w:r>
      <w:r>
        <w:rPr>
          <w:rFonts w:eastAsia="Times New Roman"/>
          <w:sz w:val="24"/>
          <w:szCs w:val="24"/>
        </w:rPr>
        <w:softHyphen/>
        <w:t>пределением указанной величины по каждой точке поставки (Приложение №1).</w:t>
      </w:r>
    </w:p>
    <w:p w:rsidR="00E9704F" w:rsidRDefault="0075256B" w:rsidP="0075256B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осуществления расчетов за оказанные услуги в соответствии с Разделом 5 настоящего Договора.</w:t>
      </w:r>
    </w:p>
    <w:p w:rsidR="00E9704F" w:rsidRDefault="0075256B" w:rsidP="0075256B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Исполнителя и Заказчика за состояние и обслуживание 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хозяйства, которая определяется балансовой принадлежностью Исполнителя и Заказчика и фиксируется в Акте разграничения балансовой принадлежности и эксплуатацион</w:t>
      </w:r>
      <w:r>
        <w:rPr>
          <w:rFonts w:eastAsia="Times New Roman"/>
          <w:sz w:val="24"/>
          <w:szCs w:val="24"/>
        </w:rPr>
        <w:softHyphen/>
        <w:t>ной ответственности (Приложение №9).</w:t>
      </w:r>
    </w:p>
    <w:p w:rsidR="00E9704F" w:rsidRDefault="0075256B" w:rsidP="0075256B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Технические характеристики точек присоединения 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</w:t>
      </w:r>
      <w:r>
        <w:rPr>
          <w:rFonts w:eastAsia="Times New Roman"/>
          <w:sz w:val="24"/>
          <w:szCs w:val="24"/>
        </w:rPr>
        <w:softHyphen/>
        <w:t>ства, включая их пропускную способность (Приложение №1).</w:t>
      </w:r>
    </w:p>
    <w:p w:rsidR="00E9704F" w:rsidRDefault="0075256B" w:rsidP="0075256B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</w:t>
      </w:r>
      <w:r>
        <w:rPr>
          <w:rFonts w:eastAsia="Times New Roman"/>
          <w:sz w:val="24"/>
          <w:szCs w:val="24"/>
        </w:rPr>
        <w:softHyphen/>
        <w:t>ленным законодательством РФ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</w:t>
      </w:r>
      <w:r>
        <w:rPr>
          <w:rFonts w:eastAsia="Times New Roman"/>
          <w:sz w:val="24"/>
          <w:szCs w:val="24"/>
        </w:rPr>
        <w:softHyphen/>
        <w:t>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:rsidR="00E9704F" w:rsidRDefault="0075256B">
      <w:pPr>
        <w:shd w:val="clear" w:color="auto" w:fill="FFFFFF"/>
        <w:spacing w:before="470"/>
        <w:jc w:val="right"/>
      </w:pPr>
      <w:r>
        <w:rPr>
          <w:sz w:val="24"/>
          <w:szCs w:val="24"/>
        </w:rPr>
        <w:t>3</w:t>
      </w:r>
    </w:p>
    <w:p w:rsidR="00E9704F" w:rsidRDefault="00E9704F">
      <w:pPr>
        <w:shd w:val="clear" w:color="auto" w:fill="FFFFFF"/>
        <w:spacing w:before="470"/>
        <w:jc w:val="right"/>
        <w:sectPr w:rsidR="00E9704F">
          <w:pgSz w:w="11909" w:h="16834"/>
          <w:pgMar w:top="967" w:right="854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Перечень приборов учета электроэнергии, в том числе расчетных и контрольных, указан в При</w:t>
      </w:r>
      <w:r>
        <w:rPr>
          <w:rFonts w:eastAsia="Times New Roman"/>
          <w:sz w:val="24"/>
          <w:szCs w:val="24"/>
        </w:rPr>
        <w:softHyphen/>
        <w:t>ложениях №1, №2 к настоящему Договору.</w:t>
      </w:r>
    </w:p>
    <w:p w:rsidR="00E9704F" w:rsidRDefault="0075256B" w:rsidP="0075256B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4" w:lineRule="exact"/>
        <w:ind w:left="56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объектов межсетевой координации (Приложение №11).</w:t>
      </w:r>
    </w:p>
    <w:p w:rsidR="00E9704F" w:rsidRDefault="0075256B" w:rsidP="0075256B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Согласование с субъектом оперативно-диспетчерского управления в электроэнерге</w:t>
      </w:r>
      <w:r>
        <w:rPr>
          <w:rFonts w:eastAsia="Times New Roman"/>
          <w:sz w:val="24"/>
          <w:szCs w:val="24"/>
        </w:rPr>
        <w:softHyphen/>
        <w:t>тике организационно-технические мероприятия по установке устройств компенсации и регули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рования реактивной мощности в электрических сетях, являющихся объектами диспетчеризации </w:t>
      </w:r>
      <w:r>
        <w:rPr>
          <w:rFonts w:eastAsia="Times New Roman"/>
          <w:sz w:val="24"/>
          <w:szCs w:val="24"/>
        </w:rPr>
        <w:t xml:space="preserve">соответствующего субъекта оперативно-диспетчерского управления в электроэнергетике, в пределах территории субъекта РФ или иных определенных указанным субъектом территорий, которые направлены на обеспечение баланса потребления активной и реактивной мощности в </w:t>
      </w:r>
      <w:r>
        <w:rPr>
          <w:rFonts w:eastAsia="Times New Roman"/>
          <w:spacing w:val="-1"/>
          <w:sz w:val="24"/>
          <w:szCs w:val="24"/>
        </w:rPr>
        <w:t xml:space="preserve">границах балансовой принадлежности </w:t>
      </w:r>
      <w:proofErr w:type="spellStart"/>
      <w:r>
        <w:rPr>
          <w:rFonts w:eastAsia="Times New Roman"/>
          <w:spacing w:val="-1"/>
          <w:sz w:val="24"/>
          <w:szCs w:val="24"/>
        </w:rPr>
        <w:t>энергопринимающих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устройств потребителей электриче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ской энергии (при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условии</w:t>
      </w:r>
      <w:proofErr w:type="gramEnd"/>
      <w:r>
        <w:rPr>
          <w:rFonts w:eastAsia="Times New Roman"/>
          <w:sz w:val="24"/>
          <w:szCs w:val="24"/>
        </w:rPr>
        <w:t xml:space="preserve"> соблюдения производителями и потребителями электрической энер</w:t>
      </w:r>
      <w:r>
        <w:rPr>
          <w:rFonts w:eastAsia="Times New Roman"/>
          <w:sz w:val="24"/>
          <w:szCs w:val="24"/>
        </w:rPr>
        <w:softHyphen/>
        <w:t>гии (мощности) требований к качеству электрической энергии по реактивной мощности) (п.3.1.4).</w:t>
      </w:r>
    </w:p>
    <w:p w:rsidR="00E9704F" w:rsidRDefault="0075256B" w:rsidP="0075256B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Обязанность Сторон по соблюдению требуемых параметров надежности энерго</w:t>
      </w:r>
      <w:r>
        <w:rPr>
          <w:rFonts w:eastAsia="Times New Roman"/>
          <w:sz w:val="24"/>
          <w:szCs w:val="24"/>
        </w:rPr>
        <w:softHyphen/>
        <w:t>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оператив</w:t>
      </w:r>
      <w:r>
        <w:rPr>
          <w:rFonts w:eastAsia="Times New Roman"/>
          <w:sz w:val="24"/>
          <w:szCs w:val="24"/>
        </w:rPr>
        <w:softHyphen/>
        <w:t>но-диспетчерского управления в электроэнергетике уровней компенсации и диапазонов регули</w:t>
      </w:r>
      <w:r>
        <w:rPr>
          <w:rFonts w:eastAsia="Times New Roman"/>
          <w:sz w:val="24"/>
          <w:szCs w:val="24"/>
        </w:rPr>
        <w:softHyphen/>
        <w:t>рования реактивной мощности (п.3.1.5).</w:t>
      </w:r>
      <w:proofErr w:type="gramEnd"/>
    </w:p>
    <w:p w:rsidR="00E9704F" w:rsidRDefault="0075256B" w:rsidP="0075256B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взаимодействия Сторон при ограничении режима потребления электриче</w:t>
      </w:r>
      <w:r>
        <w:rPr>
          <w:rFonts w:eastAsia="Times New Roman"/>
          <w:sz w:val="24"/>
          <w:szCs w:val="24"/>
        </w:rPr>
        <w:softHyphen/>
        <w:t xml:space="preserve">ской энергии в отношении Потребителей, </w:t>
      </w:r>
      <w:proofErr w:type="spellStart"/>
      <w:r>
        <w:rPr>
          <w:rFonts w:eastAsia="Times New Roman"/>
          <w:sz w:val="24"/>
          <w:szCs w:val="24"/>
        </w:rPr>
        <w:t>энергопринимающие</w:t>
      </w:r>
      <w:proofErr w:type="spellEnd"/>
      <w:r>
        <w:rPr>
          <w:rFonts w:eastAsia="Times New Roman"/>
          <w:sz w:val="24"/>
          <w:szCs w:val="24"/>
        </w:rPr>
        <w:t xml:space="preserve"> устройства которых технологи</w:t>
      </w:r>
      <w:r>
        <w:rPr>
          <w:rFonts w:eastAsia="Times New Roman"/>
          <w:sz w:val="24"/>
          <w:szCs w:val="24"/>
        </w:rPr>
        <w:softHyphen/>
        <w:t xml:space="preserve">чески присоединены к объектам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 Исполнителя (Приложение №4).</w:t>
      </w:r>
    </w:p>
    <w:p w:rsidR="00E9704F" w:rsidRDefault="0075256B">
      <w:pPr>
        <w:shd w:val="clear" w:color="auto" w:fill="FFFFFF"/>
        <w:spacing w:line="274" w:lineRule="exact"/>
        <w:ind w:left="144" w:right="5" w:firstLine="562"/>
        <w:jc w:val="both"/>
      </w:pPr>
      <w:r>
        <w:rPr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период действия настоящего договора изменятся точки поставки (приема) энергии между сетями Исполнителя и ССО (Потребителя), произойдет замена средств учета или изменится схема учета, либо произойдет замена одной ССО на другую, то стороны вносят изменения в соответствующие приложения к настоящему договору путем оформления дополнительных соглашений.</w:t>
      </w:r>
    </w:p>
    <w:p w:rsidR="00E9704F" w:rsidRDefault="0075256B">
      <w:pPr>
        <w:shd w:val="clear" w:color="auto" w:fill="FFFFFF"/>
        <w:spacing w:before="240" w:line="274" w:lineRule="exact"/>
        <w:ind w:left="566" w:right="4858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ПРАВА И ОБЯЗАННОСТИ СТОРОН </w:t>
      </w: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b/>
          <w:bCs/>
          <w:sz w:val="24"/>
          <w:szCs w:val="24"/>
        </w:rPr>
        <w:t>Стороны обязуются:</w:t>
      </w:r>
    </w:p>
    <w:p w:rsidR="00E9704F" w:rsidRDefault="0075256B" w:rsidP="0075256B">
      <w:pPr>
        <w:numPr>
          <w:ilvl w:val="0"/>
          <w:numId w:val="5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исполнении обязательств по настоящему Договору руководствоваться дей</w:t>
      </w:r>
      <w:r>
        <w:rPr>
          <w:rFonts w:eastAsia="Times New Roman"/>
          <w:sz w:val="24"/>
          <w:szCs w:val="24"/>
        </w:rPr>
        <w:softHyphen/>
        <w:t>ствующими нормативно-правовыми и нормативно-техническими актами.</w:t>
      </w:r>
    </w:p>
    <w:p w:rsidR="00E9704F" w:rsidRDefault="0075256B" w:rsidP="0075256B">
      <w:pPr>
        <w:numPr>
          <w:ilvl w:val="0"/>
          <w:numId w:val="5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Ежеквартально, в сроки, предусмотренные настоящим договором, производить взаимную сверку финансовых расчетов за услуги, оказанные по настоящему Договору, путем составления соответствующего «Акта сверки расчетов».</w:t>
      </w:r>
    </w:p>
    <w:p w:rsidR="00E9704F" w:rsidRDefault="0075256B" w:rsidP="0075256B">
      <w:pPr>
        <w:numPr>
          <w:ilvl w:val="0"/>
          <w:numId w:val="5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Системного оператора, иных вышестоящих по отношению к Исполнителю субъектов оперативно-диспетчерского управления, касающиеся оперативно-диспетчерского управления процессами производства, передачи, преобразования, распределе</w:t>
      </w:r>
      <w:r>
        <w:rPr>
          <w:rFonts w:eastAsia="Times New Roman"/>
          <w:sz w:val="24"/>
          <w:szCs w:val="24"/>
        </w:rPr>
        <w:softHyphen/>
        <w:t>ния и потребления электроэнергии (мощности).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</w:pPr>
      <w:r>
        <w:rPr>
          <w:spacing w:val="-1"/>
          <w:sz w:val="24"/>
          <w:szCs w:val="24"/>
        </w:rPr>
        <w:t>3.1.4.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Согласовать с субъектом оперативно-диспетчерского управления в </w:t>
      </w:r>
      <w:proofErr w:type="spellStart"/>
      <w:proofErr w:type="gramStart"/>
      <w:r>
        <w:rPr>
          <w:rFonts w:eastAsia="Times New Roman"/>
          <w:sz w:val="24"/>
          <w:szCs w:val="24"/>
        </w:rPr>
        <w:t>электроэнергети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организационно-технические мероприятия по установке устройств компенсации и </w:t>
      </w:r>
      <w:proofErr w:type="spellStart"/>
      <w:r>
        <w:rPr>
          <w:rFonts w:eastAsia="Times New Roman"/>
          <w:sz w:val="24"/>
          <w:szCs w:val="24"/>
        </w:rPr>
        <w:t>регулиро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r>
        <w:rPr>
          <w:rFonts w:eastAsia="Times New Roman"/>
          <w:sz w:val="24"/>
          <w:szCs w:val="24"/>
        </w:rPr>
        <w:t xml:space="preserve"> реактивной мощности в электрических сетях, являющихся объектами диспетчеризации</w:t>
      </w:r>
      <w:r>
        <w:rPr>
          <w:rFonts w:eastAsia="Times New Roman"/>
          <w:sz w:val="24"/>
          <w:szCs w:val="24"/>
        </w:rPr>
        <w:br/>
        <w:t>соответствующего субъекта оперативно-диспетчерского управления в электроэнергетике, в</w:t>
      </w:r>
      <w:r>
        <w:rPr>
          <w:rFonts w:eastAsia="Times New Roman"/>
          <w:sz w:val="24"/>
          <w:szCs w:val="24"/>
        </w:rPr>
        <w:br/>
        <w:t>пределах территории субъекта РФ или иных определенных указанным субъектом территорий,</w:t>
      </w:r>
      <w:r>
        <w:rPr>
          <w:rFonts w:eastAsia="Times New Roman"/>
          <w:sz w:val="24"/>
          <w:szCs w:val="24"/>
        </w:rPr>
        <w:br/>
        <w:t>которые направлены на обеспечение баланса потребления активной и реактивной мощности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границах балансовой принадлежности </w:t>
      </w:r>
      <w:proofErr w:type="spellStart"/>
      <w:r>
        <w:rPr>
          <w:rFonts w:eastAsia="Times New Roman"/>
          <w:spacing w:val="-1"/>
          <w:sz w:val="24"/>
          <w:szCs w:val="24"/>
        </w:rPr>
        <w:t>энергопринимающих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устройств потребителей </w:t>
      </w:r>
      <w:proofErr w:type="spellStart"/>
      <w:r>
        <w:rPr>
          <w:rFonts w:eastAsia="Times New Roman"/>
          <w:spacing w:val="-1"/>
          <w:sz w:val="24"/>
          <w:szCs w:val="24"/>
        </w:rPr>
        <w:t>электриче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r>
        <w:rPr>
          <w:rFonts w:eastAsia="Times New Roman"/>
          <w:sz w:val="24"/>
          <w:szCs w:val="24"/>
        </w:rPr>
        <w:t xml:space="preserve"> энергии (при условии соблюдения производителями и потребителями электрической </w:t>
      </w:r>
      <w:proofErr w:type="spellStart"/>
      <w:r>
        <w:rPr>
          <w:rFonts w:eastAsia="Times New Roman"/>
          <w:sz w:val="24"/>
          <w:szCs w:val="24"/>
        </w:rPr>
        <w:t>эн</w:t>
      </w:r>
      <w:proofErr w:type="gramStart"/>
      <w:r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гии</w:t>
      </w:r>
      <w:proofErr w:type="spellEnd"/>
      <w:r>
        <w:rPr>
          <w:rFonts w:eastAsia="Times New Roman"/>
          <w:sz w:val="24"/>
          <w:szCs w:val="24"/>
        </w:rPr>
        <w:t xml:space="preserve"> (мощности) требований к качеству электрической энергии по реактивной мощности).</w:t>
      </w:r>
    </w:p>
    <w:p w:rsidR="00E9704F" w:rsidRDefault="0075256B">
      <w:pPr>
        <w:shd w:val="clear" w:color="auto" w:fill="FFFFFF"/>
        <w:tabs>
          <w:tab w:val="left" w:pos="1133"/>
        </w:tabs>
        <w:spacing w:line="350" w:lineRule="exact"/>
        <w:ind w:right="5"/>
        <w:jc w:val="right"/>
      </w:pPr>
      <w:r>
        <w:rPr>
          <w:spacing w:val="-1"/>
          <w:sz w:val="24"/>
          <w:szCs w:val="24"/>
        </w:rPr>
        <w:t>3.1.5.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Соблюдать требуемые параметры надежности энергоснабжения и качества </w:t>
      </w:r>
      <w:proofErr w:type="spellStart"/>
      <w:proofErr w:type="gramStart"/>
      <w:r>
        <w:rPr>
          <w:rFonts w:eastAsia="Times New Roman"/>
          <w:sz w:val="24"/>
          <w:szCs w:val="24"/>
        </w:rPr>
        <w:t>электри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ческой</w:t>
      </w:r>
      <w:proofErr w:type="gramEnd"/>
      <w:r>
        <w:rPr>
          <w:rFonts w:eastAsia="Times New Roman"/>
          <w:sz w:val="24"/>
          <w:szCs w:val="24"/>
        </w:rPr>
        <w:t xml:space="preserve"> энергии, режимов потребления электрической энергии,   включая поддержание </w:t>
      </w:r>
      <w:proofErr w:type="spellStart"/>
      <w:r>
        <w:rPr>
          <w:rFonts w:eastAsia="Times New Roman"/>
          <w:sz w:val="24"/>
          <w:szCs w:val="24"/>
        </w:rPr>
        <w:t>соотно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шения</w:t>
      </w:r>
      <w:proofErr w:type="spellEnd"/>
      <w:r>
        <w:rPr>
          <w:rFonts w:eastAsia="Times New Roman"/>
          <w:sz w:val="24"/>
          <w:szCs w:val="24"/>
        </w:rPr>
        <w:t xml:space="preserve"> потребления активной и реактивной мощности на уровне, установленном законодатель-</w:t>
      </w:r>
      <w:r>
        <w:rPr>
          <w:rFonts w:eastAsia="Times New Roman"/>
          <w:sz w:val="24"/>
          <w:szCs w:val="24"/>
        </w:rPr>
        <w:br/>
        <w:t>4</w:t>
      </w:r>
    </w:p>
    <w:p w:rsidR="00E9704F" w:rsidRDefault="00E9704F">
      <w:pPr>
        <w:shd w:val="clear" w:color="auto" w:fill="FFFFFF"/>
        <w:tabs>
          <w:tab w:val="left" w:pos="1133"/>
        </w:tabs>
        <w:spacing w:line="350" w:lineRule="exact"/>
        <w:ind w:right="5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5"/>
        <w:jc w:val="both"/>
      </w:pPr>
      <w:proofErr w:type="spellStart"/>
      <w:r>
        <w:rPr>
          <w:rFonts w:eastAsia="Times New Roman"/>
          <w:sz w:val="24"/>
          <w:szCs w:val="24"/>
        </w:rPr>
        <w:lastRenderedPageBreak/>
        <w:t>ством</w:t>
      </w:r>
      <w:proofErr w:type="spellEnd"/>
      <w:r>
        <w:rPr>
          <w:rFonts w:eastAsia="Times New Roman"/>
          <w:sz w:val="24"/>
          <w:szCs w:val="24"/>
        </w:rPr>
        <w:t xml:space="preserve"> РФ и требованиями субъекта оперативно-диспетчерского управления в электроэнергети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ке, а также по соблюдению установленных субъектом оперативно-диспетчерского управления в </w:t>
      </w:r>
      <w:r>
        <w:rPr>
          <w:rFonts w:eastAsia="Times New Roman"/>
          <w:sz w:val="24"/>
          <w:szCs w:val="24"/>
        </w:rPr>
        <w:t>электроэнергетике уровней компенсации и диапазонов регулирования реактивной мощности.</w:t>
      </w:r>
    </w:p>
    <w:p w:rsidR="00E9704F" w:rsidRDefault="0075256B" w:rsidP="0075256B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</w:t>
      </w:r>
      <w:r>
        <w:rPr>
          <w:rFonts w:eastAsia="Times New Roman"/>
          <w:sz w:val="24"/>
          <w:szCs w:val="24"/>
        </w:rPr>
        <w:softHyphen/>
        <w:t>трической энергии и мощности, а также иных устройств, необходимых для поддержания требу</w:t>
      </w:r>
      <w:r>
        <w:rPr>
          <w:rFonts w:eastAsia="Times New Roman"/>
          <w:sz w:val="24"/>
          <w:szCs w:val="24"/>
        </w:rPr>
        <w:softHyphen/>
        <w:t>емых параметров надежности и качества электрической энергии.</w:t>
      </w:r>
    </w:p>
    <w:p w:rsidR="00E9704F" w:rsidRDefault="0075256B" w:rsidP="0075256B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информировать другую сторону договора о возникновении (угрозе) возникновения аварийных ситуаций в работе принадлежащих им 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</w:t>
      </w:r>
      <w:r>
        <w:rPr>
          <w:rFonts w:eastAsia="Times New Roman"/>
          <w:sz w:val="24"/>
          <w:szCs w:val="24"/>
        </w:rPr>
        <w:softHyphen/>
        <w:t>зяйства, а также о ремонтных и профилактических работах, проводимых на указанных объек</w:t>
      </w:r>
      <w:r>
        <w:rPr>
          <w:rFonts w:eastAsia="Times New Roman"/>
          <w:sz w:val="24"/>
          <w:szCs w:val="24"/>
        </w:rPr>
        <w:softHyphen/>
        <w:t>тах.</w:t>
      </w:r>
    </w:p>
    <w:p w:rsidR="00E9704F" w:rsidRDefault="0075256B">
      <w:pPr>
        <w:shd w:val="clear" w:color="auto" w:fill="FFFFFF"/>
        <w:tabs>
          <w:tab w:val="left" w:pos="994"/>
        </w:tabs>
        <w:spacing w:before="240" w:line="274" w:lineRule="exact"/>
        <w:ind w:left="566"/>
      </w:pPr>
      <w:r>
        <w:rPr>
          <w:b/>
          <w:bCs/>
          <w:spacing w:val="-1"/>
          <w:sz w:val="24"/>
          <w:szCs w:val="24"/>
        </w:rPr>
        <w:t>3.2.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Заказчик имеет право:</w:t>
      </w:r>
    </w:p>
    <w:p w:rsidR="00E9704F" w:rsidRDefault="0075256B" w:rsidP="0075256B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Заказчиком обстоятельств, которые свидетельствуют о ненадлежа</w:t>
      </w:r>
      <w:r>
        <w:rPr>
          <w:rFonts w:eastAsia="Times New Roman"/>
          <w:sz w:val="24"/>
          <w:szCs w:val="24"/>
        </w:rPr>
        <w:softHyphen/>
        <w:t>щем выполнении Исполнителем условий настоящего Договора и которые были неизвестны За</w:t>
      </w:r>
      <w:r>
        <w:rPr>
          <w:rFonts w:eastAsia="Times New Roman"/>
          <w:sz w:val="24"/>
          <w:szCs w:val="24"/>
        </w:rPr>
        <w:softHyphen/>
        <w:t>казчику на момент подписания акта об оказании услуг (в том числе поступление писем, претен</w:t>
      </w:r>
      <w:r>
        <w:rPr>
          <w:rFonts w:eastAsia="Times New Roman"/>
          <w:sz w:val="24"/>
          <w:szCs w:val="24"/>
        </w:rPr>
        <w:softHyphen/>
        <w:t>зий от Потребителя, ГП/ЭСО), Заказчик вправе предъявить Исполнителю претензии по указан</w:t>
      </w:r>
      <w:r>
        <w:rPr>
          <w:rFonts w:eastAsia="Times New Roman"/>
          <w:sz w:val="24"/>
          <w:szCs w:val="24"/>
        </w:rPr>
        <w:softHyphen/>
        <w:t>ным обстоятельствам. Не направление претензии не лишает Заказчика права на защиту его ин</w:t>
      </w:r>
      <w:r>
        <w:rPr>
          <w:rFonts w:eastAsia="Times New Roman"/>
          <w:sz w:val="24"/>
          <w:szCs w:val="24"/>
        </w:rPr>
        <w:softHyphen/>
        <w:t>тересов в судебном порядке.</w:t>
      </w:r>
    </w:p>
    <w:p w:rsidR="00E9704F" w:rsidRDefault="0075256B" w:rsidP="0075256B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Исполнителю обязательные для исполнения заявки на ограничение и воз</w:t>
      </w:r>
      <w:r>
        <w:rPr>
          <w:rFonts w:eastAsia="Times New Roman"/>
          <w:sz w:val="24"/>
          <w:szCs w:val="24"/>
        </w:rPr>
        <w:softHyphen/>
        <w:t>обновление режима энергопотребления в соответствии с условиями настоящего договора.</w:t>
      </w:r>
    </w:p>
    <w:p w:rsidR="00E9704F" w:rsidRDefault="0075256B" w:rsidP="0075256B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проведения проверки надлежащего выполнения Исполнителем обяза</w:t>
      </w:r>
      <w:r>
        <w:rPr>
          <w:rFonts w:eastAsia="Times New Roman"/>
          <w:sz w:val="24"/>
          <w:szCs w:val="24"/>
        </w:rPr>
        <w:softHyphen/>
        <w:t>тельств по настоящему договору проводить совместно с представителями Исполнителя техни</w:t>
      </w:r>
      <w:r>
        <w:rPr>
          <w:rFonts w:eastAsia="Times New Roman"/>
          <w:sz w:val="24"/>
          <w:szCs w:val="24"/>
        </w:rPr>
        <w:softHyphen/>
        <w:t>ческий осмотр по всем вопросам, связанным с эксплуатацией, оперативным обслуживанием, метрологией (качеством электрической энергии) электрических сетей (электроустановок) Ис</w:t>
      </w:r>
      <w:r>
        <w:rPr>
          <w:rFonts w:eastAsia="Times New Roman"/>
          <w:sz w:val="24"/>
          <w:szCs w:val="24"/>
        </w:rPr>
        <w:softHyphen/>
        <w:t>полнителя. Время проведения проверки предварительно согласовывается с Исполнителем.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left="566"/>
      </w:pPr>
      <w:r>
        <w:rPr>
          <w:b/>
          <w:bCs/>
          <w:spacing w:val="-1"/>
          <w:sz w:val="24"/>
          <w:szCs w:val="24"/>
        </w:rPr>
        <w:t>3.3.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Заказчик обязуется: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оплату оказанных Исполнителем услуг в срок и на условиях настоя</w:t>
      </w:r>
      <w:r>
        <w:rPr>
          <w:rFonts w:eastAsia="Times New Roman"/>
          <w:sz w:val="24"/>
          <w:szCs w:val="24"/>
        </w:rPr>
        <w:softHyphen/>
        <w:t>щего Договора.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самостоятельно или с привлечением третьих лиц снятие показаний приборов учета, установленных на балансе Заказчика.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Направлять Исполнителю в пятидневный срок копии поступающих Заказчику пре</w:t>
      </w:r>
      <w:r>
        <w:rPr>
          <w:rFonts w:eastAsia="Times New Roman"/>
          <w:sz w:val="24"/>
          <w:szCs w:val="24"/>
        </w:rPr>
        <w:softHyphen/>
        <w:t>тензий, жалоб и заявлений либо запросов (писем и т.д.) по вопросам надежности и качества снабжения электроэнергией в пределах зоны ответственности Исполнителя.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Направлять Исполнителю в порядке, предусмотренном Приложением №4 к насто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ящему договору, письменное уведомление о расторжении Заказчиком с </w:t>
      </w:r>
      <w:proofErr w:type="spellStart"/>
      <w:r>
        <w:rPr>
          <w:rFonts w:eastAsia="Times New Roman"/>
          <w:spacing w:val="-1"/>
          <w:sz w:val="24"/>
          <w:szCs w:val="24"/>
        </w:rPr>
        <w:t>энергоснабжающей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ганизацией (гарантирующим поставщиком) или Потребителем договора оказания услуг по пе</w:t>
      </w:r>
      <w:r>
        <w:rPr>
          <w:rFonts w:eastAsia="Times New Roman"/>
          <w:sz w:val="24"/>
          <w:szCs w:val="24"/>
        </w:rPr>
        <w:softHyphen/>
        <w:t>редаче электроэнергии и соответствующую заявку на ограничение режима потребления элек</w:t>
      </w:r>
      <w:r>
        <w:rPr>
          <w:rFonts w:eastAsia="Times New Roman"/>
          <w:sz w:val="24"/>
          <w:szCs w:val="24"/>
        </w:rPr>
        <w:softHyphen/>
        <w:t>трической энергии.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в порядке, указанном в настоящем договоре и Приложениях к нему, поступившие от Исполнителя отчетные документы об объемах оказанных услуг.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уполномоченным представителям Исполнителя в согласованное Сто</w:t>
      </w:r>
      <w:r>
        <w:rPr>
          <w:rFonts w:eastAsia="Times New Roman"/>
          <w:sz w:val="24"/>
          <w:szCs w:val="24"/>
        </w:rPr>
        <w:softHyphen/>
        <w:t>ронами время беспрепятственный доступ к приборам учета, находящимся на балансе Заказчика и установленным на непосредственной балансовой границе между электрическими сетями За</w:t>
      </w:r>
      <w:r>
        <w:rPr>
          <w:rFonts w:eastAsia="Times New Roman"/>
          <w:sz w:val="24"/>
          <w:szCs w:val="24"/>
        </w:rPr>
        <w:softHyphen/>
        <w:t>казчика и Исполнителя, для списания показаний в целях определения объема услуги по насто</w:t>
      </w:r>
      <w:r>
        <w:rPr>
          <w:rFonts w:eastAsia="Times New Roman"/>
          <w:sz w:val="24"/>
          <w:szCs w:val="24"/>
        </w:rPr>
        <w:softHyphen/>
        <w:t>ящему договору.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в течение 10 календарных дней представленный Исполнителем «Акт сверки взаимных расчетов», указать причину разногласий (при их наличии), подписать и направить второй экземпляр Акта Исполнителю.</w:t>
      </w:r>
    </w:p>
    <w:p w:rsidR="00E9704F" w:rsidRDefault="0075256B" w:rsidP="0075256B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иные обязательства, предусмотренные настоящим Договором и прило</w:t>
      </w:r>
      <w:r>
        <w:rPr>
          <w:rFonts w:eastAsia="Times New Roman"/>
          <w:sz w:val="24"/>
          <w:szCs w:val="24"/>
        </w:rPr>
        <w:softHyphen/>
        <w:t>жениями к нему.</w:t>
      </w:r>
    </w:p>
    <w:p w:rsidR="00E9704F" w:rsidRDefault="0075256B">
      <w:pPr>
        <w:shd w:val="clear" w:color="auto" w:fill="FFFFFF"/>
        <w:spacing w:before="197"/>
        <w:jc w:val="right"/>
      </w:pPr>
      <w:r>
        <w:rPr>
          <w:sz w:val="24"/>
          <w:szCs w:val="24"/>
        </w:rPr>
        <w:t>5</w:t>
      </w:r>
    </w:p>
    <w:p w:rsidR="00E9704F" w:rsidRDefault="00E9704F">
      <w:pPr>
        <w:shd w:val="clear" w:color="auto" w:fill="FFFFFF"/>
        <w:spacing w:before="197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left="566"/>
      </w:pPr>
      <w:r>
        <w:rPr>
          <w:b/>
          <w:bCs/>
          <w:spacing w:val="-1"/>
          <w:sz w:val="24"/>
          <w:szCs w:val="24"/>
        </w:rPr>
        <w:lastRenderedPageBreak/>
        <w:t>3.4.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Исполнитель имеет право:</w:t>
      </w:r>
    </w:p>
    <w:p w:rsidR="00E9704F" w:rsidRDefault="0075256B" w:rsidP="0075256B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274" w:lineRule="exact"/>
        <w:ind w:right="14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оплаты оказанных им услуг в порядке, сроки и на условиях, предусмот</w:t>
      </w:r>
      <w:r>
        <w:rPr>
          <w:rFonts w:eastAsia="Times New Roman"/>
          <w:sz w:val="24"/>
          <w:szCs w:val="24"/>
        </w:rPr>
        <w:softHyphen/>
        <w:t>ренных настоящим договором.</w:t>
      </w:r>
    </w:p>
    <w:p w:rsidR="00E9704F" w:rsidRDefault="0075256B" w:rsidP="0075256B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предоставления показаний приборов учета, снятие которых в соответ</w:t>
      </w:r>
      <w:r>
        <w:rPr>
          <w:rFonts w:eastAsia="Times New Roman"/>
          <w:sz w:val="24"/>
          <w:szCs w:val="24"/>
        </w:rPr>
        <w:softHyphen/>
        <w:t>ствии с настоящим договором производит Заказчик.</w:t>
      </w:r>
    </w:p>
    <w:p w:rsidR="00E9704F" w:rsidRDefault="0075256B" w:rsidP="0075256B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Заказчика беспрепятственного доступа уполномоченных представи</w:t>
      </w:r>
      <w:r>
        <w:rPr>
          <w:rFonts w:eastAsia="Times New Roman"/>
          <w:sz w:val="24"/>
          <w:szCs w:val="24"/>
        </w:rPr>
        <w:softHyphen/>
        <w:t>телей Исполнителя к приборам учета, находящихся на балансе Заказчика и установленных на непосредственной балансовой границе между электрическими сетями Заказчика и Исполните</w:t>
      </w:r>
      <w:r>
        <w:rPr>
          <w:rFonts w:eastAsia="Times New Roman"/>
          <w:sz w:val="24"/>
          <w:szCs w:val="24"/>
        </w:rPr>
        <w:softHyphen/>
        <w:t>ля, для списания показаний в целях определения объема услуг по настоящему договору.</w:t>
      </w:r>
    </w:p>
    <w:p w:rsidR="00E9704F" w:rsidRDefault="0075256B" w:rsidP="0075256B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Заказчика предоставления документов, предусмотренных настоящим договором.</w:t>
      </w:r>
    </w:p>
    <w:p w:rsidR="00E9704F" w:rsidRDefault="0075256B" w:rsidP="0075256B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Заказчика выполнения иных принятых им на себя обязательств по настоящему договору.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left="566"/>
      </w:pPr>
      <w:r>
        <w:rPr>
          <w:b/>
          <w:bCs/>
          <w:spacing w:val="-1"/>
          <w:sz w:val="24"/>
          <w:szCs w:val="24"/>
        </w:rPr>
        <w:t>3.5.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Исполнитель обязуется:</w:t>
      </w:r>
    </w:p>
    <w:p w:rsidR="00E9704F" w:rsidRDefault="0075256B">
      <w:p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</w:pPr>
      <w:r>
        <w:rPr>
          <w:spacing w:val="-1"/>
          <w:sz w:val="24"/>
          <w:szCs w:val="24"/>
        </w:rPr>
        <w:t>3.5.1.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Предоставить Заказчику (его представителям) беспрепятственный доступ к </w:t>
      </w:r>
      <w:proofErr w:type="spellStart"/>
      <w:proofErr w:type="gramStart"/>
      <w:r>
        <w:rPr>
          <w:rFonts w:eastAsia="Times New Roman"/>
          <w:sz w:val="24"/>
          <w:szCs w:val="24"/>
        </w:rPr>
        <w:t>пунк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там</w:t>
      </w:r>
      <w:proofErr w:type="gramEnd"/>
      <w:r>
        <w:rPr>
          <w:rFonts w:eastAsia="Times New Roman"/>
          <w:sz w:val="24"/>
          <w:szCs w:val="24"/>
        </w:rPr>
        <w:t xml:space="preserve"> контроля и учета количества и качества переданной электрической энергии (мощности), в</w:t>
      </w:r>
      <w:r>
        <w:rPr>
          <w:rFonts w:eastAsia="Times New Roman"/>
          <w:sz w:val="24"/>
          <w:szCs w:val="24"/>
        </w:rPr>
        <w:br/>
        <w:t>которых Исполнитель обязан производить списание показаний в целях определения объема</w:t>
      </w:r>
      <w:r>
        <w:rPr>
          <w:rFonts w:eastAsia="Times New Roman"/>
          <w:sz w:val="24"/>
          <w:szCs w:val="24"/>
        </w:rPr>
        <w:br/>
        <w:t>услуг по настоящему договору.</w:t>
      </w:r>
    </w:p>
    <w:p w:rsidR="00E9704F" w:rsidRDefault="0075256B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pacing w:val="-1"/>
          <w:sz w:val="24"/>
          <w:szCs w:val="24"/>
        </w:rPr>
        <w:t>Исполнитель в целях обеспечения беспрепятственного допуска уполномоченных предста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вителей Заказчика, к указанным выше электроустановкам обязуется:</w:t>
      </w:r>
    </w:p>
    <w:p w:rsidR="00E9704F" w:rsidRDefault="0075256B" w:rsidP="0075256B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74" w:lineRule="exact"/>
        <w:ind w:firstLine="566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обеспечить доступ к измерительным приборам, расположенным в электроустановках Потребителя/Исполнителя, либо иного непосредственно присоединенного к сетям Исполнителя </w:t>
      </w:r>
      <w:r>
        <w:rPr>
          <w:rFonts w:eastAsia="Times New Roman"/>
          <w:spacing w:val="-1"/>
          <w:sz w:val="24"/>
          <w:szCs w:val="24"/>
        </w:rPr>
        <w:t xml:space="preserve">владельца </w:t>
      </w:r>
      <w:proofErr w:type="spellStart"/>
      <w:r>
        <w:rPr>
          <w:rFonts w:eastAsia="Times New Roman"/>
          <w:spacing w:val="-1"/>
          <w:sz w:val="24"/>
          <w:szCs w:val="24"/>
        </w:rPr>
        <w:t>энергооборудования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либо в бесхозяйных сетях, при условии, что у Исполнителя есть </w:t>
      </w:r>
      <w:r>
        <w:rPr>
          <w:rFonts w:eastAsia="Times New Roman"/>
          <w:sz w:val="24"/>
          <w:szCs w:val="24"/>
        </w:rPr>
        <w:t>право доступа к указанным измерительным приборам, в целях осуществления Заказчиком кон</w:t>
      </w:r>
      <w:r>
        <w:rPr>
          <w:rFonts w:eastAsia="Times New Roman"/>
          <w:sz w:val="24"/>
          <w:szCs w:val="24"/>
        </w:rPr>
        <w:softHyphen/>
        <w:t>троля по приборам учета за соблюдением установленных режимов передачи электроэнергии и заявленной мощности, проведения замеров по определению качества электроэнергии и значе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соотношения активной и реактивной мощности, проведения контрольных проверок расчет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ных счетчиков на месте установки, установки пломб на приборах и средствах учета, а также к электроустановкам Исполнителя (потребителя), в целях полного или частичного ограничения режима потребления электроэнергии;</w:t>
      </w:r>
    </w:p>
    <w:p w:rsidR="00E9704F" w:rsidRDefault="0075256B" w:rsidP="0075256B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74" w:lineRule="exact"/>
        <w:ind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инструктаж представителей Заказчика и иные действия, необходимые для до</w:t>
      </w:r>
      <w:r>
        <w:rPr>
          <w:rFonts w:eastAsia="Times New Roman"/>
          <w:sz w:val="24"/>
          <w:szCs w:val="24"/>
        </w:rPr>
        <w:softHyphen/>
        <w:t>пуска представителей Заказчика, ГП/ЭСО к электроустановкам Исполнителя.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Заказчику по его требованию в трехдневный срок заверенную Ис</w:t>
      </w:r>
      <w:r>
        <w:rPr>
          <w:rFonts w:eastAsia="Times New Roman"/>
          <w:sz w:val="24"/>
          <w:szCs w:val="24"/>
        </w:rPr>
        <w:softHyphen/>
        <w:t xml:space="preserve">полнителем копию «Акта разграничения балансовой принадлежности электрических сетей и эксплуатационной ответственности сторон» с любым владельцем </w:t>
      </w:r>
      <w:proofErr w:type="spellStart"/>
      <w:r>
        <w:rPr>
          <w:rFonts w:eastAsia="Times New Roman"/>
          <w:sz w:val="24"/>
          <w:szCs w:val="24"/>
        </w:rPr>
        <w:t>энергооборудования</w:t>
      </w:r>
      <w:proofErr w:type="spellEnd"/>
      <w:r>
        <w:rPr>
          <w:rFonts w:eastAsia="Times New Roman"/>
          <w:sz w:val="24"/>
          <w:szCs w:val="24"/>
        </w:rPr>
        <w:t>, имею</w:t>
      </w:r>
      <w:r>
        <w:rPr>
          <w:rFonts w:eastAsia="Times New Roman"/>
          <w:sz w:val="24"/>
          <w:szCs w:val="24"/>
        </w:rPr>
        <w:softHyphen/>
        <w:t>щим с Исполнителем непосредственные границы разграничения балансовой принадлежности или эксплуатационной ответственности. В случае отсутствия в «Акте разграничения балансо</w:t>
      </w:r>
      <w:r>
        <w:rPr>
          <w:rFonts w:eastAsia="Times New Roman"/>
          <w:sz w:val="24"/>
          <w:szCs w:val="24"/>
        </w:rPr>
        <w:softHyphen/>
        <w:t>вой принадлежности электрических сетей и эксплуатационной ответственности сторон» ин</w:t>
      </w:r>
      <w:r>
        <w:rPr>
          <w:rFonts w:eastAsia="Times New Roman"/>
          <w:sz w:val="24"/>
          <w:szCs w:val="24"/>
        </w:rPr>
        <w:softHyphen/>
        <w:t>формации о категории надежности снабжения Потребителя электрической энергией, Исполни</w:t>
      </w:r>
      <w:r>
        <w:rPr>
          <w:rFonts w:eastAsia="Times New Roman"/>
          <w:sz w:val="24"/>
          <w:szCs w:val="24"/>
        </w:rPr>
        <w:softHyphen/>
        <w:t>тель обязан предоставить Заказчику такую информацию с указанием документа, в котором установлена категория надежности снабжения Потребителя электрической энергией.</w:t>
      </w:r>
    </w:p>
    <w:p w:rsidR="00E9704F" w:rsidRPr="00A21843" w:rsidRDefault="0075256B" w:rsidP="00A21843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Заказчику по его требованию в трехдневный срок (если иной срок не согласован сторонами) информацию о бесхозяйных сетях, имеющих с сетями Исполнителя непосредственную балансовую границу. Информация предоставляется в форме и в объеме, за</w:t>
      </w:r>
      <w:r>
        <w:rPr>
          <w:rFonts w:eastAsia="Times New Roman"/>
          <w:sz w:val="24"/>
          <w:szCs w:val="24"/>
        </w:rPr>
        <w:softHyphen/>
        <w:t>прашиваемом Заказчиком. Потери в бесхозяйных сетях, непосредственно присоединенных к сетям Исполнителя, оплачивает Исполнитель.</w:t>
      </w:r>
    </w:p>
    <w:p w:rsidR="00E9704F" w:rsidRDefault="00E9704F">
      <w:pPr>
        <w:shd w:val="clear" w:color="auto" w:fill="FFFFFF"/>
        <w:spacing w:before="470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A21843" w:rsidP="00A21843">
      <w:pPr>
        <w:shd w:val="clear" w:color="auto" w:fill="FFFFFF"/>
        <w:tabs>
          <w:tab w:val="left" w:pos="127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3.5.4.</w:t>
      </w:r>
      <w:r w:rsidR="0075256B">
        <w:rPr>
          <w:rFonts w:eastAsia="Times New Roman"/>
          <w:sz w:val="24"/>
          <w:szCs w:val="24"/>
        </w:rPr>
        <w:t>Предоставить Зак</w:t>
      </w:r>
      <w:r>
        <w:rPr>
          <w:rFonts w:eastAsia="Times New Roman"/>
          <w:sz w:val="24"/>
          <w:szCs w:val="24"/>
        </w:rPr>
        <w:t xml:space="preserve">азчику по его требованию в </w:t>
      </w:r>
      <w:proofErr w:type="spellStart"/>
      <w:r>
        <w:rPr>
          <w:rFonts w:eastAsia="Times New Roman"/>
          <w:sz w:val="24"/>
          <w:szCs w:val="24"/>
        </w:rPr>
        <w:t>шести</w:t>
      </w:r>
      <w:r w:rsidR="0075256B">
        <w:rPr>
          <w:rFonts w:eastAsia="Times New Roman"/>
          <w:sz w:val="24"/>
          <w:szCs w:val="24"/>
        </w:rPr>
        <w:t>невный</w:t>
      </w:r>
      <w:proofErr w:type="spellEnd"/>
      <w:r w:rsidR="0075256B">
        <w:rPr>
          <w:rFonts w:eastAsia="Times New Roman"/>
          <w:sz w:val="24"/>
          <w:szCs w:val="24"/>
        </w:rPr>
        <w:t xml:space="preserve"> срок (если иной срок не согласован сторонами) заверенную Исполнителем копию «Актов согласования аварийной и технологической брони» по любым точкам приема или поставки.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Оформить «Акты согласования аварийной и технологической брони» в порядке, предусмотренном нормативно-правовыми актами. Информация об оформленных «Актах согла</w:t>
      </w:r>
      <w:r>
        <w:rPr>
          <w:rFonts w:eastAsia="Times New Roman"/>
          <w:sz w:val="24"/>
          <w:szCs w:val="24"/>
        </w:rPr>
        <w:softHyphen/>
        <w:t>сования аварийной и технологической брони» должна быть предоставлена Исполнителем За</w:t>
      </w:r>
      <w:r>
        <w:rPr>
          <w:rFonts w:eastAsia="Times New Roman"/>
          <w:sz w:val="24"/>
          <w:szCs w:val="24"/>
        </w:rPr>
        <w:softHyphen/>
        <w:t xml:space="preserve">казчику в объеме, предусмотренном настоящим договором и Приложениями к нему, не позднее 3 (трех) рабочих дней </w:t>
      </w:r>
      <w:proofErr w:type="gramStart"/>
      <w:r>
        <w:rPr>
          <w:rFonts w:eastAsia="Times New Roman"/>
          <w:sz w:val="24"/>
          <w:szCs w:val="24"/>
        </w:rPr>
        <w:t>с даты оформления</w:t>
      </w:r>
      <w:proofErr w:type="gramEnd"/>
      <w:r>
        <w:rPr>
          <w:rFonts w:eastAsia="Times New Roman"/>
          <w:sz w:val="24"/>
          <w:szCs w:val="24"/>
        </w:rPr>
        <w:t xml:space="preserve"> соответствующей документации.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требованию Заказчика включать представителей Заказчика в состав комиссии по расследованию причин технологических нарушений на энергетических объектах Исполни</w:t>
      </w:r>
      <w:r>
        <w:rPr>
          <w:rFonts w:eastAsia="Times New Roman"/>
          <w:sz w:val="24"/>
          <w:szCs w:val="24"/>
        </w:rPr>
        <w:softHyphen/>
        <w:t>теля,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Поддерживать коэффициенты реактивной мощности, установленные Федеральным </w:t>
      </w:r>
      <w:r>
        <w:rPr>
          <w:rFonts w:eastAsia="Times New Roman"/>
          <w:sz w:val="24"/>
          <w:szCs w:val="24"/>
        </w:rPr>
        <w:t>органом исполнительной власти, осуществляющим функции по выработке государственной по</w:t>
      </w:r>
      <w:r>
        <w:rPr>
          <w:rFonts w:eastAsia="Times New Roman"/>
          <w:sz w:val="24"/>
          <w:szCs w:val="24"/>
        </w:rPr>
        <w:softHyphen/>
        <w:t xml:space="preserve">литики в сфере </w:t>
      </w:r>
      <w:proofErr w:type="spellStart"/>
      <w:r>
        <w:rPr>
          <w:rFonts w:eastAsia="Times New Roman"/>
          <w:sz w:val="24"/>
          <w:szCs w:val="24"/>
        </w:rPr>
        <w:t>топливно</w:t>
      </w:r>
      <w:proofErr w:type="spellEnd"/>
      <w:r>
        <w:rPr>
          <w:rFonts w:eastAsia="Times New Roman"/>
          <w:sz w:val="24"/>
          <w:szCs w:val="24"/>
        </w:rPr>
        <w:t xml:space="preserve">–энергетического комплекса (Приказ </w:t>
      </w:r>
      <w:proofErr w:type="spellStart"/>
      <w:r>
        <w:rPr>
          <w:rFonts w:eastAsia="Times New Roman"/>
          <w:sz w:val="24"/>
          <w:szCs w:val="24"/>
        </w:rPr>
        <w:t>Минпромэнерго</w:t>
      </w:r>
      <w:proofErr w:type="spellEnd"/>
      <w:r>
        <w:rPr>
          <w:rFonts w:eastAsia="Times New Roman"/>
          <w:sz w:val="24"/>
          <w:szCs w:val="24"/>
        </w:rPr>
        <w:t xml:space="preserve"> России от 22.02.2007г. № 49). В случае не поддержаний указанных коэффициентов реактивной мощности потребитель несет ответственность в порядке и размере, предусмотренном действующими нор</w:t>
      </w:r>
      <w:r>
        <w:rPr>
          <w:rFonts w:eastAsia="Times New Roman"/>
          <w:sz w:val="24"/>
          <w:szCs w:val="24"/>
        </w:rPr>
        <w:softHyphen/>
        <w:t>мативно – правовыми актами.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Информировать Заказчика, об обстоятельствах, влекущих полное и (или) частичное </w:t>
      </w:r>
      <w:r>
        <w:rPr>
          <w:rFonts w:eastAsia="Times New Roman"/>
          <w:sz w:val="24"/>
          <w:szCs w:val="24"/>
        </w:rPr>
        <w:t>ограничение режима потребления электроэнергии Потребителями, в сроки и в порядке, опреде</w:t>
      </w:r>
      <w:r>
        <w:rPr>
          <w:rFonts w:eastAsia="Times New Roman"/>
          <w:sz w:val="24"/>
          <w:szCs w:val="24"/>
        </w:rPr>
        <w:softHyphen/>
        <w:t>ленные Положением об оперативно-технологическом взаимодействии.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Уведомлять Заказчика, об установке систем АСКУЭ и замене расчетных приборов учета и передавать справки о выполнении технических условий при увеличении мощности.</w:t>
      </w:r>
    </w:p>
    <w:p w:rsidR="00E9704F" w:rsidRDefault="0075256B" w:rsidP="0075256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Урегулировать в рамках технических отношений между Исполнителем, Потреби</w:t>
      </w:r>
      <w:r>
        <w:rPr>
          <w:rFonts w:eastAsia="Times New Roman"/>
          <w:sz w:val="24"/>
          <w:szCs w:val="24"/>
        </w:rPr>
        <w:softHyphen/>
        <w:t xml:space="preserve">телями, ССО, иными владельцами </w:t>
      </w:r>
      <w:proofErr w:type="spellStart"/>
      <w:r>
        <w:rPr>
          <w:rFonts w:eastAsia="Times New Roman"/>
          <w:sz w:val="24"/>
          <w:szCs w:val="24"/>
        </w:rPr>
        <w:t>энергооборудования</w:t>
      </w:r>
      <w:proofErr w:type="spellEnd"/>
      <w:r>
        <w:rPr>
          <w:rFonts w:eastAsia="Times New Roman"/>
          <w:sz w:val="24"/>
          <w:szCs w:val="24"/>
        </w:rPr>
        <w:t xml:space="preserve"> (организациями, которым не установле</w:t>
      </w:r>
      <w:r>
        <w:rPr>
          <w:rFonts w:eastAsia="Times New Roman"/>
          <w:sz w:val="24"/>
          <w:szCs w:val="24"/>
        </w:rPr>
        <w:softHyphen/>
        <w:t xml:space="preserve">ны тарифы на оказание услуг по передаче электрической энергии, но по </w:t>
      </w:r>
      <w:proofErr w:type="gramStart"/>
      <w:r>
        <w:rPr>
          <w:rFonts w:eastAsia="Times New Roman"/>
          <w:sz w:val="24"/>
          <w:szCs w:val="24"/>
        </w:rPr>
        <w:t>сетям</w:t>
      </w:r>
      <w:proofErr w:type="gramEnd"/>
      <w:r>
        <w:rPr>
          <w:rFonts w:eastAsia="Times New Roman"/>
          <w:sz w:val="24"/>
          <w:szCs w:val="24"/>
        </w:rPr>
        <w:t xml:space="preserve"> которых техно</w:t>
      </w:r>
      <w:r>
        <w:rPr>
          <w:rFonts w:eastAsia="Times New Roman"/>
          <w:sz w:val="24"/>
          <w:szCs w:val="24"/>
        </w:rPr>
        <w:softHyphen/>
        <w:t>логически производится передача энергии) и обеспечить выполнение со стороны указанных лиц следующих требований: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сообщать Заказчику обо всех нарушениях схемы учета и неис</w:t>
      </w:r>
      <w:r>
        <w:rPr>
          <w:rFonts w:eastAsia="Times New Roman"/>
          <w:sz w:val="24"/>
          <w:szCs w:val="24"/>
        </w:rPr>
        <w:softHyphen/>
        <w:t>правностях в работе расчетных приборов учета, о нарушениях защитных и пломбирующих устрой</w:t>
      </w:r>
      <w:proofErr w:type="gramStart"/>
      <w:r>
        <w:rPr>
          <w:rFonts w:eastAsia="Times New Roman"/>
          <w:sz w:val="24"/>
          <w:szCs w:val="24"/>
        </w:rPr>
        <w:t>ств пр</w:t>
      </w:r>
      <w:proofErr w:type="gramEnd"/>
      <w:r>
        <w:rPr>
          <w:rFonts w:eastAsia="Times New Roman"/>
          <w:sz w:val="24"/>
          <w:szCs w:val="24"/>
        </w:rPr>
        <w:t>иборов учета.</w:t>
      </w:r>
    </w:p>
    <w:p w:rsidR="00E9704F" w:rsidRDefault="0075256B" w:rsidP="0075256B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274" w:lineRule="exact"/>
        <w:ind w:right="14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сообщать Заказчику обо всех неисправностях оборудования, принадлежащего Исполнителю, находящегося в помещении или на территории Потребителя.</w:t>
      </w:r>
    </w:p>
    <w:p w:rsidR="00E9704F" w:rsidRDefault="0075256B" w:rsidP="0075256B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Безусловно</w:t>
      </w:r>
      <w:proofErr w:type="gramEnd"/>
      <w:r>
        <w:rPr>
          <w:rFonts w:eastAsia="Times New Roman"/>
          <w:sz w:val="24"/>
          <w:szCs w:val="24"/>
        </w:rPr>
        <w:t xml:space="preserve"> соблюдать оперативно-диспетчерскую дисциплину, требования, обес</w:t>
      </w:r>
      <w:r>
        <w:rPr>
          <w:rFonts w:eastAsia="Times New Roman"/>
          <w:sz w:val="24"/>
          <w:szCs w:val="24"/>
        </w:rPr>
        <w:softHyphen/>
        <w:t>печивающие надежность и экономичность работы сетей Исполнителя и Заказчика, ремонтных схем и режимов, а также требования в условиях предотвращения и ликвидации технологиче</w:t>
      </w:r>
      <w:r>
        <w:rPr>
          <w:rFonts w:eastAsia="Times New Roman"/>
          <w:sz w:val="24"/>
          <w:szCs w:val="24"/>
        </w:rPr>
        <w:softHyphen/>
        <w:t>ских нарушений в строгом соответствии с распределением оборудования по способу оператив</w:t>
      </w:r>
      <w:r>
        <w:rPr>
          <w:rFonts w:eastAsia="Times New Roman"/>
          <w:sz w:val="24"/>
          <w:szCs w:val="24"/>
        </w:rPr>
        <w:softHyphen/>
        <w:t>но-диспетчерского управления (ведения).</w:t>
      </w:r>
    </w:p>
    <w:p w:rsidR="00E9704F" w:rsidRDefault="0075256B">
      <w:pPr>
        <w:shd w:val="clear" w:color="auto" w:fill="FFFFFF"/>
        <w:tabs>
          <w:tab w:val="left" w:pos="1704"/>
        </w:tabs>
        <w:spacing w:line="274" w:lineRule="exact"/>
        <w:ind w:right="10" w:firstLine="566"/>
        <w:jc w:val="both"/>
      </w:pPr>
      <w:r>
        <w:rPr>
          <w:spacing w:val="-1"/>
          <w:sz w:val="24"/>
          <w:szCs w:val="24"/>
        </w:rPr>
        <w:t>3.5.12.5.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Обеспечить оборудование точек присоединения приборами учета </w:t>
      </w:r>
      <w:proofErr w:type="spellStart"/>
      <w:proofErr w:type="gramStart"/>
      <w:r>
        <w:rPr>
          <w:rFonts w:eastAsia="Times New Roman"/>
          <w:sz w:val="24"/>
          <w:szCs w:val="24"/>
        </w:rPr>
        <w:t>электриче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энергии, в том числе измерительными приборами, соответствующими установленным за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конодательством</w:t>
      </w:r>
      <w:proofErr w:type="spellEnd"/>
      <w:r>
        <w:rPr>
          <w:rFonts w:eastAsia="Times New Roman"/>
          <w:sz w:val="24"/>
          <w:szCs w:val="24"/>
        </w:rPr>
        <w:t xml:space="preserve"> РФ требованиям, а также обеспечить их работоспособность, сохранность и</w:t>
      </w:r>
      <w:r>
        <w:rPr>
          <w:rFonts w:eastAsia="Times New Roman"/>
          <w:sz w:val="24"/>
          <w:szCs w:val="24"/>
        </w:rPr>
        <w:br/>
        <w:t xml:space="preserve">соблюдение в течение всего срока действия </w:t>
      </w:r>
      <w:proofErr w:type="spellStart"/>
      <w:r>
        <w:rPr>
          <w:rFonts w:eastAsia="Times New Roman"/>
          <w:sz w:val="24"/>
          <w:szCs w:val="24"/>
        </w:rPr>
        <w:t>эксплутационных</w:t>
      </w:r>
      <w:proofErr w:type="spellEnd"/>
      <w:r>
        <w:rPr>
          <w:rFonts w:eastAsia="Times New Roman"/>
          <w:sz w:val="24"/>
          <w:szCs w:val="24"/>
        </w:rPr>
        <w:t xml:space="preserve"> требований к ним.</w:t>
      </w:r>
    </w:p>
    <w:p w:rsidR="00A21843" w:rsidRDefault="0075256B" w:rsidP="00A21843">
      <w:pPr>
        <w:shd w:val="clear" w:color="auto" w:fill="FFFFFF"/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3.5.13.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Обеспечить передачу принятой в свою сеть электроэнергии (мощности) от точек</w:t>
      </w:r>
      <w:r>
        <w:rPr>
          <w:rFonts w:eastAsia="Times New Roman"/>
          <w:sz w:val="24"/>
          <w:szCs w:val="24"/>
        </w:rPr>
        <w:br/>
        <w:t>приема до точек поставки в соответствии с согласованными параметрами надежности и с уче</w:t>
      </w:r>
      <w:r w:rsidR="00A21843">
        <w:rPr>
          <w:rFonts w:eastAsia="Times New Roman"/>
          <w:spacing w:val="-1"/>
          <w:sz w:val="24"/>
          <w:szCs w:val="24"/>
        </w:rPr>
        <w:t xml:space="preserve">том технологических характеристик </w:t>
      </w:r>
      <w:proofErr w:type="spellStart"/>
      <w:r w:rsidR="00A21843">
        <w:rPr>
          <w:rFonts w:eastAsia="Times New Roman"/>
          <w:spacing w:val="-1"/>
          <w:sz w:val="24"/>
          <w:szCs w:val="24"/>
        </w:rPr>
        <w:t>энергопринимающих</w:t>
      </w:r>
      <w:proofErr w:type="spellEnd"/>
      <w:r w:rsidR="00A21843">
        <w:rPr>
          <w:rFonts w:eastAsia="Times New Roman"/>
          <w:spacing w:val="-1"/>
          <w:sz w:val="24"/>
          <w:szCs w:val="24"/>
        </w:rPr>
        <w:t xml:space="preserve"> устройств. Качество и иные парамет</w:t>
      </w:r>
      <w:r w:rsidR="00A21843">
        <w:rPr>
          <w:rFonts w:eastAsia="Times New Roman"/>
          <w:spacing w:val="-1"/>
          <w:sz w:val="24"/>
          <w:szCs w:val="24"/>
        </w:rPr>
        <w:softHyphen/>
      </w:r>
      <w:r w:rsidR="00A21843">
        <w:rPr>
          <w:rFonts w:eastAsia="Times New Roman"/>
          <w:sz w:val="24"/>
          <w:szCs w:val="24"/>
        </w:rPr>
        <w:t>ры передаваемой электроэнергии должны соответствовать техническим регламентам и иным обязательным требованиям, в том числе ГОСТ 13109-97.</w:t>
      </w:r>
    </w:p>
    <w:p w:rsidR="00A21843" w:rsidRPr="00A21843" w:rsidRDefault="00A21843" w:rsidP="00A21843">
      <w:pPr>
        <w:shd w:val="clear" w:color="auto" w:fill="FFFFFF"/>
        <w:tabs>
          <w:tab w:val="left" w:pos="1416"/>
        </w:tabs>
        <w:spacing w:line="394" w:lineRule="exact"/>
        <w:ind w:right="5"/>
        <w:jc w:val="right"/>
        <w:rPr>
          <w:rFonts w:eastAsia="Times New Roman"/>
          <w:sz w:val="24"/>
          <w:szCs w:val="24"/>
        </w:rPr>
        <w:sectPr w:rsidR="00A21843" w:rsidRPr="00A21843">
          <w:pgSz w:w="11909" w:h="16834"/>
          <w:pgMar w:top="963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firstLine="566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В случаях, если в нормативно-правовых актах установлена обязанность Исполнителя про</w:t>
      </w:r>
      <w:r>
        <w:rPr>
          <w:rFonts w:eastAsia="Times New Roman"/>
          <w:sz w:val="24"/>
          <w:szCs w:val="24"/>
        </w:rPr>
        <w:softHyphen/>
        <w:t>изводить сертификацию качества электрической энергии, то до получения Исполнителем сер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тификата соответствия замещающими документами являются: график проведения обязательной </w:t>
      </w:r>
      <w:r>
        <w:rPr>
          <w:rFonts w:eastAsia="Times New Roman"/>
          <w:sz w:val="24"/>
          <w:szCs w:val="24"/>
        </w:rPr>
        <w:t>сертификации электроэнергии, согласованный с Федеральной службой по экологическому, тех</w:t>
      </w:r>
      <w:r>
        <w:rPr>
          <w:rFonts w:eastAsia="Times New Roman"/>
          <w:sz w:val="24"/>
          <w:szCs w:val="24"/>
        </w:rPr>
        <w:softHyphen/>
        <w:t>нологическому и атомному надзору со сроком получения первого сертификата не позднее 01 апреля 2010 г., и договор с аккредитованным (уполномоченным) органом по сертификации, ис</w:t>
      </w:r>
      <w:r>
        <w:rPr>
          <w:rFonts w:eastAsia="Times New Roman"/>
          <w:sz w:val="24"/>
          <w:szCs w:val="24"/>
        </w:rPr>
        <w:softHyphen/>
        <w:t>пытательной лабораторией).</w:t>
      </w:r>
      <w:proofErr w:type="gramEnd"/>
      <w:r>
        <w:rPr>
          <w:rFonts w:eastAsia="Times New Roman"/>
          <w:sz w:val="24"/>
          <w:szCs w:val="24"/>
        </w:rPr>
        <w:t xml:space="preserve"> Копии таких документов, имеющихся на дату подписания настоя</w:t>
      </w:r>
      <w:r>
        <w:rPr>
          <w:rFonts w:eastAsia="Times New Roman"/>
          <w:sz w:val="24"/>
          <w:szCs w:val="24"/>
        </w:rPr>
        <w:softHyphen/>
        <w:t>щего Договора у Исполнителя, должны быть переданы Заказчику, после подписания настояще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го Договора. 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такие документы будут получены Исполнителем после даты заклю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чения настоящего Договора, соответствующие документы должны быть переданы Заказчику в срок, не превышающий 7 дней с даты их получения.</w:t>
      </w:r>
    </w:p>
    <w:p w:rsidR="00E9704F" w:rsidRDefault="0075256B" w:rsidP="0075256B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 порядке, установленном законодательством РФ, контроль каче</w:t>
      </w:r>
      <w:r>
        <w:rPr>
          <w:rFonts w:eastAsia="Times New Roman"/>
          <w:sz w:val="24"/>
          <w:szCs w:val="24"/>
        </w:rPr>
        <w:softHyphen/>
        <w:t>ства электроэнергии, показатели которой определяются ГОСТ 13109-97, иными обязательными требованиями и подтверждаются сертификатом качества электрической энергии.</w:t>
      </w:r>
    </w:p>
    <w:p w:rsidR="00E9704F" w:rsidRDefault="0075256B" w:rsidP="0075256B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окончании каждого расчетного периода определять в порядке, установленном в разделе 6 настоящего договора, объемы электроэнергии, переданной ССО, Потребителям и иным владельцам </w:t>
      </w:r>
      <w:proofErr w:type="spellStart"/>
      <w:r>
        <w:rPr>
          <w:rFonts w:eastAsia="Times New Roman"/>
          <w:sz w:val="24"/>
          <w:szCs w:val="24"/>
        </w:rPr>
        <w:t>энергооборудования</w:t>
      </w:r>
      <w:proofErr w:type="spellEnd"/>
      <w:r>
        <w:rPr>
          <w:rFonts w:eastAsia="Times New Roman"/>
          <w:sz w:val="24"/>
          <w:szCs w:val="24"/>
        </w:rPr>
        <w:t>, технологически присоединенным к сетям Исполнителя, и направлять Заказчику соответствующие сведения.</w:t>
      </w:r>
    </w:p>
    <w:p w:rsidR="00E9704F" w:rsidRDefault="0075256B" w:rsidP="0075256B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Привести в соответствие с требованиями, установленными действующими норма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тивно-правовыми актами и нормативно-техническими документами, принадлежащие Исполни</w:t>
      </w:r>
      <w:r>
        <w:rPr>
          <w:rFonts w:eastAsia="Times New Roman"/>
          <w:sz w:val="24"/>
          <w:szCs w:val="24"/>
        </w:rPr>
        <w:softHyphen/>
        <w:t>телю системы коммерческого учета электроэнергии, находящиеся в границах балансовой при</w:t>
      </w:r>
      <w:r>
        <w:rPr>
          <w:rFonts w:eastAsia="Times New Roman"/>
          <w:sz w:val="24"/>
          <w:szCs w:val="24"/>
        </w:rPr>
        <w:softHyphen/>
        <w:t>надлежности Исполнителя, в том числе используемые для определения объемов электроэнер</w:t>
      </w:r>
      <w:r>
        <w:rPr>
          <w:rFonts w:eastAsia="Times New Roman"/>
          <w:sz w:val="24"/>
          <w:szCs w:val="24"/>
        </w:rPr>
        <w:softHyphen/>
        <w:t xml:space="preserve">гии, приобретаемой </w:t>
      </w:r>
      <w:proofErr w:type="spellStart"/>
      <w:r>
        <w:rPr>
          <w:rFonts w:eastAsia="Times New Roman"/>
          <w:sz w:val="24"/>
          <w:szCs w:val="24"/>
        </w:rPr>
        <w:t>энергосбытовыми</w:t>
      </w:r>
      <w:proofErr w:type="spellEnd"/>
      <w:r>
        <w:rPr>
          <w:rFonts w:eastAsia="Times New Roman"/>
          <w:sz w:val="24"/>
          <w:szCs w:val="24"/>
        </w:rPr>
        <w:t xml:space="preserve"> организациями (гарантирующими поставщиками) на оптовом рынке электроэнергии (мощности).</w:t>
      </w:r>
      <w:proofErr w:type="gramEnd"/>
    </w:p>
    <w:p w:rsidR="00E9704F" w:rsidRDefault="0075256B" w:rsidP="0075256B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ежегодно графики аварийного ограничения потребления и времен</w:t>
      </w:r>
      <w:r>
        <w:rPr>
          <w:rFonts w:eastAsia="Times New Roman"/>
          <w:sz w:val="24"/>
          <w:szCs w:val="24"/>
        </w:rPr>
        <w:softHyphen/>
        <w:t>ного отключения электрической энергии (мощности) в случае необходимости принятия неот</w:t>
      </w:r>
      <w:r>
        <w:rPr>
          <w:rFonts w:eastAsia="Times New Roman"/>
          <w:sz w:val="24"/>
          <w:szCs w:val="24"/>
        </w:rPr>
        <w:softHyphen/>
        <w:t>ложных мер по предотвращению или ликвидации аварии (аварийных режимов) в работе систе</w:t>
      </w:r>
      <w:r>
        <w:rPr>
          <w:rFonts w:eastAsia="Times New Roman"/>
          <w:sz w:val="24"/>
          <w:szCs w:val="24"/>
        </w:rPr>
        <w:softHyphen/>
        <w:t>мы электроснабжения Исполнителя, НПСО в порядке определенном Положением об оператив</w:t>
      </w:r>
      <w:r>
        <w:rPr>
          <w:rFonts w:eastAsia="Times New Roman"/>
          <w:sz w:val="24"/>
          <w:szCs w:val="24"/>
        </w:rPr>
        <w:softHyphen/>
        <w:t>но-технологическом взаимодействии.</w:t>
      </w:r>
    </w:p>
    <w:p w:rsidR="00E9704F" w:rsidRDefault="0075256B" w:rsidP="0075256B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Направлять Заказчику в сроки, определенные Положением об оперативно-технологическом взаимодействии (Приложение №8), проекты указанных в предыдущем пункте Графиков. Обязанность по доведению указанной информации до Потребителей несет Исполни</w:t>
      </w:r>
      <w:r>
        <w:rPr>
          <w:rFonts w:eastAsia="Times New Roman"/>
          <w:sz w:val="24"/>
          <w:szCs w:val="24"/>
        </w:rPr>
        <w:softHyphen/>
        <w:t>тель в рамках оперативно-технического взаимодействия.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15"/>
        </w:numPr>
        <w:shd w:val="clear" w:color="auto" w:fill="FFFFFF"/>
        <w:tabs>
          <w:tab w:val="left" w:pos="1258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Направлять Заказчику в 5-ти </w:t>
      </w:r>
      <w:proofErr w:type="spellStart"/>
      <w:r>
        <w:rPr>
          <w:rFonts w:eastAsia="Times New Roman"/>
          <w:sz w:val="24"/>
          <w:szCs w:val="24"/>
        </w:rPr>
        <w:t>дневный</w:t>
      </w:r>
      <w:proofErr w:type="spellEnd"/>
      <w:r>
        <w:rPr>
          <w:rFonts w:eastAsia="Times New Roman"/>
          <w:sz w:val="24"/>
          <w:szCs w:val="24"/>
        </w:rPr>
        <w:t xml:space="preserve"> срок ответы на поступившие от Заказчика, претензии, жалобы, заявления Потребителей (иных лиц) по вопросам передачи электрической энергии. В случае необходимости срок для предоставления ответа может быть продлен до 30 дней, о чем Исполнитель в 10-дневный срок уведомляет Заказчика, ГП/ЭСО.</w:t>
      </w:r>
    </w:p>
    <w:p w:rsidR="00E9704F" w:rsidRPr="003D7D63" w:rsidRDefault="0075256B" w:rsidP="0075256B">
      <w:pPr>
        <w:numPr>
          <w:ilvl w:val="0"/>
          <w:numId w:val="15"/>
        </w:numPr>
        <w:shd w:val="clear" w:color="auto" w:fill="FFFFFF"/>
        <w:tabs>
          <w:tab w:val="left" w:pos="1258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Приостанавливать в порядке, установленном в Приложении № 4 к настоящему До</w:t>
      </w:r>
      <w:r>
        <w:rPr>
          <w:rFonts w:eastAsia="Times New Roman"/>
          <w:sz w:val="24"/>
          <w:szCs w:val="24"/>
        </w:rPr>
        <w:softHyphen/>
        <w:t>говору, передачу электрической энергии путем введения полного и (или) частичного ограниче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ния режима потребления электроэнергии Потребителями, в том числе путем выполнения заявок </w:t>
      </w:r>
      <w:r>
        <w:rPr>
          <w:rFonts w:eastAsia="Times New Roman"/>
          <w:sz w:val="24"/>
          <w:szCs w:val="24"/>
        </w:rPr>
        <w:t>Заказчика, либо ГП/ЭСО, по введению полного и (или) частичного ограничения режима по</w:t>
      </w:r>
      <w:r>
        <w:rPr>
          <w:rFonts w:eastAsia="Times New Roman"/>
          <w:sz w:val="24"/>
          <w:szCs w:val="24"/>
        </w:rPr>
        <w:softHyphen/>
        <w:t>требления электроэнергии Потребителям и по возобновлению их электроснабжения.</w:t>
      </w:r>
    </w:p>
    <w:p w:rsidR="00E9704F" w:rsidRDefault="003D7D63">
      <w:p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</w:pPr>
      <w:r>
        <w:rPr>
          <w:spacing w:val="-1"/>
          <w:sz w:val="24"/>
          <w:szCs w:val="24"/>
        </w:rPr>
        <w:t>3.5.21</w:t>
      </w:r>
      <w:r w:rsidR="0075256B">
        <w:rPr>
          <w:spacing w:val="-1"/>
          <w:sz w:val="24"/>
          <w:szCs w:val="24"/>
        </w:rPr>
        <w:t>.</w:t>
      </w:r>
      <w:r w:rsidR="0075256B">
        <w:rPr>
          <w:sz w:val="24"/>
          <w:szCs w:val="24"/>
        </w:rPr>
        <w:tab/>
      </w:r>
      <w:r w:rsidR="0075256B">
        <w:rPr>
          <w:rFonts w:eastAsia="Times New Roman"/>
          <w:sz w:val="24"/>
          <w:szCs w:val="24"/>
        </w:rPr>
        <w:t>Проводить в соответствие с принятым графиком проведения проверок, а также по</w:t>
      </w:r>
      <w:r w:rsidR="0075256B">
        <w:rPr>
          <w:rFonts w:eastAsia="Times New Roman"/>
          <w:sz w:val="24"/>
          <w:szCs w:val="24"/>
        </w:rPr>
        <w:br/>
        <w:t>заявкам Заказчика о проведении внеплановых проверок, проверки состояния измерительных</w:t>
      </w:r>
      <w:r w:rsidR="0075256B">
        <w:rPr>
          <w:rFonts w:eastAsia="Times New Roman"/>
          <w:sz w:val="24"/>
          <w:szCs w:val="24"/>
        </w:rPr>
        <w:br/>
        <w:t xml:space="preserve">комплексов Потребителей и иных владельцев </w:t>
      </w:r>
      <w:proofErr w:type="spellStart"/>
      <w:r w:rsidR="0075256B">
        <w:rPr>
          <w:rFonts w:eastAsia="Times New Roman"/>
          <w:sz w:val="24"/>
          <w:szCs w:val="24"/>
        </w:rPr>
        <w:t>энергооборудования</w:t>
      </w:r>
      <w:proofErr w:type="spellEnd"/>
      <w:r w:rsidR="0075256B">
        <w:rPr>
          <w:rFonts w:eastAsia="Times New Roman"/>
          <w:sz w:val="24"/>
          <w:szCs w:val="24"/>
        </w:rPr>
        <w:t>:</w:t>
      </w:r>
    </w:p>
    <w:p w:rsidR="00E9704F" w:rsidRDefault="0075256B">
      <w:pPr>
        <w:shd w:val="clear" w:color="auto" w:fill="FFFFFF"/>
        <w:tabs>
          <w:tab w:val="left" w:pos="854"/>
        </w:tabs>
        <w:spacing w:line="274" w:lineRule="exact"/>
        <w:ind w:right="5" w:firstLine="566"/>
        <w:jc w:val="both"/>
      </w:pPr>
      <w:r>
        <w:rPr>
          <w:spacing w:val="-4"/>
          <w:sz w:val="24"/>
          <w:szCs w:val="24"/>
        </w:rPr>
        <w:t>A)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имеющих</w:t>
      </w:r>
      <w:proofErr w:type="gramEnd"/>
      <w:r>
        <w:rPr>
          <w:rFonts w:eastAsia="Times New Roman"/>
          <w:sz w:val="24"/>
          <w:szCs w:val="24"/>
        </w:rPr>
        <w:t xml:space="preserve"> непосредственную границу разграничения балансовой принадлежности с</w:t>
      </w:r>
      <w:r>
        <w:rPr>
          <w:rFonts w:eastAsia="Times New Roman"/>
          <w:sz w:val="24"/>
          <w:szCs w:val="24"/>
        </w:rPr>
        <w:br/>
        <w:t>электросетями Исполнителя;</w:t>
      </w:r>
    </w:p>
    <w:p w:rsidR="00E9704F" w:rsidRDefault="0075256B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 xml:space="preserve">Б) </w:t>
      </w:r>
      <w:proofErr w:type="gramStart"/>
      <w:r>
        <w:rPr>
          <w:rFonts w:eastAsia="Times New Roman"/>
          <w:sz w:val="24"/>
          <w:szCs w:val="24"/>
        </w:rPr>
        <w:t>получающих</w:t>
      </w:r>
      <w:proofErr w:type="gramEnd"/>
      <w:r>
        <w:rPr>
          <w:rFonts w:eastAsia="Times New Roman"/>
          <w:sz w:val="24"/>
          <w:szCs w:val="24"/>
        </w:rPr>
        <w:t xml:space="preserve"> энергию через бесхозяйные сети;</w:t>
      </w:r>
    </w:p>
    <w:p w:rsidR="00E9704F" w:rsidRDefault="0075256B">
      <w:pPr>
        <w:shd w:val="clear" w:color="auto" w:fill="FFFFFF"/>
        <w:tabs>
          <w:tab w:val="left" w:pos="854"/>
        </w:tabs>
        <w:spacing w:line="274" w:lineRule="exact"/>
        <w:ind w:right="14" w:firstLine="566"/>
        <w:jc w:val="both"/>
      </w:pPr>
      <w:r>
        <w:rPr>
          <w:spacing w:val="-4"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получающих энергию через сети организаций, не получивших тариф на услуги </w:t>
      </w:r>
      <w:proofErr w:type="gramStart"/>
      <w:r>
        <w:rPr>
          <w:rFonts w:eastAsia="Times New Roman"/>
          <w:sz w:val="24"/>
          <w:szCs w:val="24"/>
        </w:rPr>
        <w:t xml:space="preserve">по </w:t>
      </w:r>
      <w:proofErr w:type="spellStart"/>
      <w:r>
        <w:rPr>
          <w:rFonts w:eastAsia="Times New Roman"/>
          <w:sz w:val="24"/>
          <w:szCs w:val="24"/>
        </w:rPr>
        <w:t>пе</w:t>
      </w:r>
      <w:proofErr w:type="spellEnd"/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редаче</w:t>
      </w:r>
      <w:proofErr w:type="spellEnd"/>
      <w:r>
        <w:rPr>
          <w:rFonts w:eastAsia="Times New Roman"/>
          <w:sz w:val="24"/>
          <w:szCs w:val="24"/>
        </w:rPr>
        <w:t xml:space="preserve"> энергии, но технологически участвующих в процессе передачи энергии.</w:t>
      </w:r>
    </w:p>
    <w:p w:rsidR="00E9704F" w:rsidRDefault="003D7D63" w:rsidP="003D7D63">
      <w:pPr>
        <w:shd w:val="clear" w:color="auto" w:fill="FFFFFF"/>
        <w:tabs>
          <w:tab w:val="left" w:pos="127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3.5.22. </w:t>
      </w:r>
      <w:r w:rsidR="0075256B">
        <w:rPr>
          <w:rFonts w:eastAsia="Times New Roman"/>
          <w:sz w:val="24"/>
          <w:szCs w:val="24"/>
        </w:rPr>
        <w:t>По отдельному письменному запросу Заказчика представлять последнему первич</w:t>
      </w:r>
      <w:r w:rsidR="0075256B">
        <w:rPr>
          <w:rFonts w:eastAsia="Times New Roman"/>
          <w:sz w:val="24"/>
          <w:szCs w:val="24"/>
        </w:rPr>
        <w:softHyphen/>
        <w:t>ную документацию по снятию показаний приборов учета (расчету объемов переданной элек</w:t>
      </w:r>
      <w:r w:rsidR="0075256B">
        <w:rPr>
          <w:rFonts w:eastAsia="Times New Roman"/>
          <w:sz w:val="24"/>
          <w:szCs w:val="24"/>
        </w:rPr>
        <w:softHyphen/>
        <w:t>троэнергии).</w:t>
      </w:r>
    </w:p>
    <w:p w:rsidR="00E9704F" w:rsidRDefault="0075256B" w:rsidP="0075256B">
      <w:pPr>
        <w:numPr>
          <w:ilvl w:val="0"/>
          <w:numId w:val="16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выявления потребителей, осуществляющих бездоговорное потребление электроэнергии, Исполнитель принимает все предусмотренные действующими нормативно-правовыми актами меры к полному приостановлению передачи электроэнергии </w:t>
      </w:r>
      <w:r>
        <w:rPr>
          <w:rFonts w:eastAsia="Times New Roman"/>
          <w:sz w:val="24"/>
          <w:szCs w:val="24"/>
        </w:rPr>
        <w:lastRenderedPageBreak/>
        <w:t>указанному по</w:t>
      </w:r>
      <w:r>
        <w:rPr>
          <w:rFonts w:eastAsia="Times New Roman"/>
          <w:sz w:val="24"/>
          <w:szCs w:val="24"/>
        </w:rPr>
        <w:softHyphen/>
        <w:t>требителю и сообщает о выявленном бездоговорном потреблении Заказчику с направлением ему «Актов о бездоговорном потреблении электроэнергии».</w:t>
      </w:r>
    </w:p>
    <w:p w:rsidR="00E9704F" w:rsidRDefault="0075256B" w:rsidP="0075256B">
      <w:pPr>
        <w:numPr>
          <w:ilvl w:val="0"/>
          <w:numId w:val="16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Снимать показания приборов учета по соответствующему Потребителю в случае </w:t>
      </w:r>
      <w:r>
        <w:rPr>
          <w:rFonts w:eastAsia="Times New Roman"/>
          <w:spacing w:val="-1"/>
          <w:sz w:val="24"/>
          <w:szCs w:val="24"/>
        </w:rPr>
        <w:t xml:space="preserve">прекращения договора энергоснабжения (купли-продажи электроэнергии) между Потребителем </w:t>
      </w:r>
      <w:r>
        <w:rPr>
          <w:rFonts w:eastAsia="Times New Roman"/>
          <w:sz w:val="24"/>
          <w:szCs w:val="24"/>
        </w:rPr>
        <w:t>и ГП/ЭСО. Снятие показаний производится на дату, указанную в соответствующем уведомле</w:t>
      </w:r>
      <w:r>
        <w:rPr>
          <w:rFonts w:eastAsia="Times New Roman"/>
          <w:sz w:val="24"/>
          <w:szCs w:val="24"/>
        </w:rPr>
        <w:softHyphen/>
        <w:t>нии ГП/ЭСО, а в случае получения уведомления позднее указанной в нем даты расторжения договора с Потребителем, то на дату, следующую за днем получения соответствующего уве</w:t>
      </w:r>
      <w:r>
        <w:rPr>
          <w:rFonts w:eastAsia="Times New Roman"/>
          <w:sz w:val="24"/>
          <w:szCs w:val="24"/>
        </w:rPr>
        <w:softHyphen/>
        <w:t>домления.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Введение ограничения режима потребления энергии потребителю, с которым прекращен договор энергоснабжения (</w:t>
      </w:r>
      <w:proofErr w:type="gramStart"/>
      <w:r>
        <w:rPr>
          <w:rFonts w:eastAsia="Times New Roman"/>
          <w:sz w:val="24"/>
          <w:szCs w:val="24"/>
        </w:rPr>
        <w:t>купли-продажи</w:t>
      </w:r>
      <w:proofErr w:type="gramEnd"/>
      <w:r>
        <w:rPr>
          <w:rFonts w:eastAsia="Times New Roman"/>
          <w:sz w:val="24"/>
          <w:szCs w:val="24"/>
        </w:rPr>
        <w:t xml:space="preserve"> электроэнергии), производится Исполнителем на ос</w:t>
      </w:r>
      <w:r>
        <w:rPr>
          <w:rFonts w:eastAsia="Times New Roman"/>
          <w:sz w:val="24"/>
          <w:szCs w:val="24"/>
        </w:rPr>
        <w:softHyphen/>
        <w:t>новании соответствующей заявки на ограничение режима потребления ГП/ЭСО. В случае вве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дения режима ограничения потребления энергии, Исполнитель на дату выполнения работ также </w:t>
      </w:r>
      <w:r>
        <w:rPr>
          <w:rFonts w:eastAsia="Times New Roman"/>
          <w:sz w:val="24"/>
          <w:szCs w:val="24"/>
        </w:rPr>
        <w:t>снимает показания приборов учета.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случае заключения Потребителем договора с иной </w:t>
      </w:r>
      <w:proofErr w:type="spellStart"/>
      <w:r>
        <w:rPr>
          <w:rFonts w:eastAsia="Times New Roman"/>
          <w:sz w:val="24"/>
          <w:szCs w:val="24"/>
        </w:rPr>
        <w:t>энергосбытовой</w:t>
      </w:r>
      <w:proofErr w:type="spellEnd"/>
      <w:r>
        <w:rPr>
          <w:rFonts w:eastAsia="Times New Roman"/>
          <w:sz w:val="24"/>
          <w:szCs w:val="24"/>
        </w:rPr>
        <w:t xml:space="preserve"> организацией, либо выхода на рынок электроэнергии нового потребителя, Исполнитель по заявке Заказчика произ</w:t>
      </w:r>
      <w:r>
        <w:rPr>
          <w:rFonts w:eastAsia="Times New Roman"/>
          <w:sz w:val="24"/>
          <w:szCs w:val="24"/>
        </w:rPr>
        <w:softHyphen/>
        <w:t>водит снятие показаний приборов учета на дату, указанную в соответствующей заявке, а в слу</w:t>
      </w:r>
      <w:r>
        <w:rPr>
          <w:rFonts w:eastAsia="Times New Roman"/>
          <w:sz w:val="24"/>
          <w:szCs w:val="24"/>
        </w:rPr>
        <w:softHyphen/>
        <w:t>чае получения заявки позднее указанной в ней даты заключения договора энергоснабжения (купли-продажи), - то с даты, следующей за днем получения соответствующей заявки.</w:t>
      </w:r>
      <w:proofErr w:type="gramEnd"/>
    </w:p>
    <w:p w:rsidR="00E9704F" w:rsidRDefault="0075256B" w:rsidP="0075256B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эксплуатацию и круглосуточное оперативное управление электро</w:t>
      </w:r>
      <w:r>
        <w:rPr>
          <w:rFonts w:eastAsia="Times New Roman"/>
          <w:sz w:val="24"/>
          <w:szCs w:val="24"/>
        </w:rPr>
        <w:softHyphen/>
        <w:t>установками, находящимися в управлении и (или) ведении Исполнителя в соответствии с дей</w:t>
      </w:r>
      <w:r>
        <w:rPr>
          <w:rFonts w:eastAsia="Times New Roman"/>
          <w:sz w:val="24"/>
          <w:szCs w:val="24"/>
        </w:rPr>
        <w:softHyphen/>
        <w:t>ствующим законодательством и нормативно-техническими актами.</w:t>
      </w:r>
    </w:p>
    <w:p w:rsidR="00E9704F" w:rsidRDefault="0075256B" w:rsidP="0075256B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подключение потребителей под действие противоаварийной автомати</w:t>
      </w:r>
      <w:r>
        <w:rPr>
          <w:rFonts w:eastAsia="Times New Roman"/>
          <w:sz w:val="24"/>
          <w:szCs w:val="24"/>
        </w:rPr>
        <w:softHyphen/>
        <w:t>ки в своих электроустановках в соответствии с заявками системного оператора или Заказчика.</w:t>
      </w:r>
    </w:p>
    <w:p w:rsidR="00E9704F" w:rsidRDefault="0075256B" w:rsidP="0075256B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проведение замеров и обработку </w:t>
      </w:r>
      <w:proofErr w:type="spellStart"/>
      <w:r>
        <w:rPr>
          <w:rFonts w:eastAsia="Times New Roman"/>
          <w:sz w:val="24"/>
          <w:szCs w:val="24"/>
        </w:rPr>
        <w:t>потокораспределения</w:t>
      </w:r>
      <w:proofErr w:type="spellEnd"/>
      <w:r>
        <w:rPr>
          <w:rFonts w:eastAsia="Times New Roman"/>
          <w:sz w:val="24"/>
          <w:szCs w:val="24"/>
        </w:rPr>
        <w:t xml:space="preserve"> нагрузок и уровней напряжения в электрических сетях Исполнителя 2 раза в год, в третью среду июня и декабря или по отдельному запросу Заказчика. Обработанные результаты замеров направлять Заказчику в сроки и по форме, установленные Заказчиком.</w:t>
      </w:r>
    </w:p>
    <w:p w:rsidR="00E9704F" w:rsidRDefault="0075256B" w:rsidP="0075256B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Направлять Заказчику плановый объем передачи электроэнергии и мощности, от</w:t>
      </w:r>
      <w:r>
        <w:rPr>
          <w:rFonts w:eastAsia="Times New Roman"/>
          <w:sz w:val="24"/>
          <w:szCs w:val="24"/>
        </w:rPr>
        <w:softHyphen/>
        <w:t>пускаемой из сети Исполнителя (по форме Приложения № 3 к настоящему договору) на следу</w:t>
      </w:r>
      <w:r>
        <w:rPr>
          <w:rFonts w:eastAsia="Times New Roman"/>
          <w:sz w:val="24"/>
          <w:szCs w:val="24"/>
        </w:rPr>
        <w:softHyphen/>
        <w:t>ю</w:t>
      </w:r>
      <w:r w:rsidR="003D7D63">
        <w:rPr>
          <w:rFonts w:eastAsia="Times New Roman"/>
          <w:sz w:val="24"/>
          <w:szCs w:val="24"/>
        </w:rPr>
        <w:t>щий календарный год до 01 августа</w:t>
      </w:r>
      <w:r>
        <w:rPr>
          <w:rFonts w:eastAsia="Times New Roman"/>
          <w:sz w:val="24"/>
          <w:szCs w:val="24"/>
        </w:rPr>
        <w:t xml:space="preserve"> текущего года.</w:t>
      </w:r>
    </w:p>
    <w:p w:rsidR="00E9704F" w:rsidRDefault="0075256B" w:rsidP="0075256B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Исполнитель обязан согласовывать с Заказчиком технологические присоединения </w:t>
      </w:r>
      <w:proofErr w:type="spellStart"/>
      <w:r>
        <w:rPr>
          <w:rFonts w:eastAsia="Times New Roman"/>
          <w:spacing w:val="-1"/>
          <w:sz w:val="24"/>
          <w:szCs w:val="24"/>
        </w:rPr>
        <w:t>энергопринимающих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устройств Потребителей, в том числе в пределах максимальной мощности </w:t>
      </w:r>
      <w:r>
        <w:rPr>
          <w:rFonts w:eastAsia="Times New Roman"/>
          <w:sz w:val="24"/>
          <w:szCs w:val="24"/>
        </w:rPr>
        <w:t>Исполнителя. Увеличение разрешенной мощности оформляется договором технологического присоединения.</w:t>
      </w:r>
    </w:p>
    <w:p w:rsidR="00E9704F" w:rsidRPr="003D7D63" w:rsidRDefault="0075256B" w:rsidP="003D7D63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срок до 15 ноября текущего года Исполнитель предоставляет Заказчику на сле</w:t>
      </w:r>
      <w:r>
        <w:rPr>
          <w:rFonts w:eastAsia="Times New Roman"/>
          <w:sz w:val="24"/>
          <w:szCs w:val="24"/>
        </w:rPr>
        <w:softHyphen/>
        <w:t xml:space="preserve">дующий календарный год плановые объемы передачи электроэнергии по сетям Исполнителя </w:t>
      </w:r>
      <w:proofErr w:type="spellStart"/>
      <w:r>
        <w:rPr>
          <w:rFonts w:eastAsia="Times New Roman"/>
          <w:sz w:val="24"/>
          <w:szCs w:val="24"/>
        </w:rPr>
        <w:t>и</w:t>
      </w:r>
      <w:r w:rsidRPr="003D7D63">
        <w:rPr>
          <w:rFonts w:eastAsia="Times New Roman"/>
          <w:sz w:val="24"/>
          <w:szCs w:val="24"/>
        </w:rPr>
        <w:t>объемы</w:t>
      </w:r>
      <w:proofErr w:type="spellEnd"/>
      <w:r w:rsidRPr="003D7D63">
        <w:rPr>
          <w:rFonts w:eastAsia="Times New Roman"/>
          <w:sz w:val="24"/>
          <w:szCs w:val="24"/>
        </w:rPr>
        <w:t xml:space="preserve"> потребления электроэнергии (мощности) на собственные нужды (с разбивкой по квар</w:t>
      </w:r>
      <w:r w:rsidRPr="003D7D63">
        <w:rPr>
          <w:rFonts w:eastAsia="Times New Roman"/>
          <w:sz w:val="24"/>
          <w:szCs w:val="24"/>
        </w:rPr>
        <w:softHyphen/>
        <w:t>талам, месяцам и уровням напряжения). За 30 календарных дней до начала квартала Исполни</w:t>
      </w:r>
      <w:r w:rsidRPr="003D7D63">
        <w:rPr>
          <w:rFonts w:eastAsia="Times New Roman"/>
          <w:sz w:val="24"/>
          <w:szCs w:val="24"/>
        </w:rPr>
        <w:softHyphen/>
        <w:t>тель направляет Заказчику квартальные объемы передачи электроэнергии (мощности) по сетям Исполнителя и объемы потребления на собственные мощности (с разбивкой по месяцам и уровням напряжения).</w:t>
      </w:r>
    </w:p>
    <w:p w:rsidR="00E9704F" w:rsidRDefault="003D7D63" w:rsidP="003D7D63">
      <w:pPr>
        <w:shd w:val="clear" w:color="auto" w:fill="FFFFFF"/>
        <w:tabs>
          <w:tab w:val="left" w:pos="1277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3.5.32. </w:t>
      </w:r>
      <w:r w:rsidR="0075256B">
        <w:rPr>
          <w:rFonts w:eastAsia="Times New Roman"/>
          <w:sz w:val="24"/>
          <w:szCs w:val="24"/>
        </w:rPr>
        <w:t>Предоставить Заказчику по его требованию, в трехдневный срок с момента предъ</w:t>
      </w:r>
      <w:r w:rsidR="0075256B">
        <w:rPr>
          <w:rFonts w:eastAsia="Times New Roman"/>
          <w:sz w:val="24"/>
          <w:szCs w:val="24"/>
        </w:rPr>
        <w:softHyphen/>
        <w:t xml:space="preserve">явления требования, копии правоустанавливающих документов, подтверждающих наличие у Исполнителя права собственности на объекты </w:t>
      </w:r>
      <w:proofErr w:type="spellStart"/>
      <w:r w:rsidR="0075256B">
        <w:rPr>
          <w:rFonts w:eastAsia="Times New Roman"/>
          <w:sz w:val="24"/>
          <w:szCs w:val="24"/>
        </w:rPr>
        <w:t>электросетевого</w:t>
      </w:r>
      <w:proofErr w:type="spellEnd"/>
      <w:r w:rsidR="0075256B">
        <w:rPr>
          <w:rFonts w:eastAsia="Times New Roman"/>
          <w:sz w:val="24"/>
          <w:szCs w:val="24"/>
        </w:rPr>
        <w:t xml:space="preserve"> хозяйства либо иного законного основания владения объектами </w:t>
      </w:r>
      <w:proofErr w:type="spellStart"/>
      <w:r w:rsidR="0075256B">
        <w:rPr>
          <w:rFonts w:eastAsia="Times New Roman"/>
          <w:sz w:val="24"/>
          <w:szCs w:val="24"/>
        </w:rPr>
        <w:t>электросетевого</w:t>
      </w:r>
      <w:proofErr w:type="spellEnd"/>
      <w:r w:rsidR="0075256B">
        <w:rPr>
          <w:rFonts w:eastAsia="Times New Roman"/>
          <w:sz w:val="24"/>
          <w:szCs w:val="24"/>
        </w:rPr>
        <w:t xml:space="preserve"> хозяйства</w:t>
      </w:r>
    </w:p>
    <w:p w:rsidR="00E9704F" w:rsidRDefault="0075256B" w:rsidP="0075256B">
      <w:pPr>
        <w:numPr>
          <w:ilvl w:val="0"/>
          <w:numId w:val="18"/>
        </w:numPr>
        <w:shd w:val="clear" w:color="auto" w:fill="FFFFFF"/>
        <w:tabs>
          <w:tab w:val="left" w:pos="1277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Ежеквартально направлять Заказчику оформленный со стороны Исполнителя «Акт сверки взаимных расчетов за услуги по передаче электроэнергии (прочие услуги, оказываемые Исполнителем в рамках настоящего договора) до 25 числа месяца, следующего за расчетным кварталом.</w:t>
      </w:r>
    </w:p>
    <w:p w:rsidR="00E9704F" w:rsidRDefault="0075256B" w:rsidP="0075256B">
      <w:pPr>
        <w:numPr>
          <w:ilvl w:val="0"/>
          <w:numId w:val="18"/>
        </w:numPr>
        <w:shd w:val="clear" w:color="auto" w:fill="FFFFFF"/>
        <w:tabs>
          <w:tab w:val="left" w:pos="1277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иные обязательства, предусмотренные настоящим договором и дей</w:t>
      </w:r>
      <w:r>
        <w:rPr>
          <w:rFonts w:eastAsia="Times New Roman"/>
          <w:sz w:val="24"/>
          <w:szCs w:val="24"/>
        </w:rPr>
        <w:softHyphen/>
        <w:t>ствующими нормативно-правовыми актами.</w:t>
      </w:r>
    </w:p>
    <w:p w:rsidR="00E9704F" w:rsidRDefault="0075256B">
      <w:pPr>
        <w:shd w:val="clear" w:color="auto" w:fill="FFFFFF"/>
        <w:tabs>
          <w:tab w:val="left" w:pos="994"/>
        </w:tabs>
        <w:spacing w:before="235" w:line="278" w:lineRule="exact"/>
        <w:ind w:right="10" w:firstLine="566"/>
        <w:jc w:val="both"/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ПОРЯДОК ПОЛНОГО И (ИЛИ) ЧАСТИЧНОГО ОГРАНИЧЕНИЯ РЕЖИМА</w:t>
      </w:r>
      <w:r>
        <w:rPr>
          <w:rFonts w:eastAsia="Times New Roman"/>
          <w:b/>
          <w:bCs/>
          <w:sz w:val="24"/>
          <w:szCs w:val="24"/>
        </w:rPr>
        <w:br/>
        <w:t>ПОТРЕБЛЕНИЯ ЭЛЕКТРИЧЕСКОЙ ЭНЕРГИИ (МОЩНОСТИ)</w:t>
      </w:r>
    </w:p>
    <w:p w:rsidR="00E9704F" w:rsidRDefault="0075256B">
      <w:pPr>
        <w:shd w:val="clear" w:color="auto" w:fill="FFFFFF"/>
        <w:spacing w:line="278" w:lineRule="exact"/>
        <w:ind w:right="5" w:firstLine="566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Порядок полного и (или) частичного ограничения режима потребления электрической энергии (мощности) определен Сторонами в Приложении № 4 к настоящему Договору.</w:t>
      </w:r>
    </w:p>
    <w:p w:rsidR="00E9704F" w:rsidRDefault="0075256B">
      <w:pPr>
        <w:shd w:val="clear" w:color="auto" w:fill="FFFFFF"/>
        <w:tabs>
          <w:tab w:val="left" w:pos="994"/>
        </w:tabs>
        <w:spacing w:before="240" w:line="274" w:lineRule="exact"/>
        <w:ind w:right="10" w:firstLine="566"/>
        <w:jc w:val="both"/>
      </w:pPr>
      <w:r>
        <w:rPr>
          <w:b/>
          <w:bCs/>
          <w:sz w:val="24"/>
          <w:szCs w:val="24"/>
        </w:rPr>
        <w:lastRenderedPageBreak/>
        <w:t>5.</w:t>
      </w:r>
      <w:r>
        <w:rPr>
          <w:rFonts w:asci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ПОРЯДОК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ОПРЕДЕЛЕНИЯ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ОБЪЕМА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ОКАЗАННОЙ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ИСПОЛНИТЕЛЕМ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br/>
        <w:t>УСЛУГИ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И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ПОРЯДОК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ЕЁ</w:t>
      </w:r>
      <w:r>
        <w:rPr>
          <w:rFonts w:ascii="Courier New" w:eastAsia="Times New Roman" w:hAnsi="Courier New" w:cs="Courier New"/>
          <w:b/>
          <w:bCs/>
          <w:w w:val="122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w w:val="122"/>
          <w:sz w:val="24"/>
          <w:szCs w:val="24"/>
        </w:rPr>
        <w:t>ОПЛАТЫ</w:t>
      </w:r>
    </w:p>
    <w:p w:rsidR="00E9704F" w:rsidRDefault="0075256B">
      <w:pPr>
        <w:shd w:val="clear" w:color="auto" w:fill="FFFFFF"/>
        <w:spacing w:line="274" w:lineRule="exact"/>
        <w:ind w:firstLine="566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Отчетным периодом для определения фактического объема услуг Исполнителя явля</w:t>
      </w:r>
      <w:r>
        <w:rPr>
          <w:rFonts w:eastAsia="Times New Roman"/>
          <w:sz w:val="24"/>
          <w:szCs w:val="24"/>
        </w:rPr>
        <w:softHyphen/>
        <w:t>ется один календарный месяц.</w:t>
      </w:r>
    </w:p>
    <w:p w:rsidR="00E9704F" w:rsidRDefault="0075256B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Вид применяемого тарифа (</w:t>
      </w:r>
      <w:proofErr w:type="spellStart"/>
      <w:r>
        <w:rPr>
          <w:rFonts w:eastAsia="Times New Roman"/>
          <w:sz w:val="24"/>
          <w:szCs w:val="24"/>
        </w:rPr>
        <w:t>одноставочный</w:t>
      </w:r>
      <w:proofErr w:type="spellEnd"/>
      <w:r>
        <w:rPr>
          <w:rFonts w:eastAsia="Times New Roman"/>
          <w:sz w:val="24"/>
          <w:szCs w:val="24"/>
        </w:rPr>
        <w:t xml:space="preserve">, либо </w:t>
      </w:r>
      <w:proofErr w:type="spellStart"/>
      <w:r>
        <w:rPr>
          <w:rFonts w:eastAsia="Times New Roman"/>
          <w:sz w:val="24"/>
          <w:szCs w:val="24"/>
        </w:rPr>
        <w:t>двухставочный</w:t>
      </w:r>
      <w:proofErr w:type="spellEnd"/>
      <w:r>
        <w:rPr>
          <w:rFonts w:eastAsia="Times New Roman"/>
          <w:sz w:val="24"/>
          <w:szCs w:val="24"/>
        </w:rPr>
        <w:t xml:space="preserve">) на услуги по передаче электрической </w:t>
      </w:r>
      <w:proofErr w:type="gramStart"/>
      <w:r>
        <w:rPr>
          <w:rFonts w:eastAsia="Times New Roman"/>
          <w:sz w:val="24"/>
          <w:szCs w:val="24"/>
        </w:rPr>
        <w:t>энергии, оказанные Исполнителем определяется</w:t>
      </w:r>
      <w:proofErr w:type="gramEnd"/>
      <w:r>
        <w:rPr>
          <w:rFonts w:eastAsia="Times New Roman"/>
          <w:sz w:val="24"/>
          <w:szCs w:val="24"/>
        </w:rPr>
        <w:t xml:space="preserve"> с учетом следующих требова</w:t>
      </w:r>
      <w:r>
        <w:rPr>
          <w:rFonts w:eastAsia="Times New Roman"/>
          <w:sz w:val="24"/>
          <w:szCs w:val="24"/>
        </w:rPr>
        <w:softHyphen/>
        <w:t>ний:</w:t>
      </w:r>
    </w:p>
    <w:p w:rsidR="00E9704F" w:rsidRDefault="0075256B">
      <w:pPr>
        <w:shd w:val="clear" w:color="auto" w:fill="FFFFFF"/>
        <w:spacing w:line="274" w:lineRule="exact"/>
        <w:ind w:right="10" w:firstLine="706"/>
        <w:jc w:val="both"/>
      </w:pPr>
      <w:proofErr w:type="spellStart"/>
      <w:r>
        <w:rPr>
          <w:rFonts w:eastAsia="Times New Roman"/>
          <w:sz w:val="24"/>
          <w:szCs w:val="24"/>
        </w:rPr>
        <w:t>Двухставочный</w:t>
      </w:r>
      <w:proofErr w:type="spellEnd"/>
      <w:r>
        <w:rPr>
          <w:rFonts w:eastAsia="Times New Roman"/>
          <w:sz w:val="24"/>
          <w:szCs w:val="24"/>
        </w:rPr>
        <w:t xml:space="preserve"> тариф на услуги по передаче электрической энергии применяется при наличии приборов учета, установленных </w:t>
      </w:r>
      <w:r>
        <w:rPr>
          <w:rFonts w:eastAsia="Times New Roman"/>
          <w:b/>
          <w:bCs/>
          <w:sz w:val="24"/>
          <w:szCs w:val="24"/>
        </w:rPr>
        <w:t xml:space="preserve">во всех точках приема Исполнителя, </w:t>
      </w:r>
      <w:r>
        <w:rPr>
          <w:rFonts w:eastAsia="Times New Roman"/>
          <w:sz w:val="24"/>
          <w:szCs w:val="24"/>
        </w:rPr>
        <w:t>имеющих воз</w:t>
      </w:r>
      <w:r>
        <w:rPr>
          <w:rFonts w:eastAsia="Times New Roman"/>
          <w:sz w:val="24"/>
          <w:szCs w:val="24"/>
        </w:rPr>
        <w:softHyphen/>
        <w:t>можность измерять почасовые объемы потребления, а так же хранить профиль нагрузки.</w:t>
      </w:r>
    </w:p>
    <w:p w:rsidR="00E9704F" w:rsidRDefault="0075256B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остальных случаях применяется </w:t>
      </w:r>
      <w:proofErr w:type="spellStart"/>
      <w:r>
        <w:rPr>
          <w:rFonts w:eastAsia="Times New Roman"/>
          <w:sz w:val="24"/>
          <w:szCs w:val="24"/>
        </w:rPr>
        <w:t>одноставочный</w:t>
      </w:r>
      <w:proofErr w:type="spellEnd"/>
      <w:r>
        <w:rPr>
          <w:rFonts w:eastAsia="Times New Roman"/>
          <w:sz w:val="24"/>
          <w:szCs w:val="24"/>
        </w:rPr>
        <w:t xml:space="preserve"> тариф на услуги по передаче электри</w:t>
      </w:r>
      <w:r>
        <w:rPr>
          <w:rFonts w:eastAsia="Times New Roman"/>
          <w:sz w:val="24"/>
          <w:szCs w:val="24"/>
        </w:rPr>
        <w:softHyphen/>
        <w:t>ческой энергии.</w:t>
      </w:r>
    </w:p>
    <w:p w:rsidR="00E9704F" w:rsidRDefault="0075256B">
      <w:pPr>
        <w:shd w:val="clear" w:color="auto" w:fill="FFFFFF"/>
        <w:spacing w:after="82"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Стоимость услуг по передаче электрической энергии по настоящему Договору по </w:t>
      </w:r>
      <w:proofErr w:type="spellStart"/>
      <w:r>
        <w:rPr>
          <w:rFonts w:eastAsia="Times New Roman"/>
          <w:sz w:val="24"/>
          <w:szCs w:val="24"/>
        </w:rPr>
        <w:t>двух-ставочному</w:t>
      </w:r>
      <w:proofErr w:type="spellEnd"/>
      <w:r>
        <w:rPr>
          <w:rFonts w:eastAsia="Times New Roman"/>
          <w:sz w:val="24"/>
          <w:szCs w:val="24"/>
        </w:rPr>
        <w:t xml:space="preserve"> тарифу определяется следующей формуле:</w:t>
      </w:r>
    </w:p>
    <w:p w:rsidR="00E9704F" w:rsidRDefault="00E9704F">
      <w:pPr>
        <w:shd w:val="clear" w:color="auto" w:fill="FFFFFF"/>
        <w:spacing w:after="82" w:line="274" w:lineRule="exact"/>
        <w:ind w:right="5" w:firstLine="706"/>
        <w:jc w:val="both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</w:pPr>
      <w:r>
        <w:rPr>
          <w:i/>
          <w:iCs/>
          <w:sz w:val="18"/>
          <w:szCs w:val="18"/>
          <w:lang w:val="en-US"/>
        </w:rPr>
        <w:lastRenderedPageBreak/>
        <w:t>S</w:t>
      </w:r>
      <w:r w:rsidRPr="0075256B">
        <w:rPr>
          <w:i/>
          <w:iCs/>
          <w:sz w:val="18"/>
          <w:szCs w:val="18"/>
        </w:rPr>
        <w:t xml:space="preserve">    </w:t>
      </w:r>
      <w:proofErr w:type="spellStart"/>
      <w:r w:rsidRPr="0075256B">
        <w:rPr>
          <w:i/>
          <w:iCs/>
          <w:sz w:val="18"/>
          <w:szCs w:val="18"/>
        </w:rPr>
        <w:t>=</w:t>
      </w:r>
      <w:r w:rsidRPr="0075256B">
        <w:rPr>
          <w:rFonts w:eastAsia="Times New Roman"/>
          <w:i/>
          <w:iCs/>
          <w:sz w:val="18"/>
          <w:szCs w:val="18"/>
        </w:rPr>
        <w:t>Т</w:t>
      </w:r>
      <w:r>
        <w:rPr>
          <w:rFonts w:eastAsia="Times New Roman"/>
          <w:i/>
          <w:iCs/>
          <w:sz w:val="18"/>
          <w:szCs w:val="18"/>
        </w:rPr>
        <w:t>сод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ascii="Cambria Math" w:eastAsia="Times New Roman" w:hAnsi="Cambria Math" w:cs="Cambria Math"/>
          <w:i/>
          <w:iCs/>
          <w:sz w:val="18"/>
          <w:szCs w:val="18"/>
        </w:rPr>
        <w:t>⋅</w:t>
      </w:r>
      <w:proofErr w:type="spellStart"/>
      <w:r>
        <w:rPr>
          <w:rFonts w:eastAsia="Times New Roman"/>
          <w:i/>
          <w:iCs/>
          <w:sz w:val="18"/>
          <w:szCs w:val="18"/>
        </w:rPr>
        <w:t>Рм.факт+</w:t>
      </w:r>
      <w:proofErr w:type="gramStart"/>
      <w:r>
        <w:rPr>
          <w:rFonts w:eastAsia="Times New Roman"/>
          <w:i/>
          <w:iCs/>
          <w:sz w:val="18"/>
          <w:szCs w:val="18"/>
        </w:rPr>
        <w:t>Тт.р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 </w:t>
      </w:r>
      <w:r>
        <w:rPr>
          <w:rFonts w:ascii="Cambria Math" w:eastAsia="Times New Roman" w:hAnsi="Cambria Math" w:cs="Cambria Math"/>
          <w:i/>
          <w:iCs/>
          <w:sz w:val="18"/>
          <w:szCs w:val="18"/>
        </w:rPr>
        <w:t>⋅</w:t>
      </w:r>
      <w:proofErr w:type="spellStart"/>
      <w:proofErr w:type="gramEnd"/>
      <w:r>
        <w:rPr>
          <w:rFonts w:eastAsia="Times New Roman"/>
          <w:i/>
          <w:iCs/>
          <w:sz w:val="18"/>
          <w:szCs w:val="18"/>
        </w:rPr>
        <w:t>Vэ,факт</w:t>
      </w:r>
      <w:proofErr w:type="spellEnd"/>
    </w:p>
    <w:p w:rsidR="00E9704F" w:rsidRDefault="0075256B">
      <w:pPr>
        <w:shd w:val="clear" w:color="auto" w:fill="FFFFFF"/>
        <w:spacing w:before="216"/>
      </w:pPr>
      <w:r>
        <w:br w:type="column"/>
      </w:r>
      <w:r>
        <w:rPr>
          <w:b/>
          <w:bCs/>
          <w:i/>
          <w:iCs/>
          <w:sz w:val="24"/>
          <w:szCs w:val="24"/>
        </w:rPr>
        <w:lastRenderedPageBreak/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где</w:t>
      </w:r>
    </w:p>
    <w:p w:rsidR="00E9704F" w:rsidRDefault="00E9704F">
      <w:pPr>
        <w:shd w:val="clear" w:color="auto" w:fill="FFFFFF"/>
        <w:spacing w:before="216"/>
        <w:sectPr w:rsidR="00E9704F">
          <w:type w:val="continuous"/>
          <w:pgSz w:w="11909" w:h="16834"/>
          <w:pgMar w:top="967" w:right="5414" w:bottom="360" w:left="1891" w:header="720" w:footer="720" w:gutter="0"/>
          <w:cols w:num="2" w:space="720" w:equalWidth="0">
            <w:col w:w="3825" w:space="58"/>
            <w:col w:w="720"/>
          </w:cols>
          <w:noEndnote/>
        </w:sectPr>
      </w:pPr>
    </w:p>
    <w:p w:rsidR="00E9704F" w:rsidRDefault="0075256B">
      <w:pPr>
        <w:shd w:val="clear" w:color="auto" w:fill="FFFFFF"/>
        <w:spacing w:before="264"/>
        <w:ind w:left="24"/>
      </w:pPr>
      <w:r>
        <w:rPr>
          <w:rFonts w:eastAsia="Times New Roman"/>
          <w:i/>
          <w:iCs/>
          <w:sz w:val="24"/>
          <w:szCs w:val="24"/>
        </w:rPr>
        <w:lastRenderedPageBreak/>
        <w:t xml:space="preserve">Т </w:t>
      </w:r>
      <w:r>
        <w:rPr>
          <w:rFonts w:eastAsia="Times New Roman"/>
          <w:i/>
          <w:iCs/>
          <w:spacing w:val="-2"/>
          <w:sz w:val="24"/>
          <w:szCs w:val="24"/>
          <w:vertAlign w:val="superscript"/>
        </w:rPr>
        <w:t>сод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ставка индивидуального тарифа на содержание 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хозяйства,</w:t>
      </w:r>
    </w:p>
    <w:p w:rsidR="00E9704F" w:rsidRDefault="0075256B">
      <w:pPr>
        <w:shd w:val="clear" w:color="auto" w:fill="FFFFFF"/>
        <w:spacing w:before="38" w:line="274" w:lineRule="exact"/>
      </w:pPr>
      <w:proofErr w:type="gramStart"/>
      <w:r>
        <w:rPr>
          <w:rFonts w:eastAsia="Times New Roman"/>
          <w:sz w:val="22"/>
          <w:szCs w:val="22"/>
        </w:rPr>
        <w:t>установленная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органом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исполнительной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власти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области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государственного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регулирования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тарифов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руб</w:t>
      </w:r>
      <w:proofErr w:type="spellEnd"/>
      <w:r>
        <w:rPr>
          <w:rFonts w:eastAsia="Times New Roman"/>
          <w:sz w:val="24"/>
          <w:szCs w:val="24"/>
        </w:rPr>
        <w:t>/МВт в мес.</w:t>
      </w:r>
    </w:p>
    <w:p w:rsidR="00E9704F" w:rsidRDefault="0075256B">
      <w:pPr>
        <w:shd w:val="clear" w:color="auto" w:fill="FFFFFF"/>
        <w:spacing w:line="365" w:lineRule="exact"/>
      </w:pPr>
      <w:proofErr w:type="spellStart"/>
      <w:r>
        <w:rPr>
          <w:rFonts w:eastAsia="Times New Roman"/>
          <w:i/>
          <w:iCs/>
          <w:spacing w:val="-13"/>
          <w:sz w:val="24"/>
          <w:szCs w:val="24"/>
        </w:rPr>
        <w:t>Р</w:t>
      </w:r>
      <w:r>
        <w:rPr>
          <w:rFonts w:eastAsia="Times New Roman"/>
          <w:i/>
          <w:iCs/>
          <w:spacing w:val="-13"/>
          <w:sz w:val="24"/>
          <w:szCs w:val="24"/>
          <w:vertAlign w:val="superscript"/>
        </w:rPr>
        <w:t>м</w:t>
      </w:r>
      <w:proofErr w:type="gramStart"/>
      <w:r>
        <w:rPr>
          <w:rFonts w:eastAsia="Times New Roman"/>
          <w:sz w:val="24"/>
          <w:szCs w:val="24"/>
          <w:vertAlign w:val="superscript"/>
        </w:rPr>
        <w:t>,</w:t>
      </w:r>
      <w:r>
        <w:rPr>
          <w:rFonts w:eastAsia="Times New Roman"/>
          <w:i/>
          <w:iCs/>
          <w:sz w:val="24"/>
          <w:szCs w:val="24"/>
          <w:vertAlign w:val="superscript"/>
        </w:rPr>
        <w:t>ф</w:t>
      </w:r>
      <w:proofErr w:type="gramEnd"/>
      <w:r>
        <w:rPr>
          <w:rFonts w:eastAsia="Times New Roman"/>
          <w:i/>
          <w:iCs/>
          <w:sz w:val="24"/>
          <w:szCs w:val="24"/>
          <w:vertAlign w:val="superscript"/>
        </w:rPr>
        <w:t>акт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фактическая величина мощности поступления электрической энергии в сеть Исполни</w:t>
      </w:r>
      <w:r>
        <w:rPr>
          <w:rFonts w:eastAsia="Times New Roman"/>
          <w:sz w:val="24"/>
          <w:szCs w:val="24"/>
        </w:rPr>
        <w:softHyphen/>
        <w:t>теля, которая определяется по следующей формуле:</w:t>
      </w:r>
    </w:p>
    <w:p w:rsidR="00E9704F" w:rsidRDefault="0075256B">
      <w:pPr>
        <w:shd w:val="clear" w:color="auto" w:fill="FFFFFF"/>
        <w:spacing w:line="293" w:lineRule="exact"/>
        <w:ind w:left="53" w:right="6854" w:firstLine="365"/>
      </w:pPr>
      <w:r>
        <w:rPr>
          <w:i/>
          <w:iCs/>
          <w:sz w:val="14"/>
          <w:szCs w:val="14"/>
          <w:lang w:val="en-US"/>
        </w:rPr>
        <w:t>N</w:t>
      </w:r>
      <w:r w:rsidRPr="0075256B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  <w:lang w:val="en-US"/>
        </w:rPr>
        <w:t>M</w:t>
      </w:r>
      <w:r w:rsidRPr="0075256B">
        <w:rPr>
          <w:i/>
          <w:iCs/>
          <w:sz w:val="42"/>
          <w:szCs w:val="42"/>
        </w:rPr>
        <w:t xml:space="preserve">   </w:t>
      </w:r>
      <w:r w:rsidRPr="0075256B">
        <w:rPr>
          <w:rFonts w:ascii="Arial" w:eastAsia="Times New Roman" w:hAnsi="Arial" w:cs="Arial"/>
          <w:sz w:val="42"/>
          <w:szCs w:val="42"/>
        </w:rPr>
        <w:t>∑</w:t>
      </w:r>
      <w:proofErr w:type="spellStart"/>
      <w:r>
        <w:rPr>
          <w:rFonts w:eastAsia="Times New Roman"/>
          <w:i/>
          <w:iCs/>
          <w:sz w:val="16"/>
          <w:szCs w:val="16"/>
          <w:lang w:val="en-US"/>
        </w:rPr>
        <w:t>Pn</w:t>
      </w:r>
      <w:r>
        <w:rPr>
          <w:rFonts w:eastAsia="Times New Roman"/>
          <w:sz w:val="16"/>
          <w:szCs w:val="16"/>
          <w:lang w:val="en-US"/>
        </w:rPr>
        <w:t>max</w:t>
      </w:r>
      <w:r w:rsidRPr="0075256B">
        <w:rPr>
          <w:rFonts w:eastAsia="Times New Roman"/>
          <w:sz w:val="16"/>
          <w:szCs w:val="16"/>
        </w:rPr>
        <w:t>_</w:t>
      </w:r>
      <w:r>
        <w:rPr>
          <w:rFonts w:eastAsia="Times New Roman"/>
          <w:i/>
          <w:iCs/>
          <w:sz w:val="16"/>
          <w:szCs w:val="16"/>
        </w:rPr>
        <w:t>факт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28"/>
          <w:szCs w:val="28"/>
          <w:lang w:val="en-US"/>
        </w:rPr>
        <w:t>P</w:t>
      </w:r>
      <w:proofErr w:type="spellStart"/>
      <w:r>
        <w:rPr>
          <w:rFonts w:eastAsia="Times New Roman"/>
          <w:i/>
          <w:iCs/>
          <w:sz w:val="16"/>
          <w:szCs w:val="16"/>
        </w:rPr>
        <w:t>м</w:t>
      </w:r>
      <w:proofErr w:type="gramStart"/>
      <w:r>
        <w:rPr>
          <w:rFonts w:eastAsia="Times New Roman"/>
          <w:sz w:val="16"/>
          <w:szCs w:val="16"/>
        </w:rPr>
        <w:t>,</w:t>
      </w:r>
      <w:r>
        <w:rPr>
          <w:rFonts w:eastAsia="Times New Roman"/>
          <w:i/>
          <w:iCs/>
          <w:sz w:val="16"/>
          <w:szCs w:val="16"/>
        </w:rPr>
        <w:t>факт</w:t>
      </w:r>
      <w:proofErr w:type="spellEnd"/>
      <w:proofErr w:type="gramEnd"/>
      <w:r>
        <w:rPr>
          <w:rFonts w:eastAsia="Times New Roman"/>
          <w:i/>
          <w:iCs/>
          <w:sz w:val="42"/>
          <w:szCs w:val="42"/>
        </w:rPr>
        <w:t xml:space="preserve"> </w:t>
      </w:r>
      <w:r>
        <w:rPr>
          <w:rFonts w:ascii="Arial" w:eastAsia="Times New Roman" w:cs="Arial"/>
          <w:spacing w:val="-20"/>
          <w:sz w:val="42"/>
          <w:szCs w:val="42"/>
        </w:rPr>
        <w:t>=</w:t>
      </w:r>
      <w:r>
        <w:rPr>
          <w:rFonts w:ascii="Arial" w:eastAsia="Times New Roman" w:hAnsi="Arial" w:cs="Arial"/>
          <w:spacing w:val="-20"/>
          <w:sz w:val="42"/>
          <w:szCs w:val="42"/>
        </w:rPr>
        <w:t xml:space="preserve">∑ </w:t>
      </w:r>
      <w:r>
        <w:rPr>
          <w:rFonts w:eastAsia="Times New Roman" w:hAnsi="Arial"/>
          <w:i/>
          <w:iCs/>
          <w:spacing w:val="-2"/>
          <w:sz w:val="16"/>
          <w:szCs w:val="16"/>
          <w:lang w:val="en-US"/>
        </w:rPr>
        <w:t>n</w:t>
      </w:r>
      <w:r w:rsidRPr="0075256B">
        <w:rPr>
          <w:rFonts w:eastAsia="Times New Roman" w:hAnsi="Arial"/>
          <w:spacing w:val="-2"/>
          <w:sz w:val="16"/>
          <w:szCs w:val="16"/>
        </w:rPr>
        <w:t>=1</w:t>
      </w:r>
      <w:r w:rsidRPr="0075256B">
        <w:rPr>
          <w:rFonts w:eastAsia="Times New Roman" w:hAnsi="Arial"/>
          <w:spacing w:val="-2"/>
          <w:sz w:val="42"/>
          <w:szCs w:val="42"/>
        </w:rPr>
        <w:t xml:space="preserve">     </w:t>
      </w:r>
      <w:r>
        <w:rPr>
          <w:rFonts w:eastAsia="Times New Roman" w:hAnsi="Arial"/>
          <w:i/>
          <w:iCs/>
          <w:sz w:val="24"/>
          <w:szCs w:val="24"/>
          <w:vertAlign w:val="subscript"/>
          <w:lang w:val="en-US"/>
        </w:rPr>
        <w:t>N</w:t>
      </w:r>
    </w:p>
    <w:p w:rsidR="00E9704F" w:rsidRDefault="0075256B">
      <w:pPr>
        <w:shd w:val="clear" w:color="auto" w:fill="FFFFFF"/>
        <w:ind w:left="1109"/>
      </w:pPr>
      <w:r>
        <w:rPr>
          <w:i/>
          <w:iCs/>
          <w:spacing w:val="-2"/>
          <w:sz w:val="16"/>
          <w:szCs w:val="16"/>
          <w:lang w:val="en-US"/>
        </w:rPr>
        <w:t>m</w:t>
      </w:r>
      <w:r w:rsidRPr="0075256B">
        <w:rPr>
          <w:spacing w:val="-2"/>
          <w:sz w:val="16"/>
          <w:szCs w:val="16"/>
        </w:rPr>
        <w:t>=1</w:t>
      </w:r>
    </w:p>
    <w:p w:rsidR="00E9704F" w:rsidRDefault="0075256B" w:rsidP="003D7D63">
      <w:pPr>
        <w:shd w:val="clear" w:color="auto" w:fill="FFFFFF"/>
        <w:spacing w:line="346" w:lineRule="exact"/>
        <w:ind w:firstLine="893"/>
      </w:pPr>
      <w:proofErr w:type="spellStart"/>
      <w:r>
        <w:rPr>
          <w:i/>
          <w:iCs/>
          <w:spacing w:val="-2"/>
          <w:w w:val="72"/>
          <w:sz w:val="24"/>
          <w:szCs w:val="24"/>
          <w:lang w:val="en-US"/>
        </w:rPr>
        <w:t>P</w:t>
      </w:r>
      <w:r>
        <w:rPr>
          <w:i/>
          <w:iCs/>
          <w:spacing w:val="-2"/>
          <w:w w:val="72"/>
          <w:sz w:val="24"/>
          <w:szCs w:val="24"/>
          <w:vertAlign w:val="subscript"/>
          <w:lang w:val="en-US"/>
        </w:rPr>
        <w:t>n</w:t>
      </w:r>
      <w:r>
        <w:rPr>
          <w:spacing w:val="-2"/>
          <w:sz w:val="24"/>
          <w:szCs w:val="24"/>
          <w:vertAlign w:val="superscript"/>
          <w:lang w:val="en-US"/>
        </w:rPr>
        <w:t>max</w:t>
      </w:r>
      <w:proofErr w:type="spellEnd"/>
      <w:r w:rsidRPr="0075256B">
        <w:rPr>
          <w:spacing w:val="-2"/>
          <w:sz w:val="24"/>
          <w:szCs w:val="24"/>
          <w:vertAlign w:val="superscript"/>
        </w:rPr>
        <w:t>_</w:t>
      </w:r>
      <w:r w:rsidRPr="0075256B">
        <w:rPr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vertAlign w:val="superscript"/>
        </w:rPr>
        <w:t>факт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  максимальный</w:t>
      </w:r>
      <w:proofErr w:type="gramEnd"/>
      <w:r>
        <w:rPr>
          <w:rFonts w:eastAsia="Times New Roman"/>
          <w:sz w:val="24"/>
          <w:szCs w:val="24"/>
        </w:rPr>
        <w:t xml:space="preserve"> сальдированный фактический почасовой объем потребления электрической  энергии  в  установленный  системным оператором  плановые часы пиковой</w:t>
      </w:r>
    </w:p>
    <w:p w:rsidR="003D7D63" w:rsidRDefault="003D7D63" w:rsidP="003D7D63">
      <w:pPr>
        <w:shd w:val="clear" w:color="auto" w:fill="FFFFFF"/>
        <w:spacing w:line="278" w:lineRule="exact"/>
        <w:ind w:left="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нагрузки, зафиксированный в Акте учета (оборота) электроэнергии (мощности) за расчетный период (по форме Приложения №12).</w:t>
      </w:r>
      <w:proofErr w:type="gramEnd"/>
    </w:p>
    <w:p w:rsidR="003D7D63" w:rsidRDefault="003D7D63" w:rsidP="003D7D63">
      <w:pPr>
        <w:shd w:val="clear" w:color="auto" w:fill="FFFFFF"/>
        <w:spacing w:line="278" w:lineRule="exact"/>
        <w:ind w:left="845"/>
      </w:pPr>
      <w:r>
        <w:rPr>
          <w:sz w:val="24"/>
          <w:szCs w:val="24"/>
        </w:rPr>
        <w:t xml:space="preserve">N - </w:t>
      </w:r>
      <w:r>
        <w:rPr>
          <w:rFonts w:eastAsia="Times New Roman"/>
          <w:sz w:val="24"/>
          <w:szCs w:val="24"/>
        </w:rPr>
        <w:t>количество рабочих суток в расчетном периоде.</w:t>
      </w:r>
    </w:p>
    <w:p w:rsidR="003D7D63" w:rsidRDefault="003D7D63" w:rsidP="003D7D63">
      <w:pPr>
        <w:shd w:val="clear" w:color="auto" w:fill="FFFFFF"/>
        <w:spacing w:line="278" w:lineRule="exact"/>
        <w:ind w:firstLine="850"/>
      </w:pPr>
      <w:r>
        <w:rPr>
          <w:sz w:val="24"/>
          <w:szCs w:val="24"/>
        </w:rPr>
        <w:t xml:space="preserve">M - </w:t>
      </w:r>
      <w:r>
        <w:rPr>
          <w:rFonts w:eastAsia="Times New Roman"/>
          <w:sz w:val="24"/>
          <w:szCs w:val="24"/>
        </w:rPr>
        <w:t xml:space="preserve">количество точек поставки. </w:t>
      </w:r>
      <w:r>
        <w:rPr>
          <w:rFonts w:eastAsia="Times New Roman"/>
          <w:spacing w:val="-1"/>
          <w:sz w:val="24"/>
          <w:szCs w:val="24"/>
        </w:rPr>
        <w:t xml:space="preserve">Почасовые объёмы потребления определяются на основании данных показаний приборов учета, </w:t>
      </w:r>
      <w:r>
        <w:rPr>
          <w:rFonts w:eastAsia="Times New Roman"/>
          <w:sz w:val="24"/>
          <w:szCs w:val="24"/>
        </w:rPr>
        <w:t>имеющих возможность хранения профиля нагрузки, применяемых в качестве расчетных (ком</w:t>
      </w:r>
      <w:r>
        <w:rPr>
          <w:rFonts w:eastAsia="Times New Roman"/>
          <w:sz w:val="24"/>
          <w:szCs w:val="24"/>
        </w:rPr>
        <w:softHyphen/>
        <w:t>мерческих), установленных во всех точках приема (</w:t>
      </w:r>
      <w:r>
        <w:rPr>
          <w:rFonts w:eastAsia="Times New Roman"/>
          <w:b/>
          <w:bCs/>
          <w:sz w:val="24"/>
          <w:szCs w:val="24"/>
        </w:rPr>
        <w:t>Приложение №1</w:t>
      </w:r>
      <w:r>
        <w:rPr>
          <w:rFonts w:eastAsia="Times New Roman"/>
          <w:sz w:val="24"/>
          <w:szCs w:val="24"/>
        </w:rPr>
        <w:t>). Почасовые объемы по</w:t>
      </w:r>
      <w:r>
        <w:rPr>
          <w:rFonts w:eastAsia="Times New Roman"/>
          <w:sz w:val="24"/>
          <w:szCs w:val="24"/>
        </w:rPr>
        <w:softHyphen/>
        <w:t xml:space="preserve">требления оформляются Исполнителем по форме </w:t>
      </w:r>
      <w:r>
        <w:rPr>
          <w:rFonts w:eastAsia="Times New Roman"/>
          <w:b/>
          <w:bCs/>
          <w:sz w:val="24"/>
          <w:szCs w:val="24"/>
        </w:rPr>
        <w:t>Приложения №12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 w:rsidRPr="0075256B">
        <w:rPr>
          <w:rFonts w:eastAsia="Times New Roman"/>
          <w:i/>
          <w:iCs/>
          <w:spacing w:val="-21"/>
          <w:sz w:val="24"/>
          <w:szCs w:val="24"/>
        </w:rPr>
        <w:t>Т</w:t>
      </w:r>
      <w:r>
        <w:rPr>
          <w:rFonts w:eastAsia="Times New Roman"/>
          <w:i/>
          <w:iCs/>
          <w:spacing w:val="-21"/>
          <w:sz w:val="24"/>
          <w:szCs w:val="24"/>
          <w:vertAlign w:val="superscript"/>
        </w:rPr>
        <w:t>т</w:t>
      </w:r>
      <w:proofErr w:type="spellEnd"/>
      <w:proofErr w:type="gramStart"/>
      <w:r>
        <w:rPr>
          <w:rFonts w:eastAsia="Times New Roman"/>
          <w:i/>
          <w:iCs/>
          <w:spacing w:val="-21"/>
          <w:sz w:val="24"/>
          <w:szCs w:val="24"/>
        </w:rPr>
        <w:t xml:space="preserve"> </w:t>
      </w:r>
      <w:r w:rsidRPr="0075256B">
        <w:rPr>
          <w:rFonts w:eastAsia="Times New Roman"/>
          <w:sz w:val="24"/>
          <w:szCs w:val="24"/>
          <w:vertAlign w:val="superscript"/>
        </w:rPr>
        <w:t>.</w:t>
      </w:r>
      <w:proofErr w:type="spellStart"/>
      <w:proofErr w:type="gramEnd"/>
      <w:r w:rsidRPr="0075256B">
        <w:rPr>
          <w:rFonts w:eastAsia="Times New Roman"/>
          <w:i/>
          <w:iCs/>
          <w:sz w:val="24"/>
          <w:szCs w:val="24"/>
          <w:vertAlign w:val="superscript"/>
        </w:rPr>
        <w:t>р</w:t>
      </w:r>
      <w:proofErr w:type="spellEnd"/>
      <w:r w:rsidRPr="0075256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– </w:t>
      </w:r>
      <w:r>
        <w:rPr>
          <w:rFonts w:eastAsia="Times New Roman"/>
          <w:spacing w:val="-2"/>
          <w:sz w:val="24"/>
          <w:szCs w:val="24"/>
        </w:rPr>
        <w:t>ставка тарифа стоимости технологических потерь, установленная органом исполнительной</w:t>
      </w:r>
    </w:p>
    <w:p w:rsidR="003D7D63" w:rsidRDefault="003D7D63" w:rsidP="003D7D63">
      <w:pPr>
        <w:shd w:val="clear" w:color="auto" w:fill="FFFFFF"/>
        <w:spacing w:before="125"/>
      </w:pPr>
      <w:r>
        <w:rPr>
          <w:rFonts w:eastAsia="Times New Roman"/>
          <w:spacing w:val="-8"/>
          <w:sz w:val="24"/>
          <w:szCs w:val="24"/>
        </w:rPr>
        <w:t>власти в области государственного регулирования тарифов, руб./кВт*час.</w:t>
      </w:r>
    </w:p>
    <w:p w:rsidR="003D7D63" w:rsidRDefault="003D7D63" w:rsidP="003D7D63">
      <w:pPr>
        <w:keepNext/>
        <w:framePr w:dropCap="drop" w:lines="2" w:wrap="auto" w:vAnchor="text" w:hAnchor="text"/>
        <w:shd w:val="clear" w:color="auto" w:fill="FFFFFF"/>
        <w:spacing w:before="19" w:line="242" w:lineRule="exact"/>
        <w:rPr>
          <w:i/>
          <w:iCs/>
          <w:w w:val="118"/>
          <w:position w:val="-3"/>
          <w:sz w:val="30"/>
          <w:szCs w:val="30"/>
        </w:rPr>
      </w:pPr>
      <w:r>
        <w:rPr>
          <w:i/>
          <w:iCs/>
          <w:w w:val="118"/>
          <w:position w:val="-3"/>
          <w:sz w:val="30"/>
          <w:szCs w:val="30"/>
        </w:rPr>
        <w:t>F</w:t>
      </w:r>
    </w:p>
    <w:p w:rsidR="003D7D63" w:rsidRDefault="003D7D63" w:rsidP="003D7D63">
      <w:pPr>
        <w:shd w:val="clear" w:color="auto" w:fill="FFFFFF"/>
        <w:spacing w:before="19" w:line="264" w:lineRule="exact"/>
        <w:ind w:left="10"/>
      </w:pPr>
      <w:r>
        <w:rPr>
          <w:i/>
          <w:iCs/>
          <w:sz w:val="16"/>
          <w:szCs w:val="16"/>
        </w:rPr>
        <w:t>-</w:t>
      </w:r>
      <w:r>
        <w:rPr>
          <w:rFonts w:eastAsia="Times New Roman"/>
          <w:i/>
          <w:iCs/>
          <w:sz w:val="16"/>
          <w:szCs w:val="16"/>
        </w:rPr>
        <w:t xml:space="preserve">эфакт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суммарный сальдированный </w:t>
      </w:r>
      <w:proofErr w:type="spellStart"/>
      <w:r>
        <w:rPr>
          <w:rFonts w:eastAsia="Times New Roman"/>
          <w:sz w:val="24"/>
          <w:szCs w:val="24"/>
        </w:rPr>
        <w:t>переток</w:t>
      </w:r>
      <w:proofErr w:type="spellEnd"/>
      <w:r>
        <w:rPr>
          <w:rFonts w:eastAsia="Times New Roman"/>
          <w:sz w:val="24"/>
          <w:szCs w:val="24"/>
        </w:rPr>
        <w:t xml:space="preserve"> электроэнергии, который определяется по фор</w:t>
      </w:r>
      <w:r>
        <w:rPr>
          <w:rFonts w:eastAsia="Times New Roman"/>
          <w:sz w:val="24"/>
          <w:szCs w:val="24"/>
        </w:rPr>
        <w:softHyphen/>
        <w:t>муле:</w:t>
      </w:r>
    </w:p>
    <w:p w:rsidR="003D7D63" w:rsidRDefault="003D7D63" w:rsidP="003D7D63">
      <w:pPr>
        <w:keepNext/>
        <w:framePr w:dropCap="drop" w:lines="2" w:wrap="auto" w:vAnchor="text" w:hAnchor="text"/>
        <w:shd w:val="clear" w:color="auto" w:fill="FFFFFF"/>
        <w:spacing w:before="19" w:line="242" w:lineRule="exact"/>
        <w:rPr>
          <w:i/>
          <w:iCs/>
          <w:w w:val="118"/>
          <w:position w:val="-3"/>
          <w:sz w:val="30"/>
          <w:szCs w:val="30"/>
        </w:rPr>
      </w:pPr>
      <w:r>
        <w:rPr>
          <w:i/>
          <w:iCs/>
          <w:w w:val="118"/>
          <w:position w:val="-3"/>
          <w:sz w:val="30"/>
          <w:szCs w:val="30"/>
        </w:rPr>
        <w:t>F</w:t>
      </w:r>
    </w:p>
    <w:p w:rsidR="003D7D63" w:rsidRDefault="003D7D63" w:rsidP="003D7D63">
      <w:pPr>
        <w:shd w:val="clear" w:color="auto" w:fill="FFFFFF"/>
        <w:tabs>
          <w:tab w:val="left" w:pos="1123"/>
          <w:tab w:val="left" w:pos="2141"/>
          <w:tab w:val="left" w:pos="3168"/>
        </w:tabs>
        <w:spacing w:before="19"/>
      </w:pPr>
      <w:r>
        <w:rPr>
          <w:i/>
          <w:iCs/>
          <w:sz w:val="18"/>
          <w:szCs w:val="18"/>
        </w:rPr>
        <w:t>-</w:t>
      </w:r>
      <w:r>
        <w:rPr>
          <w:rFonts w:eastAsia="Times New Roman"/>
          <w:i/>
          <w:iCs/>
          <w:sz w:val="18"/>
          <w:szCs w:val="18"/>
        </w:rPr>
        <w:t xml:space="preserve">эфакт  </w:t>
      </w:r>
      <w:r>
        <w:rPr>
          <w:rFonts w:ascii="Arial" w:eastAsia="Times New Roman" w:cs="Arial"/>
          <w:sz w:val="18"/>
          <w:szCs w:val="18"/>
        </w:rPr>
        <w:tab/>
        <w:t xml:space="preserve"> </w:t>
      </w:r>
      <w:r>
        <w:rPr>
          <w:rFonts w:eastAsia="Times New Roman"/>
          <w:b/>
          <w:bCs/>
          <w:sz w:val="18"/>
          <w:szCs w:val="18"/>
        </w:rPr>
        <w:t>у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у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у</w:t>
      </w:r>
    </w:p>
    <w:p w:rsidR="003D7D63" w:rsidRDefault="003D7D63" w:rsidP="003D7D63">
      <w:pPr>
        <w:shd w:val="clear" w:color="auto" w:fill="FFFFFF"/>
        <w:tabs>
          <w:tab w:val="left" w:pos="2285"/>
          <w:tab w:val="left" w:pos="3317"/>
        </w:tabs>
        <w:ind w:left="1310"/>
      </w:pPr>
      <w:r>
        <w:rPr>
          <w:rFonts w:eastAsia="Times New Roman"/>
          <w:i/>
          <w:iCs/>
          <w:sz w:val="16"/>
          <w:szCs w:val="16"/>
        </w:rPr>
        <w:t>прием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отдача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proofErr w:type="spellStart"/>
      <w:r>
        <w:rPr>
          <w:rFonts w:eastAsia="Times New Roman"/>
          <w:i/>
          <w:iCs/>
          <w:sz w:val="16"/>
          <w:szCs w:val="16"/>
        </w:rPr>
        <w:t>собств</w:t>
      </w:r>
      <w:proofErr w:type="spellEnd"/>
      <w:proofErr w:type="gramStart"/>
      <w:r>
        <w:rPr>
          <w:rFonts w:eastAsia="Times New Roman"/>
          <w:i/>
          <w:iCs/>
          <w:sz w:val="16"/>
          <w:szCs w:val="16"/>
        </w:rPr>
        <w:t xml:space="preserve"> .</w:t>
      </w:r>
      <w:proofErr w:type="spellStart"/>
      <w:proofErr w:type="gramEnd"/>
      <w:r>
        <w:rPr>
          <w:rFonts w:eastAsia="Times New Roman"/>
          <w:i/>
          <w:iCs/>
          <w:sz w:val="16"/>
          <w:szCs w:val="16"/>
        </w:rPr>
        <w:t>потребл</w:t>
      </w:r>
      <w:proofErr w:type="spellEnd"/>
      <w:r>
        <w:rPr>
          <w:rFonts w:eastAsia="Times New Roman"/>
          <w:i/>
          <w:iCs/>
          <w:sz w:val="16"/>
          <w:szCs w:val="16"/>
        </w:rPr>
        <w:t>.</w:t>
      </w:r>
    </w:p>
    <w:p w:rsidR="003D7D63" w:rsidRDefault="003D7D63" w:rsidP="003D7D63">
      <w:pPr>
        <w:shd w:val="clear" w:color="auto" w:fill="FFFFFF"/>
        <w:spacing w:before="10"/>
        <w:ind w:left="4565"/>
      </w:pPr>
      <w:r>
        <w:rPr>
          <w:spacing w:val="-12"/>
          <w:sz w:val="24"/>
          <w:szCs w:val="24"/>
        </w:rPr>
        <w:t xml:space="preserve">, </w:t>
      </w:r>
      <w:r>
        <w:rPr>
          <w:rFonts w:eastAsia="Times New Roman"/>
          <w:spacing w:val="-12"/>
          <w:sz w:val="24"/>
          <w:szCs w:val="24"/>
        </w:rPr>
        <w:t>где</w:t>
      </w:r>
    </w:p>
    <w:p w:rsidR="003D7D63" w:rsidRDefault="003D7D63" w:rsidP="003D7D63">
      <w:pPr>
        <w:shd w:val="clear" w:color="auto" w:fill="FFFFFF"/>
        <w:spacing w:before="374"/>
        <w:ind w:right="5"/>
      </w:pPr>
    </w:p>
    <w:p w:rsidR="003D7D63" w:rsidRDefault="003D7D63" w:rsidP="003D7D63">
      <w:pPr>
        <w:shd w:val="clear" w:color="auto" w:fill="FFFFFF"/>
        <w:spacing w:before="317" w:line="350" w:lineRule="exact"/>
        <w:ind w:left="10" w:right="5"/>
        <w:jc w:val="both"/>
      </w:pPr>
      <w:r>
        <w:rPr>
          <w:i/>
          <w:iCs/>
          <w:spacing w:val="-2"/>
          <w:sz w:val="24"/>
          <w:szCs w:val="24"/>
        </w:rPr>
        <w:t>'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прием – </w:t>
      </w:r>
      <w:r>
        <w:rPr>
          <w:rFonts w:eastAsia="Times New Roman"/>
          <w:spacing w:val="-2"/>
          <w:sz w:val="24"/>
          <w:szCs w:val="24"/>
        </w:rPr>
        <w:t>количество электроэнергии, принятое в сети Исполнителя из сети Заказчика, кВтч. Со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гласовывается Сторонами по форме Приложения №5.</w:t>
      </w:r>
    </w:p>
    <w:p w:rsidR="003D7D63" w:rsidRDefault="003D7D63" w:rsidP="003D7D63">
      <w:pPr>
        <w:shd w:val="clear" w:color="auto" w:fill="FFFFFF"/>
        <w:spacing w:before="53" w:line="331" w:lineRule="exact"/>
        <w:ind w:left="10" w:right="19"/>
        <w:jc w:val="both"/>
      </w:pPr>
      <w:r>
        <w:rPr>
          <w:i/>
          <w:iCs/>
          <w:spacing w:val="-3"/>
          <w:sz w:val="24"/>
          <w:szCs w:val="24"/>
        </w:rPr>
        <w:t>'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отдача – </w:t>
      </w:r>
      <w:r>
        <w:rPr>
          <w:rFonts w:eastAsia="Times New Roman"/>
          <w:spacing w:val="-3"/>
          <w:sz w:val="24"/>
          <w:szCs w:val="24"/>
        </w:rPr>
        <w:t xml:space="preserve">количество электроэнергии, отданное из сети Исполнителя в сети Заказчика, кВтч. </w:t>
      </w:r>
      <w:r>
        <w:rPr>
          <w:rFonts w:eastAsia="Times New Roman"/>
          <w:sz w:val="24"/>
          <w:szCs w:val="24"/>
        </w:rPr>
        <w:t>Согласовывается Сторонами по форме Приложения №5.</w:t>
      </w:r>
    </w:p>
    <w:p w:rsidR="003D7D63" w:rsidRDefault="003D7D63" w:rsidP="003D7D63">
      <w:pPr>
        <w:shd w:val="clear" w:color="auto" w:fill="FFFFFF"/>
        <w:spacing w:before="86" w:line="307" w:lineRule="exact"/>
        <w:ind w:left="10" w:right="5"/>
        <w:jc w:val="both"/>
      </w:pPr>
      <w:r>
        <w:rPr>
          <w:b/>
          <w:bCs/>
          <w:i/>
          <w:iCs/>
          <w:spacing w:val="-5"/>
          <w:sz w:val="24"/>
          <w:szCs w:val="24"/>
        </w:rPr>
        <w:t>'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собств</w:t>
      </w:r>
      <w:proofErr w:type="gramStart"/>
      <w:r>
        <w:rPr>
          <w:rFonts w:eastAsia="Times New Roman"/>
          <w:i/>
          <w:iCs/>
          <w:spacing w:val="-5"/>
          <w:sz w:val="24"/>
          <w:szCs w:val="24"/>
        </w:rPr>
        <w:t>.п</w:t>
      </w:r>
      <w:proofErr w:type="gramEnd"/>
      <w:r>
        <w:rPr>
          <w:rFonts w:eastAsia="Times New Roman"/>
          <w:i/>
          <w:iCs/>
          <w:spacing w:val="-5"/>
          <w:sz w:val="24"/>
          <w:szCs w:val="24"/>
        </w:rPr>
        <w:t>отребл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. – </w:t>
      </w:r>
      <w:r>
        <w:rPr>
          <w:rFonts w:eastAsia="Times New Roman"/>
          <w:spacing w:val="-5"/>
          <w:sz w:val="24"/>
          <w:szCs w:val="24"/>
        </w:rPr>
        <w:t>количество электроэнергии, используемое на собственное потребление Испол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нителя (хозяйственные, производственные и другие нужды), кВт*ч. Согласовывается Сторона</w:t>
      </w:r>
      <w:r>
        <w:rPr>
          <w:rFonts w:eastAsia="Times New Roman"/>
          <w:sz w:val="24"/>
          <w:szCs w:val="24"/>
        </w:rPr>
        <w:softHyphen/>
        <w:t>ми по форме Приложения №5.</w:t>
      </w:r>
    </w:p>
    <w:p w:rsidR="003D7D63" w:rsidRDefault="003D7D63" w:rsidP="003D7D63">
      <w:pPr>
        <w:shd w:val="clear" w:color="auto" w:fill="FFFFFF"/>
        <w:spacing w:before="374"/>
        <w:ind w:right="5"/>
        <w:sectPr w:rsidR="003D7D63">
          <w:type w:val="continuous"/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before="269" w:line="278" w:lineRule="exact"/>
        <w:ind w:left="10" w:firstLine="710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Стоимость услуг по передаче электрической энергии по настоящему Договору по </w:t>
      </w:r>
      <w:proofErr w:type="spellStart"/>
      <w:r>
        <w:rPr>
          <w:rFonts w:eastAsia="Times New Roman"/>
          <w:b/>
          <w:bCs/>
          <w:sz w:val="24"/>
          <w:szCs w:val="24"/>
        </w:rPr>
        <w:t>одноставочному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тарифу определяется по следующей формуле:</w:t>
      </w:r>
    </w:p>
    <w:p w:rsidR="00E9704F" w:rsidRDefault="0075256B">
      <w:pPr>
        <w:shd w:val="clear" w:color="auto" w:fill="FFFFFF"/>
        <w:tabs>
          <w:tab w:val="left" w:pos="902"/>
        </w:tabs>
        <w:spacing w:before="38"/>
        <w:ind w:left="91"/>
      </w:pPr>
      <w:r>
        <w:rPr>
          <w:rFonts w:eastAsia="Times New Roman"/>
          <w:b/>
          <w:bCs/>
          <w:sz w:val="16"/>
          <w:szCs w:val="16"/>
        </w:rPr>
        <w:t>О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spellStart"/>
      <w:r>
        <w:rPr>
          <w:rFonts w:eastAsia="Times New Roman"/>
          <w:i/>
          <w:iCs/>
          <w:sz w:val="16"/>
          <w:szCs w:val="16"/>
        </w:rPr>
        <w:t>т</w:t>
      </w:r>
      <w:proofErr w:type="gramStart"/>
      <w:r>
        <w:rPr>
          <w:rFonts w:eastAsia="Times New Roman"/>
          <w:i/>
          <w:iCs/>
          <w:sz w:val="16"/>
          <w:szCs w:val="16"/>
        </w:rPr>
        <w:t>.р</w:t>
      </w:r>
      <w:proofErr w:type="spellEnd"/>
      <w:proofErr w:type="gramEnd"/>
      <w:r>
        <w:rPr>
          <w:rFonts w:eastAsia="Times New Roman"/>
          <w:i/>
          <w:iCs/>
          <w:sz w:val="16"/>
          <w:szCs w:val="16"/>
        </w:rPr>
        <w:t xml:space="preserve">     </w:t>
      </w:r>
      <w:proofErr w:type="spellStart"/>
      <w:r>
        <w:rPr>
          <w:rFonts w:eastAsia="Times New Roman"/>
          <w:i/>
          <w:iCs/>
          <w:sz w:val="16"/>
          <w:szCs w:val="16"/>
        </w:rPr>
        <w:t>тгэ,факт</w:t>
      </w:r>
      <w:proofErr w:type="spellEnd"/>
    </w:p>
    <w:p w:rsidR="00E9704F" w:rsidRDefault="0075256B">
      <w:pPr>
        <w:shd w:val="clear" w:color="auto" w:fill="FFFFFF"/>
        <w:tabs>
          <w:tab w:val="left" w:pos="2275"/>
        </w:tabs>
        <w:ind w:left="53"/>
      </w:pPr>
      <w:r>
        <w:rPr>
          <w:rFonts w:eastAsia="Times New Roman"/>
          <w:b/>
          <w:bCs/>
          <w:i/>
          <w:iCs/>
          <w:sz w:val="24"/>
          <w:szCs w:val="24"/>
        </w:rPr>
        <w:t>о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Arial" w:eastAsia="Times New Roman" w:cs="Arial"/>
          <w:i/>
          <w:iCs/>
          <w:sz w:val="24"/>
          <w:szCs w:val="24"/>
        </w:rPr>
        <w:t xml:space="preserve">= </w:t>
      </w:r>
      <w:r>
        <w:rPr>
          <w:rFonts w:eastAsia="Times New Roman"/>
          <w:i/>
          <w:iCs/>
          <w:sz w:val="24"/>
          <w:szCs w:val="24"/>
        </w:rPr>
        <w:t>Т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  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• </w:t>
      </w:r>
      <w:r>
        <w:rPr>
          <w:rFonts w:eastAsia="Times New Roman"/>
          <w:b/>
          <w:bCs/>
          <w:i/>
          <w:iCs/>
          <w:sz w:val="24"/>
          <w:szCs w:val="24"/>
          <w:lang w:val="en-US"/>
        </w:rPr>
        <w:t>V</w:t>
      </w:r>
      <w:r w:rsidRPr="0075256B">
        <w:rPr>
          <w:rFonts w:ascii="Arial" w:eastAsia="Times New Roman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,</w:t>
      </w:r>
      <w:r>
        <w:rPr>
          <w:rFonts w:eastAsia="Times New Roman"/>
          <w:spacing w:val="-6"/>
          <w:sz w:val="24"/>
          <w:szCs w:val="24"/>
          <w:vertAlign w:val="subscript"/>
        </w:rPr>
        <w:t>г</w:t>
      </w:r>
      <w:r>
        <w:rPr>
          <w:rFonts w:eastAsia="Times New Roman"/>
          <w:spacing w:val="-6"/>
          <w:sz w:val="24"/>
          <w:szCs w:val="24"/>
        </w:rPr>
        <w:t>де:</w:t>
      </w:r>
    </w:p>
    <w:p w:rsidR="00E9704F" w:rsidRDefault="0075256B">
      <w:pPr>
        <w:shd w:val="clear" w:color="auto" w:fill="FFFFFF"/>
        <w:spacing w:before="86" w:line="317" w:lineRule="exact"/>
        <w:ind w:left="5"/>
        <w:jc w:val="both"/>
      </w:pPr>
      <w:r>
        <w:rPr>
          <w:rFonts w:eastAsia="Times New Roman"/>
          <w:i/>
          <w:iCs/>
          <w:spacing w:val="-4"/>
          <w:sz w:val="24"/>
          <w:szCs w:val="24"/>
        </w:rPr>
        <w:t>Т</w:t>
      </w:r>
      <w:r>
        <w:rPr>
          <w:rFonts w:eastAsia="Times New Roman"/>
          <w:i/>
          <w:iCs/>
          <w:spacing w:val="-4"/>
          <w:sz w:val="24"/>
          <w:szCs w:val="24"/>
          <w:vertAlign w:val="superscript"/>
        </w:rPr>
        <w:t>т</w:t>
      </w:r>
      <w:r>
        <w:rPr>
          <w:rFonts w:eastAsia="Times New Roman"/>
          <w:i/>
          <w:iCs/>
          <w:spacing w:val="-4"/>
          <w:sz w:val="24"/>
          <w:szCs w:val="24"/>
        </w:rPr>
        <w:t>.</w:t>
      </w:r>
      <w:r>
        <w:rPr>
          <w:rFonts w:eastAsia="Times New Roman"/>
          <w:i/>
          <w:iCs/>
          <w:spacing w:val="-4"/>
          <w:sz w:val="24"/>
          <w:szCs w:val="24"/>
          <w:vertAlign w:val="superscript"/>
        </w:rPr>
        <w:t>р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– </w:t>
      </w:r>
      <w:proofErr w:type="spellStart"/>
      <w:r>
        <w:rPr>
          <w:rFonts w:eastAsia="Times New Roman"/>
          <w:spacing w:val="-4"/>
          <w:sz w:val="24"/>
          <w:szCs w:val="24"/>
        </w:rPr>
        <w:t>одноставочный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тариф на услуги по передаче электрической энергии, установленный орга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ном исполнительной власти в области государственного регулирования тарифов для Исполнителя, </w:t>
      </w:r>
      <w:r>
        <w:rPr>
          <w:rFonts w:eastAsia="Times New Roman"/>
          <w:sz w:val="24"/>
          <w:szCs w:val="24"/>
        </w:rPr>
        <w:t>руб./</w:t>
      </w:r>
      <w:proofErr w:type="spellStart"/>
      <w:r>
        <w:rPr>
          <w:rFonts w:eastAsia="Times New Roman"/>
          <w:sz w:val="24"/>
          <w:szCs w:val="24"/>
        </w:rPr>
        <w:t>кВтчас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9704F" w:rsidRDefault="0075256B">
      <w:pPr>
        <w:keepNext/>
        <w:framePr w:dropCap="drop" w:lines="2" w:wrap="auto" w:vAnchor="text" w:hAnchor="text"/>
        <w:shd w:val="clear" w:color="auto" w:fill="FFFFFF"/>
        <w:spacing w:line="242" w:lineRule="exact"/>
        <w:rPr>
          <w:i/>
          <w:iCs/>
          <w:w w:val="118"/>
          <w:position w:val="-3"/>
          <w:sz w:val="30"/>
          <w:szCs w:val="30"/>
        </w:rPr>
      </w:pPr>
      <w:r>
        <w:rPr>
          <w:i/>
          <w:iCs/>
          <w:w w:val="118"/>
          <w:position w:val="-3"/>
          <w:sz w:val="30"/>
          <w:szCs w:val="30"/>
        </w:rPr>
        <w:t>F</w:t>
      </w:r>
    </w:p>
    <w:p w:rsidR="00E9704F" w:rsidRDefault="0075256B">
      <w:pPr>
        <w:shd w:val="clear" w:color="auto" w:fill="FFFFFF"/>
        <w:spacing w:line="264" w:lineRule="exact"/>
        <w:ind w:left="10"/>
      </w:pPr>
      <w:r>
        <w:rPr>
          <w:i/>
          <w:iCs/>
          <w:sz w:val="16"/>
          <w:szCs w:val="16"/>
        </w:rPr>
        <w:t>-</w:t>
      </w:r>
      <w:r>
        <w:rPr>
          <w:rFonts w:eastAsia="Times New Roman"/>
          <w:i/>
          <w:iCs/>
          <w:sz w:val="16"/>
          <w:szCs w:val="16"/>
        </w:rPr>
        <w:t xml:space="preserve">эфакт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суммарный сальдированный </w:t>
      </w:r>
      <w:proofErr w:type="spellStart"/>
      <w:r>
        <w:rPr>
          <w:rFonts w:eastAsia="Times New Roman"/>
          <w:sz w:val="24"/>
          <w:szCs w:val="24"/>
        </w:rPr>
        <w:t>переток</w:t>
      </w:r>
      <w:proofErr w:type="spellEnd"/>
      <w:r>
        <w:rPr>
          <w:rFonts w:eastAsia="Times New Roman"/>
          <w:sz w:val="24"/>
          <w:szCs w:val="24"/>
        </w:rPr>
        <w:t xml:space="preserve"> электроэнергии, который определяется по фор</w:t>
      </w:r>
      <w:r>
        <w:rPr>
          <w:rFonts w:eastAsia="Times New Roman"/>
          <w:sz w:val="24"/>
          <w:szCs w:val="24"/>
        </w:rPr>
        <w:softHyphen/>
        <w:t>муле:</w:t>
      </w:r>
    </w:p>
    <w:p w:rsidR="00E9704F" w:rsidRDefault="0075256B">
      <w:pPr>
        <w:keepNext/>
        <w:framePr w:dropCap="drop" w:lines="2" w:wrap="auto" w:vAnchor="text" w:hAnchor="text"/>
        <w:shd w:val="clear" w:color="auto" w:fill="FFFFFF"/>
        <w:spacing w:before="19" w:line="242" w:lineRule="exact"/>
        <w:rPr>
          <w:i/>
          <w:iCs/>
          <w:w w:val="118"/>
          <w:position w:val="-3"/>
          <w:sz w:val="30"/>
          <w:szCs w:val="30"/>
        </w:rPr>
      </w:pPr>
      <w:r>
        <w:rPr>
          <w:i/>
          <w:iCs/>
          <w:w w:val="118"/>
          <w:position w:val="-3"/>
          <w:sz w:val="30"/>
          <w:szCs w:val="30"/>
        </w:rPr>
        <w:t>F</w:t>
      </w:r>
    </w:p>
    <w:p w:rsidR="00E9704F" w:rsidRDefault="0075256B">
      <w:pPr>
        <w:shd w:val="clear" w:color="auto" w:fill="FFFFFF"/>
        <w:tabs>
          <w:tab w:val="left" w:pos="1123"/>
          <w:tab w:val="left" w:pos="2141"/>
          <w:tab w:val="left" w:pos="3168"/>
        </w:tabs>
        <w:spacing w:before="19"/>
      </w:pPr>
      <w:r>
        <w:rPr>
          <w:i/>
          <w:iCs/>
          <w:sz w:val="18"/>
          <w:szCs w:val="18"/>
        </w:rPr>
        <w:t>-</w:t>
      </w:r>
      <w:r>
        <w:rPr>
          <w:rFonts w:eastAsia="Times New Roman"/>
          <w:i/>
          <w:iCs/>
          <w:sz w:val="18"/>
          <w:szCs w:val="18"/>
        </w:rPr>
        <w:t xml:space="preserve">эфакт  </w:t>
      </w:r>
      <w:r>
        <w:rPr>
          <w:rFonts w:ascii="Arial" w:eastAsia="Times New Roman" w:cs="Arial"/>
          <w:sz w:val="18"/>
          <w:szCs w:val="18"/>
        </w:rPr>
        <w:tab/>
        <w:t xml:space="preserve"> </w:t>
      </w:r>
      <w:r>
        <w:rPr>
          <w:rFonts w:eastAsia="Times New Roman"/>
          <w:b/>
          <w:bCs/>
          <w:sz w:val="18"/>
          <w:szCs w:val="18"/>
        </w:rPr>
        <w:t>у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у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у</w:t>
      </w:r>
    </w:p>
    <w:p w:rsidR="00E9704F" w:rsidRDefault="0075256B">
      <w:pPr>
        <w:shd w:val="clear" w:color="auto" w:fill="FFFFFF"/>
        <w:tabs>
          <w:tab w:val="left" w:pos="2285"/>
          <w:tab w:val="left" w:pos="3317"/>
        </w:tabs>
        <w:ind w:left="1310"/>
      </w:pPr>
      <w:r>
        <w:rPr>
          <w:rFonts w:eastAsia="Times New Roman"/>
          <w:i/>
          <w:iCs/>
          <w:sz w:val="16"/>
          <w:szCs w:val="16"/>
        </w:rPr>
        <w:t>прием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отдача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proofErr w:type="spellStart"/>
      <w:r>
        <w:rPr>
          <w:rFonts w:eastAsia="Times New Roman"/>
          <w:i/>
          <w:iCs/>
          <w:sz w:val="16"/>
          <w:szCs w:val="16"/>
        </w:rPr>
        <w:t>собств</w:t>
      </w:r>
      <w:proofErr w:type="spellEnd"/>
      <w:proofErr w:type="gramStart"/>
      <w:r>
        <w:rPr>
          <w:rFonts w:eastAsia="Times New Roman"/>
          <w:i/>
          <w:iCs/>
          <w:sz w:val="16"/>
          <w:szCs w:val="16"/>
        </w:rPr>
        <w:t xml:space="preserve"> .</w:t>
      </w:r>
      <w:proofErr w:type="spellStart"/>
      <w:proofErr w:type="gramEnd"/>
      <w:r>
        <w:rPr>
          <w:rFonts w:eastAsia="Times New Roman"/>
          <w:i/>
          <w:iCs/>
          <w:sz w:val="16"/>
          <w:szCs w:val="16"/>
        </w:rPr>
        <w:t>потребл</w:t>
      </w:r>
      <w:proofErr w:type="spellEnd"/>
      <w:r>
        <w:rPr>
          <w:rFonts w:eastAsia="Times New Roman"/>
          <w:i/>
          <w:iCs/>
          <w:sz w:val="16"/>
          <w:szCs w:val="16"/>
        </w:rPr>
        <w:t>.</w:t>
      </w:r>
    </w:p>
    <w:p w:rsidR="00E9704F" w:rsidRDefault="0075256B">
      <w:pPr>
        <w:shd w:val="clear" w:color="auto" w:fill="FFFFFF"/>
        <w:spacing w:before="10"/>
        <w:ind w:left="4565"/>
      </w:pPr>
      <w:r>
        <w:rPr>
          <w:spacing w:val="-12"/>
          <w:sz w:val="24"/>
          <w:szCs w:val="24"/>
        </w:rPr>
        <w:t xml:space="preserve">, </w:t>
      </w:r>
      <w:r>
        <w:rPr>
          <w:rFonts w:eastAsia="Times New Roman"/>
          <w:spacing w:val="-12"/>
          <w:sz w:val="24"/>
          <w:szCs w:val="24"/>
        </w:rPr>
        <w:t>где</w:t>
      </w:r>
    </w:p>
    <w:p w:rsidR="00E9704F" w:rsidRDefault="0075256B">
      <w:pPr>
        <w:shd w:val="clear" w:color="auto" w:fill="FFFFFF"/>
        <w:spacing w:before="317" w:line="350" w:lineRule="exact"/>
        <w:ind w:left="10" w:right="5"/>
        <w:jc w:val="both"/>
      </w:pPr>
      <w:r>
        <w:rPr>
          <w:i/>
          <w:iCs/>
          <w:spacing w:val="-2"/>
          <w:sz w:val="24"/>
          <w:szCs w:val="24"/>
        </w:rPr>
        <w:t>'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прием - </w:t>
      </w:r>
      <w:r>
        <w:rPr>
          <w:rFonts w:eastAsia="Times New Roman"/>
          <w:spacing w:val="-2"/>
          <w:sz w:val="24"/>
          <w:szCs w:val="24"/>
        </w:rPr>
        <w:t>количество электроэнергии, принятое в сети Исполнителя из сети Заказчика, кВтч. Со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гласовывается Сторонами по форме Приложения №5.</w:t>
      </w:r>
    </w:p>
    <w:p w:rsidR="00E9704F" w:rsidRDefault="0075256B">
      <w:pPr>
        <w:shd w:val="clear" w:color="auto" w:fill="FFFFFF"/>
        <w:spacing w:before="48" w:line="331" w:lineRule="exact"/>
        <w:ind w:left="10" w:right="19"/>
        <w:jc w:val="both"/>
      </w:pPr>
      <w:r>
        <w:rPr>
          <w:i/>
          <w:iCs/>
          <w:spacing w:val="-3"/>
          <w:sz w:val="24"/>
          <w:szCs w:val="24"/>
        </w:rPr>
        <w:t>'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отдача – </w:t>
      </w:r>
      <w:r>
        <w:rPr>
          <w:rFonts w:eastAsia="Times New Roman"/>
          <w:spacing w:val="-3"/>
          <w:sz w:val="24"/>
          <w:szCs w:val="24"/>
        </w:rPr>
        <w:t xml:space="preserve">количество электроэнергии, отданное из сети Исполнителя в сети Заказчика, кВтч. </w:t>
      </w:r>
      <w:r>
        <w:rPr>
          <w:rFonts w:eastAsia="Times New Roman"/>
          <w:sz w:val="24"/>
          <w:szCs w:val="24"/>
        </w:rPr>
        <w:t>Согласовывается Сторонами по форме Приложения №5.</w:t>
      </w:r>
    </w:p>
    <w:p w:rsidR="00E9704F" w:rsidRDefault="0075256B">
      <w:pPr>
        <w:shd w:val="clear" w:color="auto" w:fill="FFFFFF"/>
        <w:spacing w:before="86" w:line="312" w:lineRule="exact"/>
        <w:ind w:left="10" w:right="5"/>
        <w:jc w:val="both"/>
      </w:pPr>
      <w:r>
        <w:rPr>
          <w:b/>
          <w:bCs/>
          <w:i/>
          <w:iCs/>
          <w:spacing w:val="-5"/>
          <w:sz w:val="24"/>
          <w:szCs w:val="24"/>
        </w:rPr>
        <w:t xml:space="preserve">' 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собств</w:t>
      </w:r>
      <w:proofErr w:type="gramStart"/>
      <w:r>
        <w:rPr>
          <w:rFonts w:eastAsia="Times New Roman"/>
          <w:i/>
          <w:iCs/>
          <w:spacing w:val="-5"/>
          <w:sz w:val="24"/>
          <w:szCs w:val="24"/>
        </w:rPr>
        <w:t>.п</w:t>
      </w:r>
      <w:proofErr w:type="gramEnd"/>
      <w:r>
        <w:rPr>
          <w:rFonts w:eastAsia="Times New Roman"/>
          <w:i/>
          <w:iCs/>
          <w:spacing w:val="-5"/>
          <w:sz w:val="24"/>
          <w:szCs w:val="24"/>
        </w:rPr>
        <w:t>отребл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. – </w:t>
      </w:r>
      <w:r>
        <w:rPr>
          <w:rFonts w:eastAsia="Times New Roman"/>
          <w:spacing w:val="-5"/>
          <w:sz w:val="24"/>
          <w:szCs w:val="24"/>
        </w:rPr>
        <w:t>количество электроэнергии, используемое на собственное потребление Испол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нителя (хозяйственные, производственные и другие нужды), кВт*ч. Согласовывается Сторона</w:t>
      </w:r>
      <w:r>
        <w:rPr>
          <w:rFonts w:eastAsia="Times New Roman"/>
          <w:sz w:val="24"/>
          <w:szCs w:val="24"/>
        </w:rPr>
        <w:softHyphen/>
        <w:t>ми по форме Приложения №5.</w:t>
      </w:r>
    </w:p>
    <w:p w:rsidR="003D7D63" w:rsidRDefault="0075256B" w:rsidP="003D7D63">
      <w:pPr>
        <w:shd w:val="clear" w:color="auto" w:fill="FFFFFF"/>
        <w:spacing w:line="274" w:lineRule="exact"/>
        <w:ind w:firstLine="56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 xml:space="preserve">Исполнитель в срок до 24:00 часов местного времени в последний день отчетного месяца производит снятие показаний приборов учета, оформляет с Потребителями Акты </w:t>
      </w:r>
      <w:proofErr w:type="spellStart"/>
      <w:r>
        <w:rPr>
          <w:rFonts w:eastAsia="Times New Roman"/>
          <w:sz w:val="24"/>
          <w:szCs w:val="24"/>
        </w:rPr>
        <w:t>без</w:t>
      </w:r>
      <w:r>
        <w:rPr>
          <w:rFonts w:eastAsia="Times New Roman"/>
          <w:sz w:val="24"/>
          <w:szCs w:val="24"/>
        </w:rPr>
        <w:softHyphen/>
        <w:t>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 энергии (приложения №6 и №7), производит расчет объема, отпущенной</w:t>
      </w:r>
    </w:p>
    <w:p w:rsidR="003D7D63" w:rsidRDefault="003D7D63" w:rsidP="003D7D63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pacing w:val="-1"/>
          <w:sz w:val="24"/>
          <w:szCs w:val="24"/>
        </w:rPr>
        <w:t>из его сети электроэнергии в соответствии с расчетными способами, предусмотренными норма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тивно-правовыми актами и настоящим Договором.</w:t>
      </w:r>
    </w:p>
    <w:p w:rsidR="003D7D63" w:rsidRPr="003D7D63" w:rsidRDefault="003D7D63" w:rsidP="003D7D63">
      <w:pPr>
        <w:numPr>
          <w:ilvl w:val="0"/>
          <w:numId w:val="19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  <w:sectPr w:rsidR="003D7D63" w:rsidRPr="003D7D63">
          <w:pgSz w:w="11909" w:h="16834"/>
          <w:pgMar w:top="982" w:right="854" w:bottom="360" w:left="1080" w:header="720" w:footer="720" w:gutter="0"/>
          <w:cols w:space="60"/>
          <w:noEndnote/>
        </w:sectPr>
      </w:pPr>
      <w:proofErr w:type="gramStart"/>
      <w:r>
        <w:rPr>
          <w:rFonts w:eastAsia="Times New Roman"/>
          <w:sz w:val="24"/>
          <w:szCs w:val="24"/>
        </w:rPr>
        <w:t>Исполнитель на основании «Актов снятия показаний приборов учета» по точкам по</w:t>
      </w:r>
      <w:r>
        <w:rPr>
          <w:rFonts w:eastAsia="Times New Roman"/>
          <w:sz w:val="24"/>
          <w:szCs w:val="24"/>
        </w:rPr>
        <w:softHyphen/>
        <w:t>ставки электроэнергии из сети Исполнителя, расчетных способов определения объема отпу</w:t>
      </w:r>
      <w:r>
        <w:rPr>
          <w:rFonts w:eastAsia="Times New Roman"/>
          <w:sz w:val="24"/>
          <w:szCs w:val="24"/>
        </w:rPr>
        <w:softHyphen/>
        <w:t xml:space="preserve">щенной электроэнергии, «Актов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потребления», а также данных систем АСКУЭ </w:t>
      </w:r>
      <w:r>
        <w:rPr>
          <w:rFonts w:eastAsia="Times New Roman"/>
          <w:spacing w:val="-1"/>
          <w:sz w:val="24"/>
          <w:szCs w:val="24"/>
        </w:rPr>
        <w:t>(АИИС КУЭ), определяет величину отпущенной электроэнергии Потребителям за отчетный пе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риод и формирует «Отчет по передаче электроэнергии» (Приложение №5) в 3-х (трех) экзем</w:t>
      </w:r>
      <w:r>
        <w:rPr>
          <w:rFonts w:eastAsia="Times New Roman"/>
          <w:sz w:val="24"/>
          <w:szCs w:val="24"/>
        </w:rPr>
        <w:softHyphen/>
        <w:t>плярах.</w:t>
      </w:r>
      <w:proofErr w:type="gramEnd"/>
    </w:p>
    <w:p w:rsidR="00E9704F" w:rsidRDefault="0075256B" w:rsidP="0075256B">
      <w:pPr>
        <w:numPr>
          <w:ilvl w:val="0"/>
          <w:numId w:val="19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Исполнитель до 2 числа месяца, следующего за отчетным месяцем, передает «Отчет по передаче электроэнергии» (Приложение №5) на согласование соответствующему ГП/ЭСО и (или) ССО, а также по отдельному запросу – представляет ГП/ЭСО первичную документацию </w:t>
      </w:r>
      <w:r>
        <w:rPr>
          <w:rFonts w:eastAsia="Times New Roman"/>
          <w:spacing w:val="-1"/>
          <w:sz w:val="24"/>
          <w:szCs w:val="24"/>
        </w:rPr>
        <w:t>по снятию показаний приборов учета/расчету объемов переданной (поставленной) электроэнер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гии в трехдневный срок по 20% точек поставки, в 10-дневный срок – по оставшимся точкам по</w:t>
      </w:r>
      <w:r>
        <w:rPr>
          <w:rFonts w:eastAsia="Times New Roman"/>
          <w:sz w:val="24"/>
          <w:szCs w:val="24"/>
        </w:rPr>
        <w:softHyphen/>
        <w:t>ставки.</w:t>
      </w:r>
      <w:proofErr w:type="gramEnd"/>
    </w:p>
    <w:p w:rsidR="00E9704F" w:rsidRDefault="0075256B" w:rsidP="0075256B">
      <w:pPr>
        <w:numPr>
          <w:ilvl w:val="0"/>
          <w:numId w:val="19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предоставления протокола разногласий (замечаний) к «Отчету по передаче электроэнергии» (Приложение №5) со стороны соответствующего/(-ей) ГП/ЭСО и (или) ССО, Заказчик и Исполнитель принимают для взаимных расчетов неоспариваемый объем ГП/ЭСО и (или) передачи электроэнергии.</w:t>
      </w:r>
    </w:p>
    <w:p w:rsidR="00E9704F" w:rsidRDefault="0075256B">
      <w:pPr>
        <w:shd w:val="clear" w:color="auto" w:fill="FFFFFF"/>
        <w:tabs>
          <w:tab w:val="left" w:leader="underscore" w:pos="4507"/>
        </w:tabs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срок до 5 числа месяца, следующего за отчетным месяцем, Исполнитель направляет</w:t>
      </w:r>
      <w:proofErr w:type="gramStart"/>
      <w:r>
        <w:rPr>
          <w:rFonts w:eastAsia="Times New Roman"/>
          <w:sz w:val="24"/>
          <w:szCs w:val="24"/>
        </w:rPr>
        <w:t xml:space="preserve"> З</w:t>
      </w:r>
      <w:proofErr w:type="gramEnd"/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казчику</w:t>
      </w:r>
      <w:proofErr w:type="spellEnd"/>
      <w:r>
        <w:rPr>
          <w:rFonts w:eastAsia="Times New Roman"/>
          <w:sz w:val="24"/>
          <w:szCs w:val="24"/>
        </w:rPr>
        <w:t xml:space="preserve"> на подписание «Отчет по передаче электроэнергии» (Приложение №5), согласованный</w:t>
      </w:r>
      <w:r>
        <w:rPr>
          <w:rFonts w:eastAsia="Times New Roman"/>
          <w:sz w:val="24"/>
          <w:szCs w:val="24"/>
        </w:rPr>
        <w:br/>
        <w:t xml:space="preserve">Потребителем или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spacing w:val="-1"/>
          <w:sz w:val="24"/>
          <w:szCs w:val="24"/>
        </w:rPr>
        <w:t>энергосбытовыми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организациями) и ССО, акт ока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занных</w:t>
      </w:r>
      <w:proofErr w:type="spellEnd"/>
      <w:r>
        <w:rPr>
          <w:rFonts w:eastAsia="Times New Roman"/>
          <w:sz w:val="24"/>
          <w:szCs w:val="24"/>
        </w:rPr>
        <w:t xml:space="preserve"> услуг (по форме Приложения №10) и счет-фактуру, а так же копии отчетов Потребите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>лей. Счет–фактура и акт оказанных услуг выписываются последним числом месяца. Счет-</w:t>
      </w:r>
      <w:r>
        <w:rPr>
          <w:rFonts w:eastAsia="Times New Roman"/>
          <w:sz w:val="24"/>
          <w:szCs w:val="24"/>
        </w:rPr>
        <w:br/>
        <w:t>фактура выставляется Исполнителем в соответствии с действующим законодательством.</w:t>
      </w:r>
    </w:p>
    <w:p w:rsidR="00E9704F" w:rsidRDefault="0075256B" w:rsidP="0075256B">
      <w:pPr>
        <w:numPr>
          <w:ilvl w:val="0"/>
          <w:numId w:val="20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в течение трех дней оформляет Исполнителю «Отчет по передаче электро</w:t>
      </w:r>
      <w:r>
        <w:rPr>
          <w:rFonts w:eastAsia="Times New Roman"/>
          <w:sz w:val="24"/>
          <w:szCs w:val="24"/>
        </w:rPr>
        <w:softHyphen/>
        <w:t>энергии» (Приложение №5) и акт оказанных услуг на согласованный объем передачи электри</w:t>
      </w:r>
      <w:r>
        <w:rPr>
          <w:rFonts w:eastAsia="Times New Roman"/>
          <w:sz w:val="24"/>
          <w:szCs w:val="24"/>
        </w:rPr>
        <w:softHyphen/>
        <w:t>ческой энергии за отчетный месяц. Претензия по объему оказываемых услуг оформляется в ви</w:t>
      </w:r>
      <w:r>
        <w:rPr>
          <w:rFonts w:eastAsia="Times New Roman"/>
          <w:sz w:val="24"/>
          <w:szCs w:val="24"/>
        </w:rPr>
        <w:softHyphen/>
        <w:t>де протокола разногласий по форме, указанной в Приложении №10.</w:t>
      </w:r>
    </w:p>
    <w:p w:rsidR="00E9704F" w:rsidRDefault="0075256B" w:rsidP="0075256B">
      <w:pPr>
        <w:numPr>
          <w:ilvl w:val="0"/>
          <w:numId w:val="20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8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целях согласования оспариваемого объема передачи электроэнергии и принятия решения о включении либо не включении его в объем услуги, по необходимости, не позднее окончания месяца, следующего за отчетным, создается совместная согласительная комиссия, состоящая из представителей Исполнителя, Заказчика и соответствующего/(-ей) ГП/ЭСО, при</w:t>
      </w:r>
      <w:r>
        <w:rPr>
          <w:rFonts w:eastAsia="Times New Roman"/>
          <w:sz w:val="24"/>
          <w:szCs w:val="24"/>
        </w:rPr>
        <w:softHyphen/>
        <w:t>званная урегулировать возникшие разногласия.</w:t>
      </w:r>
      <w:proofErr w:type="gramEnd"/>
      <w:r>
        <w:rPr>
          <w:rFonts w:eastAsia="Times New Roman"/>
          <w:sz w:val="24"/>
          <w:szCs w:val="24"/>
        </w:rPr>
        <w:t xml:space="preserve"> При необходимости к работе согласительной комиссии по инициативе любого из её участников может быть привлечен Потребитель.</w:t>
      </w:r>
    </w:p>
    <w:p w:rsidR="00E9704F" w:rsidRDefault="0075256B" w:rsidP="0075256B">
      <w:pPr>
        <w:numPr>
          <w:ilvl w:val="0"/>
          <w:numId w:val="20"/>
        </w:numPr>
        <w:shd w:val="clear" w:color="auto" w:fill="FFFFFF"/>
        <w:tabs>
          <w:tab w:val="left" w:pos="1133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 мере урегулирования разногласий, согласованные оспариваемые объемы переда</w:t>
      </w:r>
      <w:r>
        <w:rPr>
          <w:rFonts w:eastAsia="Times New Roman"/>
          <w:sz w:val="24"/>
          <w:szCs w:val="24"/>
        </w:rPr>
        <w:softHyphen/>
        <w:t>чи электроэнергии оформляются протоколом урегулирования разногласий по форме, указанной в Приложении №10.</w:t>
      </w:r>
    </w:p>
    <w:p w:rsidR="00E9704F" w:rsidRDefault="0075256B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Корректировочный счет-фактура оформляется Исполнителем в момент урегулирования разногласий в порядке п.3 ст. 168, п.5.2 ст.169 НК РФ и в течение 5 календарных дней направ</w:t>
      </w:r>
      <w:r>
        <w:rPr>
          <w:rFonts w:eastAsia="Times New Roman"/>
          <w:sz w:val="24"/>
          <w:szCs w:val="24"/>
        </w:rPr>
        <w:softHyphen/>
        <w:t>ляется в адрес Заказчика.</w:t>
      </w:r>
    </w:p>
    <w:p w:rsidR="00E9704F" w:rsidRDefault="0075256B" w:rsidP="0075256B">
      <w:pPr>
        <w:numPr>
          <w:ilvl w:val="0"/>
          <w:numId w:val="21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в течение двух календарных месяцев с момента окончания отчетного месяца стороны не пришли к согласию по оспариваемому объему, то спор решается в соответствии с действующим законодательством РФ. До момента разрешения спора в установленном законо</w:t>
      </w:r>
      <w:r>
        <w:rPr>
          <w:rFonts w:eastAsia="Times New Roman"/>
          <w:sz w:val="24"/>
          <w:szCs w:val="24"/>
        </w:rPr>
        <w:softHyphen/>
        <w:t>дательством порядке стороны в расчетах по договору, при определении объемов оказанных услуг в целях их оплаты и в иных случаях, когда необходимо установление объемов передан</w:t>
      </w:r>
      <w:r>
        <w:rPr>
          <w:rFonts w:eastAsia="Times New Roman"/>
          <w:sz w:val="24"/>
          <w:szCs w:val="24"/>
        </w:rPr>
        <w:softHyphen/>
        <w:t>ной по настоящему договору энергии, принимают объемы переданной электроэнергии в разме</w:t>
      </w:r>
      <w:r>
        <w:rPr>
          <w:rFonts w:eastAsia="Times New Roman"/>
          <w:sz w:val="24"/>
          <w:szCs w:val="24"/>
        </w:rPr>
        <w:softHyphen/>
        <w:t>ре согласованной сторонами величины.</w:t>
      </w:r>
    </w:p>
    <w:p w:rsidR="00E9704F" w:rsidRDefault="0075256B" w:rsidP="0075256B">
      <w:pPr>
        <w:numPr>
          <w:ilvl w:val="0"/>
          <w:numId w:val="21"/>
        </w:numPr>
        <w:shd w:val="clear" w:color="auto" w:fill="FFFFFF"/>
        <w:tabs>
          <w:tab w:val="left" w:pos="1133"/>
        </w:tabs>
        <w:spacing w:line="274" w:lineRule="exact"/>
        <w:ind w:right="10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уполномоченным органом исполнительной власти в области регулирова</w:t>
      </w:r>
      <w:r>
        <w:rPr>
          <w:rFonts w:eastAsia="Times New Roman"/>
          <w:sz w:val="24"/>
          <w:szCs w:val="24"/>
        </w:rPr>
        <w:softHyphen/>
        <w:t>ния тарифов какого-либо из тарифов в период действия Договора не требует внесения измене</w:t>
      </w:r>
      <w:r>
        <w:rPr>
          <w:rFonts w:eastAsia="Times New Roman"/>
          <w:sz w:val="24"/>
          <w:szCs w:val="24"/>
        </w:rPr>
        <w:softHyphen/>
        <w:t>ний в Договор, а измененный тариф вводится в действие со дня его установления.</w:t>
      </w:r>
    </w:p>
    <w:p w:rsidR="00322468" w:rsidRDefault="0075256B" w:rsidP="00322468">
      <w:pPr>
        <w:shd w:val="clear" w:color="auto" w:fill="FFFFFF"/>
        <w:spacing w:line="274" w:lineRule="exact"/>
        <w:jc w:val="both"/>
      </w:pPr>
      <w:proofErr w:type="gramStart"/>
      <w:r>
        <w:rPr>
          <w:rFonts w:eastAsia="Times New Roman"/>
          <w:sz w:val="24"/>
          <w:szCs w:val="24"/>
        </w:rPr>
        <w:t>В случае если уполномоченный орган исполнительной власти в области регулирования тарифов произведет изменение тарифов Исполнителя на услуги по передаче энергии, когда та</w:t>
      </w:r>
      <w:r w:rsidR="00322468" w:rsidRPr="00322468">
        <w:rPr>
          <w:rFonts w:eastAsia="Times New Roman"/>
          <w:sz w:val="24"/>
          <w:szCs w:val="24"/>
        </w:rPr>
        <w:t xml:space="preserve"> </w:t>
      </w:r>
      <w:r w:rsidR="00322468">
        <w:rPr>
          <w:rFonts w:eastAsia="Times New Roman"/>
          <w:sz w:val="24"/>
          <w:szCs w:val="24"/>
        </w:rPr>
        <w:t>рифы будут введены не с первого числа календарного месяца, то объем услуги с соответствую</w:t>
      </w:r>
      <w:r w:rsidR="00322468">
        <w:rPr>
          <w:rFonts w:eastAsia="Times New Roman"/>
          <w:sz w:val="24"/>
          <w:szCs w:val="24"/>
        </w:rPr>
        <w:softHyphen/>
        <w:t>щей даты месяца подлежит оплате по данному тарифу, но при условии, что Исполнитель обес</w:t>
      </w:r>
      <w:r w:rsidR="00322468">
        <w:rPr>
          <w:rFonts w:eastAsia="Times New Roman"/>
          <w:sz w:val="24"/>
          <w:szCs w:val="24"/>
        </w:rPr>
        <w:softHyphen/>
        <w:t>печил снятие показаний приборов учета на эту дату.</w:t>
      </w:r>
      <w:proofErr w:type="gramEnd"/>
      <w:r w:rsidR="00322468">
        <w:rPr>
          <w:rFonts w:eastAsia="Times New Roman"/>
          <w:sz w:val="24"/>
          <w:szCs w:val="24"/>
        </w:rPr>
        <w:t xml:space="preserve"> </w:t>
      </w:r>
      <w:proofErr w:type="gramStart"/>
      <w:r w:rsidR="00322468">
        <w:rPr>
          <w:rFonts w:eastAsia="Times New Roman"/>
          <w:sz w:val="24"/>
          <w:szCs w:val="24"/>
        </w:rPr>
        <w:t>В случае если на соответствующую дату снятие показаний приборов учета не было произведено, либо произведено в нарушение поряд</w:t>
      </w:r>
      <w:r w:rsidR="00322468">
        <w:rPr>
          <w:rFonts w:eastAsia="Times New Roman"/>
          <w:sz w:val="24"/>
          <w:szCs w:val="24"/>
        </w:rPr>
        <w:softHyphen/>
        <w:t>ка, предусмотренного настоящим договором, то расчеты за услуги по передаче электрической энергии, исходя из ставок, установленных более поздним тарифом, производятся за объем, про</w:t>
      </w:r>
      <w:r w:rsidR="00322468">
        <w:rPr>
          <w:rFonts w:eastAsia="Times New Roman"/>
          <w:sz w:val="24"/>
          <w:szCs w:val="24"/>
        </w:rPr>
        <w:softHyphen/>
        <w:t>порциональный количеству дней с момента введения в действие новых тарифов и до конца ме</w:t>
      </w:r>
      <w:r w:rsidR="00322468">
        <w:rPr>
          <w:rFonts w:eastAsia="Times New Roman"/>
          <w:sz w:val="24"/>
          <w:szCs w:val="24"/>
        </w:rPr>
        <w:softHyphen/>
        <w:t>сяца к общему количеству дней в соответствующем календарном</w:t>
      </w:r>
      <w:proofErr w:type="gramEnd"/>
      <w:r w:rsidR="00322468">
        <w:rPr>
          <w:rFonts w:eastAsia="Times New Roman"/>
          <w:sz w:val="24"/>
          <w:szCs w:val="24"/>
        </w:rPr>
        <w:t xml:space="preserve"> </w:t>
      </w:r>
      <w:proofErr w:type="gramStart"/>
      <w:r w:rsidR="00322468">
        <w:rPr>
          <w:rFonts w:eastAsia="Times New Roman"/>
          <w:sz w:val="24"/>
          <w:szCs w:val="24"/>
        </w:rPr>
        <w:t>месяце</w:t>
      </w:r>
      <w:proofErr w:type="gramEnd"/>
      <w:r w:rsidR="00322468">
        <w:rPr>
          <w:rFonts w:eastAsia="Times New Roman"/>
          <w:sz w:val="24"/>
          <w:szCs w:val="24"/>
        </w:rPr>
        <w:t>.</w:t>
      </w:r>
    </w:p>
    <w:p w:rsidR="00E9704F" w:rsidRDefault="00E9704F" w:rsidP="003D7D63">
      <w:pPr>
        <w:shd w:val="clear" w:color="auto" w:fill="FFFFFF"/>
        <w:spacing w:line="394" w:lineRule="exact"/>
        <w:ind w:right="5"/>
        <w:jc w:val="right"/>
        <w:sectPr w:rsidR="00E9704F">
          <w:pgSz w:w="11909" w:h="16834"/>
          <w:pgMar w:top="963" w:right="850" w:bottom="360" w:left="1133" w:header="720" w:footer="720" w:gutter="0"/>
          <w:cols w:space="60"/>
          <w:noEndnote/>
        </w:sectPr>
      </w:pPr>
    </w:p>
    <w:p w:rsidR="00E9704F" w:rsidRDefault="0075256B" w:rsidP="0075256B">
      <w:pPr>
        <w:numPr>
          <w:ilvl w:val="0"/>
          <w:numId w:val="22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Оплата услуг по передаче электроэнергии производится на основании «Акта об ока</w:t>
      </w:r>
      <w:r>
        <w:rPr>
          <w:rFonts w:eastAsia="Times New Roman"/>
          <w:sz w:val="24"/>
          <w:szCs w:val="24"/>
        </w:rPr>
        <w:softHyphen/>
        <w:t>зании услуг» и выставленного Исполнителем счета-фактуры, до 20 числа месяца, следующего за расчетным. Датой оплаты является день списания денежных сре</w:t>
      </w:r>
      <w:proofErr w:type="gramStart"/>
      <w:r>
        <w:rPr>
          <w:rFonts w:eastAsia="Times New Roman"/>
          <w:sz w:val="24"/>
          <w:szCs w:val="24"/>
        </w:rPr>
        <w:t>дств с р</w:t>
      </w:r>
      <w:proofErr w:type="gramEnd"/>
      <w:r>
        <w:rPr>
          <w:rFonts w:eastAsia="Times New Roman"/>
          <w:sz w:val="24"/>
          <w:szCs w:val="24"/>
        </w:rPr>
        <w:t>асчетного счета За</w:t>
      </w:r>
      <w:r>
        <w:rPr>
          <w:rFonts w:eastAsia="Times New Roman"/>
          <w:sz w:val="24"/>
          <w:szCs w:val="24"/>
        </w:rPr>
        <w:softHyphen/>
        <w:t>казчика.</w:t>
      </w:r>
    </w:p>
    <w:p w:rsidR="00E9704F" w:rsidRDefault="0075256B" w:rsidP="0075256B">
      <w:pPr>
        <w:numPr>
          <w:ilvl w:val="0"/>
          <w:numId w:val="22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назначе</w:t>
      </w:r>
      <w:r>
        <w:rPr>
          <w:rFonts w:eastAsia="Times New Roman"/>
          <w:sz w:val="24"/>
          <w:szCs w:val="24"/>
        </w:rPr>
        <w:softHyphen/>
        <w:t>ния платежа (фактическая сумма платежа, за указанный в назначении платежа период, превы</w:t>
      </w:r>
      <w:r>
        <w:rPr>
          <w:rFonts w:eastAsia="Times New Roman"/>
          <w:sz w:val="24"/>
          <w:szCs w:val="24"/>
        </w:rPr>
        <w:softHyphen/>
        <w:t>шает сумму, выставленную Исполнителем, за аналогичный период и прочее) полученные де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нежные средства (за исключением </w:t>
      </w:r>
      <w:proofErr w:type="gramStart"/>
      <w:r>
        <w:rPr>
          <w:rFonts w:eastAsia="Times New Roman"/>
          <w:spacing w:val="-1"/>
          <w:sz w:val="24"/>
          <w:szCs w:val="24"/>
        </w:rPr>
        <w:t>задолженности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 которой достигнуто соглашение о порядке </w:t>
      </w:r>
      <w:r>
        <w:rPr>
          <w:rFonts w:eastAsia="Times New Roman"/>
          <w:sz w:val="24"/>
          <w:szCs w:val="24"/>
        </w:rPr>
        <w:t>погашения) распределяются следующим образом: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первую очередь погашается дебиторская задолженность, начиная от более ранних пе</w:t>
      </w:r>
      <w:r>
        <w:rPr>
          <w:rFonts w:eastAsia="Times New Roman"/>
          <w:sz w:val="24"/>
          <w:szCs w:val="24"/>
        </w:rPr>
        <w:softHyphen/>
        <w:t>риодов образования;</w:t>
      </w: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превышении суммы платежа величины образовавшейся на начало расчетного месяца </w:t>
      </w:r>
      <w:r>
        <w:rPr>
          <w:rFonts w:eastAsia="Times New Roman"/>
          <w:sz w:val="24"/>
          <w:szCs w:val="24"/>
        </w:rPr>
        <w:t>дебиторской задолженности, сумма превышения относится в счет погашения текущих обяза</w:t>
      </w:r>
      <w:r>
        <w:rPr>
          <w:rFonts w:eastAsia="Times New Roman"/>
          <w:sz w:val="24"/>
          <w:szCs w:val="24"/>
        </w:rPr>
        <w:softHyphen/>
        <w:t>тельств;</w:t>
      </w: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превышении суммы платежа величины образовавшейся дебиторской задолженности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E9704F" w:rsidRDefault="0075256B">
      <w:pPr>
        <w:shd w:val="clear" w:color="auto" w:fill="FFFFFF"/>
        <w:spacing w:before="240" w:line="274" w:lineRule="exact"/>
        <w:ind w:left="566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E9704F" w:rsidRDefault="0075256B">
      <w:p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целях распределения ответственности Сторон в случаях возникновения споров, </w:t>
      </w:r>
      <w:proofErr w:type="spellStart"/>
      <w:proofErr w:type="gramStart"/>
      <w:r>
        <w:rPr>
          <w:rFonts w:eastAsia="Times New Roman"/>
          <w:sz w:val="24"/>
          <w:szCs w:val="24"/>
        </w:rPr>
        <w:t>свя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занных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возмещением ущерба, причиненного любым третьим лицам, стороны устанавливают</w:t>
      </w:r>
      <w:r>
        <w:rPr>
          <w:rFonts w:eastAsia="Times New Roman"/>
          <w:sz w:val="24"/>
          <w:szCs w:val="24"/>
        </w:rPr>
        <w:br/>
        <w:t>следующие зоны ответственности:</w:t>
      </w:r>
    </w:p>
    <w:p w:rsidR="00E9704F" w:rsidRDefault="0075256B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Зона ответственности Заказчика: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а) направление Заказчиком Исполнителю необоснованной заявки, инициатором которой является Заказчик, на введение ограничения режима потребления электроэнергии в отношении Потребителя (ССО).</w:t>
      </w:r>
    </w:p>
    <w:p w:rsidR="00E9704F" w:rsidRDefault="0075256B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Зона ответственности Исполнителя:</w:t>
      </w:r>
    </w:p>
    <w:p w:rsidR="00E9704F" w:rsidRDefault="0075256B">
      <w:pPr>
        <w:shd w:val="clear" w:color="auto" w:fill="FFFFFF"/>
        <w:tabs>
          <w:tab w:val="left" w:pos="816"/>
        </w:tabs>
        <w:spacing w:line="274" w:lineRule="exact"/>
        <w:ind w:firstLine="566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непредусмотренное договором полное или частичное ограничение режима потребления</w:t>
      </w:r>
      <w:r>
        <w:rPr>
          <w:rFonts w:eastAsia="Times New Roman"/>
          <w:sz w:val="24"/>
          <w:szCs w:val="24"/>
        </w:rPr>
        <w:br/>
        <w:t>электроэнергии Потребителям (ССО), в том числе сверх сроков, определенных категорией</w:t>
      </w:r>
      <w:r>
        <w:rPr>
          <w:rFonts w:eastAsia="Times New Roman"/>
          <w:sz w:val="24"/>
          <w:szCs w:val="24"/>
        </w:rPr>
        <w:br/>
        <w:t>надежности снабжения;</w:t>
      </w:r>
    </w:p>
    <w:p w:rsidR="00E9704F" w:rsidRDefault="0075256B">
      <w:pPr>
        <w:shd w:val="clear" w:color="auto" w:fill="FFFFFF"/>
        <w:tabs>
          <w:tab w:val="left" w:pos="974"/>
        </w:tabs>
        <w:spacing w:line="274" w:lineRule="exact"/>
        <w:ind w:firstLine="566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нарушение установленного порядка полного и (или) частичного ограничения</w:t>
      </w:r>
      <w:r>
        <w:rPr>
          <w:rFonts w:eastAsia="Times New Roman"/>
          <w:sz w:val="24"/>
          <w:szCs w:val="24"/>
        </w:rPr>
        <w:br/>
        <w:t>/</w:t>
      </w:r>
      <w:proofErr w:type="gramStart"/>
      <w:r>
        <w:rPr>
          <w:rFonts w:eastAsia="Times New Roman"/>
          <w:sz w:val="24"/>
          <w:szCs w:val="24"/>
        </w:rPr>
        <w:t>возобновления режима подачи потребления электроэнергии</w:t>
      </w:r>
      <w:proofErr w:type="gramEnd"/>
      <w:r>
        <w:rPr>
          <w:rFonts w:eastAsia="Times New Roman"/>
          <w:sz w:val="24"/>
          <w:szCs w:val="24"/>
        </w:rPr>
        <w:t>;</w:t>
      </w:r>
    </w:p>
    <w:p w:rsidR="00E9704F" w:rsidRDefault="0075256B">
      <w:pPr>
        <w:shd w:val="clear" w:color="auto" w:fill="FFFFFF"/>
        <w:tabs>
          <w:tab w:val="left" w:pos="874"/>
        </w:tabs>
        <w:spacing w:line="274" w:lineRule="exact"/>
        <w:ind w:right="10" w:firstLine="566"/>
        <w:jc w:val="both"/>
      </w:pPr>
      <w:r>
        <w:rPr>
          <w:rFonts w:eastAsia="Times New Roman"/>
          <w:spacing w:val="-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отклонение показателей качества электроэнергии от величин, установленных </w:t>
      </w:r>
      <w:proofErr w:type="spellStart"/>
      <w:proofErr w:type="gramStart"/>
      <w:r>
        <w:rPr>
          <w:rFonts w:eastAsia="Times New Roman"/>
          <w:sz w:val="24"/>
          <w:szCs w:val="24"/>
        </w:rPr>
        <w:t>обяза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тельными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требованиями, принятыми в соответствии с действующими нормативно-правовыми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нормативно-техническими актами;</w:t>
      </w:r>
    </w:p>
    <w:p w:rsidR="00E9704F" w:rsidRDefault="0075256B">
      <w:pPr>
        <w:shd w:val="clear" w:color="auto" w:fill="FFFFFF"/>
        <w:tabs>
          <w:tab w:val="left" w:pos="811"/>
        </w:tabs>
        <w:spacing w:line="274" w:lineRule="exact"/>
        <w:ind w:right="10" w:firstLine="566"/>
        <w:jc w:val="both"/>
      </w:pPr>
      <w:r>
        <w:rPr>
          <w:rFonts w:eastAsia="Times New Roman"/>
          <w:spacing w:val="-4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нарушение электроснабжения в случае технологических нарушений в сетях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>сполните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ля, повлекшее прекращение подачи электроэнергии, в том числе, сверх сроков, указанных в </w:t>
      </w:r>
      <w:proofErr w:type="spellStart"/>
      <w:r>
        <w:rPr>
          <w:rFonts w:eastAsia="Times New Roman"/>
          <w:sz w:val="24"/>
          <w:szCs w:val="24"/>
        </w:rPr>
        <w:t>ак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тах</w:t>
      </w:r>
      <w:proofErr w:type="spellEnd"/>
      <w:r>
        <w:rPr>
          <w:rFonts w:eastAsia="Times New Roman"/>
          <w:sz w:val="24"/>
          <w:szCs w:val="24"/>
        </w:rPr>
        <w:t xml:space="preserve"> разграничения балансовой принадлежности и эксплуатационной ответственности.</w:t>
      </w:r>
    </w:p>
    <w:p w:rsidR="00E9704F" w:rsidRDefault="0075256B">
      <w:pPr>
        <w:shd w:val="clear" w:color="auto" w:fill="FFFFFF"/>
        <w:tabs>
          <w:tab w:val="left" w:pos="994"/>
        </w:tabs>
        <w:spacing w:line="274" w:lineRule="exact"/>
        <w:ind w:right="10" w:firstLine="566"/>
        <w:jc w:val="both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Заказчик самостоятельно (а при необходимости – совместно с ГП/ЭСО) рассматривает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принимает решения по поступающим в его адрес претензиям владельцев </w:t>
      </w:r>
      <w:proofErr w:type="spellStart"/>
      <w:r>
        <w:rPr>
          <w:rFonts w:eastAsia="Times New Roman"/>
          <w:sz w:val="24"/>
          <w:szCs w:val="24"/>
        </w:rPr>
        <w:t>энергопринима</w:t>
      </w:r>
      <w:proofErr w:type="gramStart"/>
      <w:r>
        <w:rPr>
          <w:rFonts w:eastAsia="Times New Roman"/>
          <w:sz w:val="24"/>
          <w:szCs w:val="24"/>
        </w:rPr>
        <w:t>ю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щих</w:t>
      </w:r>
      <w:proofErr w:type="spellEnd"/>
      <w:r>
        <w:rPr>
          <w:rFonts w:eastAsia="Times New Roman"/>
          <w:sz w:val="24"/>
          <w:szCs w:val="24"/>
        </w:rPr>
        <w:t xml:space="preserve"> устройств и иных лиц в связи с нарушением электроснабжения по причинам, находящимся</w:t>
      </w:r>
      <w:r>
        <w:rPr>
          <w:rFonts w:eastAsia="Times New Roman"/>
          <w:sz w:val="24"/>
          <w:szCs w:val="24"/>
        </w:rPr>
        <w:br/>
        <w:t>в пределах зоны ответственности Заказчика.</w:t>
      </w:r>
    </w:p>
    <w:p w:rsidR="00E9704F" w:rsidRDefault="0075256B">
      <w:pPr>
        <w:shd w:val="clear" w:color="auto" w:fill="FFFFFF"/>
        <w:spacing w:before="470"/>
        <w:jc w:val="right"/>
      </w:pPr>
      <w:r>
        <w:rPr>
          <w:sz w:val="24"/>
          <w:szCs w:val="24"/>
        </w:rPr>
        <w:t>13</w:t>
      </w:r>
    </w:p>
    <w:p w:rsidR="00E9704F" w:rsidRDefault="00E9704F">
      <w:pPr>
        <w:shd w:val="clear" w:color="auto" w:fill="FFFFFF"/>
        <w:spacing w:before="470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firstLine="566"/>
        <w:jc w:val="both"/>
      </w:pPr>
      <w:r>
        <w:rPr>
          <w:rFonts w:eastAsia="Times New Roman"/>
          <w:sz w:val="24"/>
          <w:szCs w:val="24"/>
        </w:rPr>
        <w:lastRenderedPageBreak/>
        <w:t xml:space="preserve">Заказчик направляет Исполнителю копии всех поступивших претензий владельцев </w:t>
      </w:r>
      <w:proofErr w:type="spellStart"/>
      <w:r>
        <w:rPr>
          <w:rFonts w:eastAsia="Times New Roman"/>
          <w:sz w:val="24"/>
          <w:szCs w:val="24"/>
        </w:rPr>
        <w:t>энер-гопринимающих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и иных лиц в связи с нарушением электроснабжения по причинам, находящимся в зоне ответственности Исполнителя.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proofErr w:type="gramStart"/>
      <w:r>
        <w:rPr>
          <w:rFonts w:eastAsia="Times New Roman"/>
          <w:sz w:val="24"/>
          <w:szCs w:val="24"/>
        </w:rPr>
        <w:t>При получении Исполнителем предписаний, решений и (или) иных документов, исходя</w:t>
      </w:r>
      <w:r>
        <w:rPr>
          <w:rFonts w:eastAsia="Times New Roman"/>
          <w:sz w:val="24"/>
          <w:szCs w:val="24"/>
        </w:rPr>
        <w:softHyphen/>
        <w:t xml:space="preserve">щих от органов власти и управления, по вопросам выполнения заявки Заказчика по полному и </w:t>
      </w:r>
      <w:r>
        <w:rPr>
          <w:rFonts w:eastAsia="Times New Roman"/>
          <w:spacing w:val="-1"/>
          <w:sz w:val="24"/>
          <w:szCs w:val="24"/>
        </w:rPr>
        <w:t xml:space="preserve">(или) частичному ограничению режима потребления электрической энергии Потребителям и по </w:t>
      </w:r>
      <w:r>
        <w:rPr>
          <w:rFonts w:eastAsia="Times New Roman"/>
          <w:sz w:val="24"/>
          <w:szCs w:val="24"/>
        </w:rPr>
        <w:t>возобновлению их электроснабжения, Исполнитель обязуется в день получения предписаний, решений и т.д. передать Заказчику копии соответствующих документов.</w:t>
      </w:r>
      <w:proofErr w:type="gramEnd"/>
    </w:p>
    <w:p w:rsidR="00E9704F" w:rsidRDefault="0075256B">
      <w:pPr>
        <w:shd w:val="clear" w:color="auto" w:fill="FFFFFF"/>
        <w:tabs>
          <w:tab w:val="left" w:pos="994"/>
        </w:tabs>
        <w:spacing w:line="274" w:lineRule="exact"/>
        <w:ind w:right="10" w:firstLine="566"/>
        <w:jc w:val="both"/>
      </w:pPr>
      <w:r>
        <w:rPr>
          <w:spacing w:val="-1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Убытки в размере реального ущерба, причиненные Исполнителю в результате </w:t>
      </w:r>
      <w:proofErr w:type="spellStart"/>
      <w:proofErr w:type="gramStart"/>
      <w:r>
        <w:rPr>
          <w:rFonts w:eastAsia="Times New Roman"/>
          <w:sz w:val="24"/>
          <w:szCs w:val="24"/>
        </w:rPr>
        <w:t>неис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полнения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ненадлежащего исполнения Заказчиком условий настоящего Договора, подлежат</w:t>
      </w:r>
      <w:r>
        <w:rPr>
          <w:rFonts w:eastAsia="Times New Roman"/>
          <w:sz w:val="24"/>
          <w:szCs w:val="24"/>
        </w:rPr>
        <w:br/>
        <w:t xml:space="preserve">возмещению Исполнителю в порядке, предусмотренном действующим гражданским </w:t>
      </w:r>
      <w:proofErr w:type="spellStart"/>
      <w:r>
        <w:rPr>
          <w:rFonts w:eastAsia="Times New Roman"/>
          <w:sz w:val="24"/>
          <w:szCs w:val="24"/>
        </w:rPr>
        <w:t>законода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тельством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9704F" w:rsidRDefault="0075256B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действия (бездействие) Заказчика влияют (могут влиять) на надлежащее выполнение Исполнителем обязательств по настоящему договору, то Исполнитель без приоста</w:t>
      </w:r>
      <w:r>
        <w:rPr>
          <w:rFonts w:eastAsia="Times New Roman"/>
          <w:sz w:val="24"/>
          <w:szCs w:val="24"/>
        </w:rPr>
        <w:softHyphen/>
        <w:t>новления оказания услуг по передаче электроэнергии направляет Заказчику претензию с указа</w:t>
      </w:r>
      <w:r>
        <w:rPr>
          <w:rFonts w:eastAsia="Times New Roman"/>
          <w:sz w:val="24"/>
          <w:szCs w:val="24"/>
        </w:rPr>
        <w:softHyphen/>
        <w:t>нием в ней обоснованного размера ущерба.</w:t>
      </w:r>
    </w:p>
    <w:p w:rsidR="00E9704F" w:rsidRDefault="0075256B" w:rsidP="0075256B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результате неисполнения или ненадлежащего исполнения Исполните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лем условий настоящего Договора Заказчик, Потребители, ГП/ЭСО, иные лица понесут убытки, </w:t>
      </w:r>
      <w:r>
        <w:rPr>
          <w:rFonts w:eastAsia="Times New Roman"/>
          <w:sz w:val="24"/>
          <w:szCs w:val="24"/>
        </w:rPr>
        <w:t>указанные убытки подлежат возмещению Исполнителем в порядке, предусмотренном действу</w:t>
      </w:r>
      <w:r>
        <w:rPr>
          <w:rFonts w:eastAsia="Times New Roman"/>
          <w:sz w:val="24"/>
          <w:szCs w:val="24"/>
        </w:rPr>
        <w:softHyphen/>
        <w:t>ющими нормативно-правовыми актами и настоящим договором.</w:t>
      </w:r>
    </w:p>
    <w:p w:rsidR="00E9704F" w:rsidRDefault="0075256B" w:rsidP="0075256B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240"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Если сетевая организация не исполнила или ненадлежащим образом исполнила заявку на введение ограничения режима потребления, она несет ответственность в соответствии с дей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ствующим законодательством</w:t>
      </w:r>
    </w:p>
    <w:p w:rsidR="00E9704F" w:rsidRDefault="0075256B" w:rsidP="0075256B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не совершении Исполнителем действий, установленных настоящим договором и нормативными правовыми актами, по введению ограничения режима потребления в отношении </w:t>
      </w:r>
      <w:r>
        <w:rPr>
          <w:rFonts w:eastAsia="Times New Roman"/>
          <w:sz w:val="24"/>
          <w:szCs w:val="24"/>
        </w:rPr>
        <w:t>субъекта, осуществляющего бездоговорное потребление,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5-ти дней с момента, когда Исполнителю стало об этом известно (в том числе, на основании письменного уведомления За</w:t>
      </w:r>
      <w:r>
        <w:rPr>
          <w:rFonts w:eastAsia="Times New Roman"/>
          <w:sz w:val="24"/>
          <w:szCs w:val="24"/>
        </w:rPr>
        <w:softHyphen/>
        <w:t>казчика или иного лица). Исполнитель обязан возместить последнему убытки в размере реаль</w:t>
      </w:r>
      <w:r>
        <w:rPr>
          <w:rFonts w:eastAsia="Times New Roman"/>
          <w:sz w:val="24"/>
          <w:szCs w:val="24"/>
        </w:rPr>
        <w:softHyphen/>
        <w:t>ного ущерба.</w:t>
      </w:r>
    </w:p>
    <w:p w:rsidR="00E9704F" w:rsidRDefault="0075256B" w:rsidP="0075256B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несвоевременном приведении систем коммерческого учета электрической энер</w:t>
      </w:r>
      <w:r>
        <w:rPr>
          <w:rFonts w:eastAsia="Times New Roman"/>
          <w:sz w:val="24"/>
          <w:szCs w:val="24"/>
        </w:rPr>
        <w:softHyphen/>
        <w:t>гии, находящихся в границах балансовой принадлежности Исполнителя, в соответствие требо</w:t>
      </w:r>
      <w:r>
        <w:rPr>
          <w:rFonts w:eastAsia="Times New Roman"/>
          <w:sz w:val="24"/>
          <w:szCs w:val="24"/>
        </w:rPr>
        <w:softHyphen/>
        <w:t>ваниям действующих нормативных правовых актов и нормативно-технической документации, Исполнитель компенсирует вызванные этим убытки в размере реального ущерба.</w:t>
      </w:r>
    </w:p>
    <w:p w:rsidR="00E9704F" w:rsidRDefault="0075256B" w:rsidP="0075256B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освобождаются от ответственности за неисполнение или ненадлежащее ис</w:t>
      </w:r>
      <w:r>
        <w:rPr>
          <w:rFonts w:eastAsia="Times New Roman"/>
          <w:sz w:val="24"/>
          <w:szCs w:val="24"/>
        </w:rPr>
        <w:softHyphen/>
        <w:t>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</w:t>
      </w:r>
      <w:r>
        <w:rPr>
          <w:rFonts w:eastAsia="Times New Roman"/>
          <w:sz w:val="24"/>
          <w:szCs w:val="24"/>
        </w:rPr>
        <w:softHyphen/>
        <w:t>ра и препятствующими его выполнению.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</w:t>
      </w:r>
      <w:r>
        <w:rPr>
          <w:rFonts w:eastAsia="Times New Roman"/>
          <w:sz w:val="24"/>
          <w:szCs w:val="24"/>
        </w:rPr>
        <w:softHyphen/>
        <w:t>никновении возможности.</w:t>
      </w:r>
    </w:p>
    <w:p w:rsidR="00E9704F" w:rsidRDefault="0075256B">
      <w:pPr>
        <w:shd w:val="clear" w:color="auto" w:fill="FFFFFF"/>
        <w:spacing w:line="274" w:lineRule="exact"/>
        <w:ind w:right="14" w:firstLine="566"/>
        <w:jc w:val="both"/>
      </w:pPr>
      <w:r>
        <w:rPr>
          <w:rFonts w:eastAsia="Times New Roman"/>
          <w:sz w:val="24"/>
          <w:szCs w:val="24"/>
        </w:rPr>
        <w:t>Надлежащим подтверждением наличия форс-мажорных обстоятель</w:t>
      </w:r>
      <w:proofErr w:type="gramStart"/>
      <w:r>
        <w:rPr>
          <w:rFonts w:eastAsia="Times New Roman"/>
          <w:sz w:val="24"/>
          <w:szCs w:val="24"/>
        </w:rPr>
        <w:t>ств сл</w:t>
      </w:r>
      <w:proofErr w:type="gramEnd"/>
      <w:r>
        <w:rPr>
          <w:rFonts w:eastAsia="Times New Roman"/>
          <w:sz w:val="24"/>
          <w:szCs w:val="24"/>
        </w:rPr>
        <w:t>ужат решения (заявления) компетентных органов государственной власти, иных уполномоченных организа</w:t>
      </w:r>
      <w:r>
        <w:rPr>
          <w:rFonts w:eastAsia="Times New Roman"/>
          <w:sz w:val="24"/>
          <w:szCs w:val="24"/>
        </w:rPr>
        <w:softHyphen/>
        <w:t>ций, учреждений.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По требованию любой из сторон создается согласительная комиссия, определяющая воз</w:t>
      </w:r>
      <w:r>
        <w:rPr>
          <w:rFonts w:eastAsia="Times New Roman"/>
          <w:sz w:val="24"/>
          <w:szCs w:val="24"/>
        </w:rPr>
        <w:softHyphen/>
        <w:t>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rPr>
          <w:rFonts w:eastAsia="Times New Roman"/>
          <w:sz w:val="24"/>
          <w:szCs w:val="24"/>
        </w:rPr>
        <w:t>ств Ст</w:t>
      </w:r>
      <w:proofErr w:type="gramEnd"/>
      <w:r>
        <w:rPr>
          <w:rFonts w:eastAsia="Times New Roman"/>
          <w:sz w:val="24"/>
          <w:szCs w:val="24"/>
        </w:rPr>
        <w:t>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E9704F" w:rsidRDefault="0075256B">
      <w:p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</w:pPr>
      <w:r>
        <w:rPr>
          <w:spacing w:val="-1"/>
          <w:sz w:val="24"/>
          <w:szCs w:val="24"/>
        </w:rPr>
        <w:t>6.9.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 неисполнении </w:t>
      </w:r>
      <w:proofErr w:type="gramStart"/>
      <w:r>
        <w:rPr>
          <w:rFonts w:eastAsia="Times New Roman"/>
          <w:sz w:val="24"/>
          <w:szCs w:val="24"/>
        </w:rPr>
        <w:t>обязательств, предусмотренных настоящим договором стороны</w:t>
      </w:r>
      <w:r>
        <w:rPr>
          <w:rFonts w:eastAsia="Times New Roman"/>
          <w:sz w:val="24"/>
          <w:szCs w:val="24"/>
        </w:rPr>
        <w:br/>
        <w:t>несут</w:t>
      </w:r>
      <w:proofErr w:type="gramEnd"/>
      <w:r>
        <w:rPr>
          <w:rFonts w:eastAsia="Times New Roman"/>
          <w:sz w:val="24"/>
          <w:szCs w:val="24"/>
        </w:rPr>
        <w:t xml:space="preserve"> ответственность в соответствии с действующим законодательством РФ.</w:t>
      </w:r>
    </w:p>
    <w:p w:rsidR="00E9704F" w:rsidRDefault="0075256B">
      <w:pPr>
        <w:shd w:val="clear" w:color="auto" w:fill="FFFFFF"/>
        <w:spacing w:before="749"/>
        <w:ind w:right="5"/>
        <w:jc w:val="right"/>
      </w:pPr>
      <w:r>
        <w:rPr>
          <w:sz w:val="24"/>
          <w:szCs w:val="24"/>
        </w:rPr>
        <w:t>14</w:t>
      </w:r>
    </w:p>
    <w:p w:rsidR="00E9704F" w:rsidRDefault="00E9704F">
      <w:pPr>
        <w:shd w:val="clear" w:color="auto" w:fill="FFFFFF"/>
        <w:spacing w:before="749"/>
        <w:ind w:right="5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pos="854"/>
        </w:tabs>
        <w:spacing w:line="274" w:lineRule="exact"/>
        <w:ind w:left="566"/>
      </w:pPr>
      <w:r>
        <w:rPr>
          <w:b/>
          <w:bCs/>
          <w:sz w:val="24"/>
          <w:szCs w:val="24"/>
        </w:rPr>
        <w:lastRenderedPageBreak/>
        <w:t>7.</w:t>
      </w:r>
      <w:r>
        <w:rPr>
          <w:rFonts w:asci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/>
          <w:b/>
          <w:bCs/>
          <w:sz w:val="24"/>
          <w:szCs w:val="24"/>
        </w:rPr>
        <w:t>СРОК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sz w:val="24"/>
          <w:szCs w:val="24"/>
        </w:rPr>
        <w:t>ДЕЙСТВИЯ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sz w:val="24"/>
          <w:szCs w:val="24"/>
        </w:rPr>
        <w:t>ДОГОВОРА</w:t>
      </w:r>
    </w:p>
    <w:p w:rsidR="00E9704F" w:rsidRDefault="0075256B">
      <w:pPr>
        <w:shd w:val="clear" w:color="auto" w:fill="FFFFFF"/>
        <w:tabs>
          <w:tab w:val="left" w:pos="1190"/>
          <w:tab w:val="left" w:leader="underscore" w:pos="5011"/>
          <w:tab w:val="left" w:leader="underscore" w:pos="7896"/>
        </w:tabs>
        <w:spacing w:line="274" w:lineRule="exact"/>
        <w:ind w:left="566"/>
      </w:pPr>
      <w:r>
        <w:rPr>
          <w:spacing w:val="-1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Договор вступает в силу с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действует по </w:t>
      </w:r>
      <w:r>
        <w:rPr>
          <w:rFonts w:eastAsia="Times New Roman"/>
          <w:sz w:val="24"/>
          <w:szCs w:val="24"/>
        </w:rPr>
        <w:tab/>
        <w:t xml:space="preserve"> .</w:t>
      </w:r>
    </w:p>
    <w:p w:rsidR="00E9704F" w:rsidRDefault="0075256B">
      <w:p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если ни одна из сторон не направила другой стороне, в срок не менее чем за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месяц до окончания срока действия договора, уведомление о расторжении договора, либо о</w:t>
      </w:r>
      <w:r>
        <w:rPr>
          <w:rFonts w:eastAsia="Times New Roman"/>
          <w:sz w:val="24"/>
          <w:szCs w:val="24"/>
        </w:rPr>
        <w:br/>
        <w:t xml:space="preserve">внесении в него изменений, либо о заключении нового договора, то настоящий договор </w:t>
      </w:r>
      <w:proofErr w:type="spellStart"/>
      <w:proofErr w:type="gramStart"/>
      <w:r>
        <w:rPr>
          <w:rFonts w:eastAsia="Times New Roman"/>
          <w:sz w:val="24"/>
          <w:szCs w:val="24"/>
        </w:rPr>
        <w:t>счита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ется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продленным на следующий календарный год на тех же условиях.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Если любой из сторон до окончания срока действия договора внесено предложение о за</w:t>
      </w:r>
      <w:r>
        <w:rPr>
          <w:rFonts w:eastAsia="Times New Roman"/>
          <w:sz w:val="24"/>
          <w:szCs w:val="24"/>
        </w:rPr>
        <w:softHyphen/>
        <w:t>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E9704F" w:rsidRDefault="0075256B" w:rsidP="0075256B">
      <w:pPr>
        <w:numPr>
          <w:ilvl w:val="0"/>
          <w:numId w:val="25"/>
        </w:numPr>
        <w:shd w:val="clear" w:color="auto" w:fill="FFFFFF"/>
        <w:tabs>
          <w:tab w:val="left" w:pos="1133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даты, указанной в уведомлении о расторжении договора купли-продажи электроэнергии между ГП/ЭСО и Потребителем, а в случае получения уведомления Заказчика позднее указанной в нем даты расторжения договора с Потребителем, то с даты, следующей за днем получения со</w:t>
      </w:r>
      <w:r>
        <w:rPr>
          <w:rFonts w:eastAsia="Times New Roman"/>
          <w:sz w:val="24"/>
          <w:szCs w:val="24"/>
        </w:rPr>
        <w:softHyphen/>
        <w:t>ответствующего уведомления.</w:t>
      </w:r>
      <w:proofErr w:type="gramEnd"/>
      <w:r>
        <w:rPr>
          <w:rFonts w:eastAsia="Times New Roman"/>
          <w:sz w:val="24"/>
          <w:szCs w:val="24"/>
        </w:rPr>
        <w:t xml:space="preserve"> При расторжении указанного договора Исполнитель обязан снять показания приборов учета по соответствующему Потребителю на дату прекращения до</w:t>
      </w:r>
      <w:r>
        <w:rPr>
          <w:rFonts w:eastAsia="Times New Roman"/>
          <w:sz w:val="24"/>
          <w:szCs w:val="24"/>
        </w:rPr>
        <w:softHyphen/>
        <w:t>говора энергоснабжения.</w:t>
      </w:r>
    </w:p>
    <w:p w:rsidR="00E9704F" w:rsidRDefault="0075256B" w:rsidP="0075256B">
      <w:pPr>
        <w:numPr>
          <w:ilvl w:val="0"/>
          <w:numId w:val="25"/>
        </w:numPr>
        <w:shd w:val="clear" w:color="auto" w:fill="FFFFFF"/>
        <w:tabs>
          <w:tab w:val="left" w:pos="1133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прекращении оказания услуг по передаче электрической энергии по каким-либо точкам поставки, Исполнитель снимает показания приборов учета на момент прекращения и передает указанные данные Заказчику.</w:t>
      </w:r>
    </w:p>
    <w:p w:rsidR="00E9704F" w:rsidRDefault="0075256B">
      <w:pPr>
        <w:shd w:val="clear" w:color="auto" w:fill="FFFFFF"/>
        <w:spacing w:line="274" w:lineRule="exact"/>
        <w:ind w:right="5" w:firstLine="566"/>
        <w:jc w:val="both"/>
      </w:pPr>
      <w:proofErr w:type="gramStart"/>
      <w:r>
        <w:rPr>
          <w:rFonts w:eastAsia="Times New Roman"/>
          <w:sz w:val="24"/>
          <w:szCs w:val="24"/>
        </w:rPr>
        <w:t>В случае несвоевременного выполнения Исполнителем надлежащим образом оформлен</w:t>
      </w:r>
      <w:r>
        <w:rPr>
          <w:rFonts w:eastAsia="Times New Roman"/>
          <w:sz w:val="24"/>
          <w:szCs w:val="24"/>
        </w:rPr>
        <w:softHyphen/>
        <w:t>ной Заказчиком заявки на отключение Потребителя в связи с расторжением договора электро</w:t>
      </w:r>
      <w:r>
        <w:rPr>
          <w:rFonts w:eastAsia="Times New Roman"/>
          <w:sz w:val="24"/>
          <w:szCs w:val="24"/>
        </w:rPr>
        <w:softHyphen/>
        <w:t>снабжения или в случае несвоевременного снятия Исполнителем показаний прибора учета По</w:t>
      </w:r>
      <w:r>
        <w:rPr>
          <w:rFonts w:eastAsia="Times New Roman"/>
          <w:sz w:val="24"/>
          <w:szCs w:val="24"/>
        </w:rPr>
        <w:softHyphen/>
        <w:t>требителя, в отношении которого Заказчик уведомил Исполнителя о прекращении оказания услуг по передаче, расчет показаний приборов учета на момент прекращения оказания услуг, о котором заявил Заказчик, определяется в соответствии с порядком, указанном</w:t>
      </w:r>
      <w:proofErr w:type="gramEnd"/>
      <w:r>
        <w:rPr>
          <w:rFonts w:eastAsia="Times New Roman"/>
          <w:sz w:val="24"/>
          <w:szCs w:val="24"/>
        </w:rPr>
        <w:t xml:space="preserve"> в Приложении №4 к настоящему Договору.</w:t>
      </w:r>
    </w:p>
    <w:p w:rsidR="00E9704F" w:rsidRDefault="0075256B">
      <w:pPr>
        <w:shd w:val="clear" w:color="auto" w:fill="FFFFFF"/>
        <w:tabs>
          <w:tab w:val="left" w:pos="994"/>
        </w:tabs>
        <w:spacing w:before="235" w:line="274" w:lineRule="exact"/>
        <w:ind w:left="566"/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E9704F" w:rsidRDefault="0075256B" w:rsidP="0075256B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Сведения о деятельности Сторон, полученные ими при заключении, изменении (до</w:t>
      </w:r>
      <w:r>
        <w:rPr>
          <w:rFonts w:eastAsia="Times New Roman"/>
          <w:sz w:val="24"/>
          <w:szCs w:val="24"/>
        </w:rPr>
        <w:softHyphen/>
        <w:t xml:space="preserve">полнении), исполнении и расторжении Договора, а также сведения, вытекающие из содержания Договора, являются конфиденциальной </w:t>
      </w:r>
      <w:proofErr w:type="spellStart"/>
      <w:r>
        <w:rPr>
          <w:rFonts w:eastAsia="Times New Roman"/>
          <w:sz w:val="24"/>
          <w:szCs w:val="24"/>
        </w:rPr>
        <w:t>информацияей</w:t>
      </w:r>
      <w:proofErr w:type="spellEnd"/>
      <w:r>
        <w:rPr>
          <w:rFonts w:eastAsia="Times New Roman"/>
          <w:sz w:val="24"/>
          <w:szCs w:val="24"/>
        </w:rPr>
        <w:t xml:space="preserve"> и не подлежат разглашению третьим ли</w:t>
      </w:r>
      <w:r>
        <w:rPr>
          <w:rFonts w:eastAsia="Times New Roman"/>
          <w:sz w:val="24"/>
          <w:szCs w:val="24"/>
        </w:rPr>
        <w:softHyphen/>
        <w:t>цам (кроме как в случаях, предусмотренных действующим законодательством или по соглаше</w:t>
      </w:r>
      <w:r>
        <w:rPr>
          <w:rFonts w:eastAsia="Times New Roman"/>
          <w:sz w:val="24"/>
          <w:szCs w:val="24"/>
        </w:rPr>
        <w:softHyphen/>
        <w:t>нию Сторон) в течение срока действия Договора и в течение трех лет после его окончания.</w:t>
      </w:r>
      <w:proofErr w:type="gramEnd"/>
    </w:p>
    <w:p w:rsidR="00E9704F" w:rsidRDefault="0075256B" w:rsidP="0075256B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274" w:lineRule="exact"/>
        <w:ind w:right="14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Каждая из сторон в срок не более 10 дней с момента свершения соответствующего факта обязана уведомить другую сторону о следующем: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 принятии решения о реорганизации и (или) ликвидации предприятия;</w:t>
      </w: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 внесении изменений в учредительные документы относительно наименования и места нахождения предприятия;</w:t>
      </w: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изменении банковских реквизитов и иных данных, влияющих на надлежащее испол</w:t>
      </w:r>
      <w:r>
        <w:rPr>
          <w:rFonts w:eastAsia="Times New Roman"/>
          <w:sz w:val="24"/>
          <w:szCs w:val="24"/>
        </w:rPr>
        <w:softHyphen/>
        <w:t>нение предусмотренных Договором обязательств;</w:t>
      </w:r>
    </w:p>
    <w:p w:rsidR="00E9704F" w:rsidRDefault="0075256B" w:rsidP="0075256B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5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изменении своих правомочий в отношении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оборудования, задейство</w:t>
      </w:r>
      <w:r>
        <w:rPr>
          <w:rFonts w:eastAsia="Times New Roman"/>
          <w:sz w:val="24"/>
          <w:szCs w:val="24"/>
        </w:rPr>
        <w:softHyphen/>
        <w:t>ванного в передаче электроэнергии по настоящему договору.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27"/>
        </w:numPr>
        <w:shd w:val="clear" w:color="auto" w:fill="FFFFFF"/>
        <w:tabs>
          <w:tab w:val="left" w:pos="994"/>
        </w:tabs>
        <w:spacing w:line="274" w:lineRule="exact"/>
        <w:ind w:right="14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разрешении вопросов, не урегулированных Договором, Стороны учитывают вза</w:t>
      </w:r>
      <w:r>
        <w:rPr>
          <w:rFonts w:eastAsia="Times New Roman"/>
          <w:sz w:val="24"/>
          <w:szCs w:val="24"/>
        </w:rPr>
        <w:softHyphen/>
        <w:t>имные интересы и руководствуются действующим законодательством.</w:t>
      </w:r>
    </w:p>
    <w:p w:rsidR="00E9704F" w:rsidRDefault="0075256B" w:rsidP="0075256B">
      <w:pPr>
        <w:numPr>
          <w:ilvl w:val="0"/>
          <w:numId w:val="27"/>
        </w:num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за исключением случаев, предусмотренных в настоящем договоре.</w:t>
      </w:r>
    </w:p>
    <w:p w:rsidR="00E9704F" w:rsidRDefault="0075256B" w:rsidP="0075256B">
      <w:pPr>
        <w:numPr>
          <w:ilvl w:val="0"/>
          <w:numId w:val="27"/>
        </w:numPr>
        <w:shd w:val="clear" w:color="auto" w:fill="FFFFFF"/>
        <w:tabs>
          <w:tab w:val="left" w:pos="994"/>
        </w:tabs>
        <w:spacing w:line="274" w:lineRule="exact"/>
        <w:ind w:right="5"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 условием вступления в силу настоящего договора и исполнение его условий сторонами, является наличие у Заказчика полномочий по урегулированию отношений с Исполнителем на основании агентского поручения гарантирующего поставщика – ____, оформленного в соответствии с действующим законодательством.</w:t>
      </w:r>
    </w:p>
    <w:p w:rsidR="00E9704F" w:rsidRDefault="0075256B">
      <w:pPr>
        <w:shd w:val="clear" w:color="auto" w:fill="FFFFFF"/>
        <w:spacing w:before="197"/>
        <w:jc w:val="right"/>
      </w:pPr>
      <w:r>
        <w:rPr>
          <w:sz w:val="24"/>
          <w:szCs w:val="24"/>
        </w:rPr>
        <w:t>15</w:t>
      </w:r>
    </w:p>
    <w:p w:rsidR="00E9704F" w:rsidRDefault="00E9704F">
      <w:pPr>
        <w:shd w:val="clear" w:color="auto" w:fill="FFFFFF"/>
        <w:spacing w:before="197"/>
        <w:jc w:val="right"/>
        <w:sectPr w:rsidR="00E9704F">
          <w:pgSz w:w="11909" w:h="16834"/>
          <w:pgMar w:top="967" w:right="850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firstLine="994"/>
        <w:jc w:val="both"/>
      </w:pPr>
      <w:r>
        <w:rPr>
          <w:rFonts w:eastAsia="Times New Roman"/>
          <w:sz w:val="24"/>
          <w:szCs w:val="24"/>
        </w:rPr>
        <w:lastRenderedPageBreak/>
        <w:t xml:space="preserve">В целях подтверждения наличия поручения Заказчик обязуется предоставить копию </w:t>
      </w:r>
      <w:r>
        <w:rPr>
          <w:rFonts w:eastAsia="Times New Roman"/>
          <w:spacing w:val="-1"/>
          <w:sz w:val="24"/>
          <w:szCs w:val="24"/>
        </w:rPr>
        <w:t>договора, содержащего поручение Исполнителю не позднее пяти рабочих дней с момента полу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чения соответствующего запроса Исполнителя.</w:t>
      </w:r>
    </w:p>
    <w:p w:rsidR="00E9704F" w:rsidRDefault="0075256B" w:rsidP="0075256B">
      <w:pPr>
        <w:numPr>
          <w:ilvl w:val="0"/>
          <w:numId w:val="28"/>
        </w:numPr>
        <w:shd w:val="clear" w:color="auto" w:fill="FFFFFF"/>
        <w:tabs>
          <w:tab w:val="left" w:pos="994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Все споры Сторон по настоящему Договору, в том числе в связи с заключением, ис</w:t>
      </w:r>
      <w:r>
        <w:rPr>
          <w:rFonts w:eastAsia="Times New Roman"/>
          <w:sz w:val="24"/>
          <w:szCs w:val="24"/>
        </w:rPr>
        <w:softHyphen/>
        <w:t>полнением, изменением либо расторжением настоящего Договора урегулируются путем прове</w:t>
      </w:r>
      <w:r>
        <w:rPr>
          <w:rFonts w:eastAsia="Times New Roman"/>
          <w:sz w:val="24"/>
          <w:szCs w:val="24"/>
        </w:rPr>
        <w:softHyphen/>
        <w:t>дения переговоров, предъявления друг другу претензий, срок рассмотрения которых – 10 (де</w:t>
      </w:r>
      <w:r>
        <w:rPr>
          <w:rFonts w:eastAsia="Times New Roman"/>
          <w:sz w:val="24"/>
          <w:szCs w:val="24"/>
        </w:rPr>
        <w:softHyphen/>
        <w:t>сять) календарных дней, с момента получения без учета пробега почты. При не достижении со</w:t>
      </w:r>
      <w:r>
        <w:rPr>
          <w:rFonts w:eastAsia="Times New Roman"/>
          <w:sz w:val="24"/>
          <w:szCs w:val="24"/>
        </w:rPr>
        <w:softHyphen/>
        <w:t>гласия все споры Сторон, не урегулированные в претензионном (досудебном) порядке, подле</w:t>
      </w:r>
      <w:r>
        <w:rPr>
          <w:rFonts w:eastAsia="Times New Roman"/>
          <w:sz w:val="24"/>
          <w:szCs w:val="24"/>
        </w:rPr>
        <w:softHyphen/>
        <w:t>жат разрешению в судебном порядке в Арбитражном суде в соответствии с действующим зако</w:t>
      </w:r>
      <w:r>
        <w:rPr>
          <w:rFonts w:eastAsia="Times New Roman"/>
          <w:sz w:val="24"/>
          <w:szCs w:val="24"/>
        </w:rPr>
        <w:softHyphen/>
        <w:t>нодательством.</w:t>
      </w:r>
    </w:p>
    <w:p w:rsidR="00E9704F" w:rsidRDefault="0075256B" w:rsidP="0075256B">
      <w:pPr>
        <w:numPr>
          <w:ilvl w:val="0"/>
          <w:numId w:val="28"/>
        </w:numPr>
        <w:shd w:val="clear" w:color="auto" w:fill="FFFFFF"/>
        <w:tabs>
          <w:tab w:val="left" w:pos="994"/>
        </w:tabs>
        <w:spacing w:line="274" w:lineRule="exact"/>
        <w:ind w:firstLine="56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составлен в двух экземплярах, имеющих равную юридическую силу, - по од</w:t>
      </w:r>
      <w:r>
        <w:rPr>
          <w:rFonts w:eastAsia="Times New Roman"/>
          <w:sz w:val="24"/>
          <w:szCs w:val="24"/>
        </w:rPr>
        <w:softHyphen/>
        <w:t>ному экземпляру для каждой из Сторон.</w:t>
      </w:r>
    </w:p>
    <w:p w:rsidR="00E9704F" w:rsidRDefault="0075256B">
      <w:pPr>
        <w:shd w:val="clear" w:color="auto" w:fill="FFFFFF"/>
        <w:spacing w:before="240" w:line="274" w:lineRule="exact"/>
        <w:ind w:left="566"/>
      </w:pPr>
      <w:r>
        <w:rPr>
          <w:b/>
          <w:bCs/>
          <w:sz w:val="24"/>
          <w:szCs w:val="24"/>
        </w:rPr>
        <w:t xml:space="preserve">9.    </w:t>
      </w:r>
      <w:r>
        <w:rPr>
          <w:rFonts w:eastAsia="Times New Roman"/>
          <w:b/>
          <w:bCs/>
          <w:sz w:val="24"/>
          <w:szCs w:val="24"/>
        </w:rPr>
        <w:t>ПРИЛОЖЕНИЯ К ДОГОВОРУ</w:t>
      </w:r>
    </w:p>
    <w:p w:rsidR="00E9704F" w:rsidRDefault="0075256B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Все приложения, указанные в настоящем пункте, являются неотъемлемой частью Догово</w:t>
      </w:r>
      <w:r>
        <w:rPr>
          <w:rFonts w:eastAsia="Times New Roman"/>
          <w:sz w:val="24"/>
          <w:szCs w:val="24"/>
        </w:rPr>
        <w:softHyphen/>
        <w:t>ра:</w:t>
      </w:r>
    </w:p>
    <w:p w:rsidR="00E9704F" w:rsidRDefault="0075256B" w:rsidP="0075256B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1.1 Перечень точек приёма электроэнергии в сеть Исполнителя из се</w:t>
      </w:r>
      <w:r>
        <w:rPr>
          <w:rFonts w:eastAsia="Times New Roman"/>
          <w:sz w:val="24"/>
          <w:szCs w:val="24"/>
        </w:rPr>
        <w:softHyphen/>
        <w:t>ти Заказчика.</w:t>
      </w:r>
    </w:p>
    <w:p w:rsidR="00E9704F" w:rsidRDefault="0075256B" w:rsidP="0075256B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1.2 Перечень точек приёма электроэнергии в сеть Заказчика из сети Исполнителя.</w:t>
      </w:r>
    </w:p>
    <w:p w:rsidR="00E9704F" w:rsidRDefault="0075256B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>9.3.</w:t>
      </w:r>
    </w:p>
    <w:p w:rsidR="00E9704F" w:rsidRDefault="0075256B" w:rsidP="0075256B">
      <w:pPr>
        <w:numPr>
          <w:ilvl w:val="0"/>
          <w:numId w:val="30"/>
        </w:numPr>
        <w:shd w:val="clear" w:color="auto" w:fill="FFFFFF"/>
        <w:tabs>
          <w:tab w:val="left" w:pos="994"/>
          <w:tab w:val="left" w:leader="underscore" w:pos="1834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2 Перечень точек поставки электроэнергии от сетей сетевой организа</w:t>
      </w:r>
      <w:r>
        <w:rPr>
          <w:rFonts w:eastAsia="Times New Roman"/>
          <w:sz w:val="24"/>
          <w:szCs w:val="24"/>
        </w:rPr>
        <w:softHyphen/>
        <w:t xml:space="preserve">ции: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9704F" w:rsidRDefault="0075256B" w:rsidP="0075256B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3 «Плановое количество отпускаемой из сети Исполнителя Потреби</w:t>
      </w:r>
      <w:r>
        <w:rPr>
          <w:rFonts w:eastAsia="Times New Roman"/>
          <w:sz w:val="24"/>
          <w:szCs w:val="24"/>
        </w:rPr>
        <w:softHyphen/>
        <w:t>телям электроэнергии и мощности».</w:t>
      </w:r>
    </w:p>
    <w:p w:rsidR="00E9704F" w:rsidRDefault="0075256B" w:rsidP="0075256B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4 «Регламент взаимодействия Исполнителя и Заказчика при ограниче</w:t>
      </w:r>
      <w:r>
        <w:rPr>
          <w:rFonts w:eastAsia="Times New Roman"/>
          <w:sz w:val="24"/>
          <w:szCs w:val="24"/>
        </w:rPr>
        <w:softHyphen/>
        <w:t>нии режима потребления электроэнергии потребителям, непосредственно присоединенных к сетям Исполнителя и при возобновлении их электроснабжения».</w:t>
      </w:r>
    </w:p>
    <w:p w:rsidR="00E9704F" w:rsidRDefault="0075256B" w:rsidP="0075256B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274" w:lineRule="exact"/>
        <w:ind w:left="538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5 «Форма отчета по передаче электроэнергии».</w:t>
      </w:r>
    </w:p>
    <w:p w:rsidR="00E9704F" w:rsidRDefault="0075256B" w:rsidP="0075256B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№6 «Примерная форма акта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 (для физических лиц)».</w:t>
      </w:r>
    </w:p>
    <w:p w:rsidR="00E9704F" w:rsidRDefault="0075256B">
      <w:pPr>
        <w:shd w:val="clear" w:color="auto" w:fill="FFFFFF"/>
        <w:tabs>
          <w:tab w:val="left" w:pos="105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9.9.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Приложение № 7 «Примерная форма акта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 (для </w:t>
      </w:r>
      <w:proofErr w:type="spellStart"/>
      <w:proofErr w:type="gramStart"/>
      <w:r>
        <w:rPr>
          <w:rFonts w:eastAsia="Times New Roman"/>
          <w:sz w:val="24"/>
          <w:szCs w:val="24"/>
        </w:rPr>
        <w:t>юридиче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ских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лиц)».</w:t>
      </w:r>
    </w:p>
    <w:p w:rsidR="00E9704F" w:rsidRDefault="0075256B" w:rsidP="0075256B">
      <w:pPr>
        <w:numPr>
          <w:ilvl w:val="0"/>
          <w:numId w:val="31"/>
        </w:numPr>
        <w:shd w:val="clear" w:color="auto" w:fill="FFFFFF"/>
        <w:tabs>
          <w:tab w:val="left" w:pos="1133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№8 Положение об оперативно-технологическом взаимодействии Заказ</w:t>
      </w:r>
      <w:r>
        <w:rPr>
          <w:rFonts w:eastAsia="Times New Roman"/>
          <w:sz w:val="24"/>
          <w:szCs w:val="24"/>
        </w:rPr>
        <w:softHyphen/>
        <w:t>чика и Исполнителя.</w:t>
      </w:r>
    </w:p>
    <w:p w:rsidR="00E9704F" w:rsidRDefault="0075256B" w:rsidP="0075256B">
      <w:pPr>
        <w:numPr>
          <w:ilvl w:val="0"/>
          <w:numId w:val="31"/>
        </w:numPr>
        <w:shd w:val="clear" w:color="auto" w:fill="FFFFFF"/>
        <w:tabs>
          <w:tab w:val="left" w:pos="1133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№9 «Акт разграничения балансовой принадлежности сетей и эксплуа</w:t>
      </w:r>
      <w:r>
        <w:rPr>
          <w:rFonts w:eastAsia="Times New Roman"/>
          <w:sz w:val="24"/>
          <w:szCs w:val="24"/>
        </w:rPr>
        <w:softHyphen/>
        <w:t>тационной ответственности Сторон.</w:t>
      </w:r>
    </w:p>
    <w:p w:rsidR="00E9704F" w:rsidRDefault="0075256B" w:rsidP="0075256B">
      <w:pPr>
        <w:numPr>
          <w:ilvl w:val="0"/>
          <w:numId w:val="31"/>
        </w:numPr>
        <w:shd w:val="clear" w:color="auto" w:fill="FFFFFF"/>
        <w:tabs>
          <w:tab w:val="left" w:pos="1133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№10 «Форма Акта об оказании услуг на передачу электрической энер</w:t>
      </w:r>
      <w:r>
        <w:rPr>
          <w:rFonts w:eastAsia="Times New Roman"/>
          <w:sz w:val="24"/>
          <w:szCs w:val="24"/>
        </w:rPr>
        <w:softHyphen/>
        <w:t>гии».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32"/>
        </w:numPr>
        <w:shd w:val="clear" w:color="auto" w:fill="FFFFFF"/>
        <w:tabs>
          <w:tab w:val="left" w:pos="1214"/>
        </w:tabs>
        <w:spacing w:line="274" w:lineRule="exact"/>
        <w:ind w:left="69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№11 «Перечень объектов межсетевой координации».</w:t>
      </w:r>
    </w:p>
    <w:p w:rsidR="00E9704F" w:rsidRDefault="0075256B" w:rsidP="0075256B">
      <w:pPr>
        <w:numPr>
          <w:ilvl w:val="0"/>
          <w:numId w:val="32"/>
        </w:numPr>
        <w:shd w:val="clear" w:color="auto" w:fill="FFFFFF"/>
        <w:tabs>
          <w:tab w:val="left" w:pos="1214"/>
        </w:tabs>
        <w:spacing w:line="274" w:lineRule="exact"/>
        <w:ind w:left="69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№12 «Форма Акта учета (оборота) электроэнергии (мощности)».</w:t>
      </w:r>
    </w:p>
    <w:p w:rsidR="00E9704F" w:rsidRDefault="0075256B">
      <w:pPr>
        <w:shd w:val="clear" w:color="auto" w:fill="FFFFFF"/>
        <w:spacing w:before="3230"/>
        <w:jc w:val="right"/>
      </w:pPr>
      <w:r>
        <w:rPr>
          <w:sz w:val="24"/>
          <w:szCs w:val="24"/>
        </w:rPr>
        <w:t>16</w:t>
      </w:r>
    </w:p>
    <w:p w:rsidR="00E9704F" w:rsidRDefault="00E9704F">
      <w:pPr>
        <w:shd w:val="clear" w:color="auto" w:fill="FFFFFF"/>
        <w:spacing w:before="3230"/>
        <w:jc w:val="right"/>
        <w:sectPr w:rsidR="00E9704F">
          <w:pgSz w:w="11909" w:h="16834"/>
          <w:pgMar w:top="967" w:right="854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after="91"/>
        <w:ind w:left="566"/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rFonts w:eastAsia="Times New Roman"/>
          <w:b/>
          <w:bCs/>
          <w:sz w:val="24"/>
          <w:szCs w:val="24"/>
        </w:rPr>
        <w:t>АДРЕСА И ПЛАТЕЖНЫЕ РЕКВИЗИТЫ СТОРОН</w:t>
      </w:r>
    </w:p>
    <w:p w:rsidR="00E9704F" w:rsidRDefault="00E9704F">
      <w:pPr>
        <w:shd w:val="clear" w:color="auto" w:fill="FFFFFF"/>
        <w:spacing w:after="91"/>
        <w:ind w:left="566"/>
        <w:sectPr w:rsidR="00E9704F">
          <w:pgSz w:w="11909" w:h="16834"/>
          <w:pgMar w:top="967" w:right="374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54" w:lineRule="exact"/>
      </w:pPr>
      <w:r>
        <w:rPr>
          <w:rFonts w:eastAsia="Times New Roman"/>
          <w:sz w:val="24"/>
          <w:szCs w:val="24"/>
        </w:rPr>
        <w:lastRenderedPageBreak/>
        <w:t>Заказчик:</w:t>
      </w:r>
    </w:p>
    <w:p w:rsidR="00E9704F" w:rsidRDefault="0075256B">
      <w:pPr>
        <w:shd w:val="clear" w:color="auto" w:fill="FFFFFF"/>
        <w:tabs>
          <w:tab w:val="left" w:leader="underscore" w:pos="3082"/>
        </w:tabs>
        <w:spacing w:line="254" w:lineRule="exact"/>
      </w:pPr>
      <w:r>
        <w:rPr>
          <w:sz w:val="22"/>
          <w:szCs w:val="22"/>
        </w:rPr>
        <w:tab/>
      </w:r>
    </w:p>
    <w:p w:rsidR="00E9704F" w:rsidRDefault="0075256B">
      <w:pPr>
        <w:shd w:val="clear" w:color="auto" w:fill="FFFFFF"/>
        <w:spacing w:line="254" w:lineRule="exact"/>
      </w:pPr>
      <w:r>
        <w:rPr>
          <w:rFonts w:eastAsia="Times New Roman"/>
          <w:sz w:val="22"/>
          <w:szCs w:val="22"/>
        </w:rPr>
        <w:t>Место нахождения:</w:t>
      </w:r>
    </w:p>
    <w:p w:rsidR="00E9704F" w:rsidRDefault="0075256B">
      <w:p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ИНН</w:t>
      </w:r>
    </w:p>
    <w:p w:rsidR="00E9704F" w:rsidRDefault="0075256B">
      <w:pPr>
        <w:shd w:val="clear" w:color="auto" w:fill="FFFFFF"/>
        <w:spacing w:line="254" w:lineRule="exact"/>
      </w:pPr>
      <w:r>
        <w:rPr>
          <w:rFonts w:eastAsia="Times New Roman"/>
          <w:spacing w:val="-3"/>
          <w:sz w:val="22"/>
          <w:szCs w:val="22"/>
        </w:rPr>
        <w:t>КПП</w:t>
      </w:r>
    </w:p>
    <w:p w:rsidR="00E9704F" w:rsidRDefault="0075256B">
      <w:pPr>
        <w:shd w:val="clear" w:color="auto" w:fill="FFFFFF"/>
        <w:spacing w:line="254" w:lineRule="exact"/>
      </w:pP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>/счет</w:t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pacing w:val="-4"/>
          <w:sz w:val="24"/>
          <w:szCs w:val="24"/>
        </w:rPr>
        <w:t>Банк</w:t>
      </w:r>
    </w:p>
    <w:p w:rsidR="00E9704F" w:rsidRDefault="0075256B">
      <w:pPr>
        <w:shd w:val="clear" w:color="auto" w:fill="FFFFFF"/>
        <w:spacing w:line="274" w:lineRule="exact"/>
      </w:pPr>
      <w:proofErr w:type="gramStart"/>
      <w:r>
        <w:rPr>
          <w:rFonts w:eastAsia="Times New Roman"/>
          <w:spacing w:val="-4"/>
          <w:sz w:val="24"/>
          <w:szCs w:val="24"/>
        </w:rPr>
        <w:t>к</w:t>
      </w:r>
      <w:proofErr w:type="gramEnd"/>
      <w:r>
        <w:rPr>
          <w:rFonts w:eastAsia="Times New Roman"/>
          <w:spacing w:val="-4"/>
          <w:sz w:val="24"/>
          <w:szCs w:val="24"/>
        </w:rPr>
        <w:t>/счет</w:t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pacing w:val="-5"/>
          <w:sz w:val="24"/>
          <w:szCs w:val="24"/>
        </w:rPr>
        <w:t>БИК</w:t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pacing w:val="-3"/>
          <w:sz w:val="24"/>
          <w:szCs w:val="24"/>
        </w:rPr>
        <w:t>ОКПО</w:t>
      </w:r>
    </w:p>
    <w:p w:rsidR="00E9704F" w:rsidRDefault="0075256B">
      <w:pPr>
        <w:shd w:val="clear" w:color="auto" w:fill="FFFFFF"/>
        <w:spacing w:line="250" w:lineRule="exact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Исполнитель:</w:t>
      </w:r>
    </w:p>
    <w:p w:rsidR="00E9704F" w:rsidRDefault="0075256B">
      <w:pPr>
        <w:shd w:val="clear" w:color="auto" w:fill="FFFFFF"/>
        <w:tabs>
          <w:tab w:val="left" w:leader="underscore" w:pos="2530"/>
        </w:tabs>
        <w:spacing w:line="250" w:lineRule="exact"/>
      </w:pPr>
      <w:r>
        <w:rPr>
          <w:sz w:val="22"/>
          <w:szCs w:val="22"/>
        </w:rPr>
        <w:tab/>
      </w:r>
    </w:p>
    <w:p w:rsidR="00E9704F" w:rsidRDefault="0075256B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Место </w:t>
      </w:r>
      <w:proofErr w:type="spellStart"/>
      <w:r>
        <w:rPr>
          <w:rFonts w:eastAsia="Times New Roman"/>
          <w:sz w:val="22"/>
          <w:szCs w:val="22"/>
        </w:rPr>
        <w:t>нахождения:</w:t>
      </w:r>
      <w:r w:rsidR="00683418">
        <w:rPr>
          <w:rFonts w:eastAsia="Times New Roman"/>
          <w:sz w:val="22"/>
          <w:szCs w:val="22"/>
        </w:rPr>
        <w:t>г</w:t>
      </w:r>
      <w:proofErr w:type="gramStart"/>
      <w:r w:rsidR="00683418">
        <w:rPr>
          <w:rFonts w:eastAsia="Times New Roman"/>
          <w:sz w:val="22"/>
          <w:szCs w:val="22"/>
        </w:rPr>
        <w:t>.О</w:t>
      </w:r>
      <w:proofErr w:type="gramEnd"/>
      <w:r w:rsidR="00683418">
        <w:rPr>
          <w:rFonts w:eastAsia="Times New Roman"/>
          <w:sz w:val="22"/>
          <w:szCs w:val="22"/>
        </w:rPr>
        <w:t>мск</w:t>
      </w:r>
      <w:proofErr w:type="spellEnd"/>
      <w:r w:rsidR="00683418">
        <w:rPr>
          <w:rFonts w:eastAsia="Times New Roman"/>
          <w:sz w:val="22"/>
          <w:szCs w:val="22"/>
        </w:rPr>
        <w:t>, пр.К.Маркса,41</w:t>
      </w:r>
    </w:p>
    <w:p w:rsidR="00E9704F" w:rsidRDefault="0075256B">
      <w:pPr>
        <w:shd w:val="clear" w:color="auto" w:fill="FFFFFF"/>
        <w:spacing w:line="250" w:lineRule="exact"/>
      </w:pPr>
      <w:r>
        <w:rPr>
          <w:rFonts w:eastAsia="Times New Roman"/>
          <w:spacing w:val="-2"/>
          <w:sz w:val="22"/>
          <w:szCs w:val="22"/>
        </w:rPr>
        <w:t>ИНН</w:t>
      </w:r>
      <w:r w:rsidR="00683418">
        <w:rPr>
          <w:rFonts w:eastAsia="Times New Roman"/>
          <w:spacing w:val="-2"/>
          <w:sz w:val="22"/>
          <w:szCs w:val="22"/>
        </w:rPr>
        <w:t xml:space="preserve"> 5508000955</w:t>
      </w:r>
    </w:p>
    <w:p w:rsidR="00683418" w:rsidRDefault="0075256B">
      <w:pPr>
        <w:shd w:val="clear" w:color="auto" w:fill="FFFFFF"/>
        <w:spacing w:line="250" w:lineRule="exact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КПП</w:t>
      </w:r>
      <w:r w:rsidR="00683418">
        <w:rPr>
          <w:rFonts w:eastAsia="Times New Roman"/>
          <w:spacing w:val="-1"/>
          <w:sz w:val="22"/>
          <w:szCs w:val="22"/>
        </w:rPr>
        <w:t>550401001</w:t>
      </w:r>
    </w:p>
    <w:p w:rsidR="00E9704F" w:rsidRDefault="0075256B">
      <w:pPr>
        <w:shd w:val="clear" w:color="auto" w:fill="FFFFFF"/>
        <w:spacing w:line="250" w:lineRule="exact"/>
      </w:pPr>
      <w:proofErr w:type="spellStart"/>
      <w:proofErr w:type="gramStart"/>
      <w:r>
        <w:rPr>
          <w:rFonts w:eastAsia="Times New Roman"/>
          <w:sz w:val="22"/>
          <w:szCs w:val="22"/>
        </w:rPr>
        <w:t>р</w:t>
      </w:r>
      <w:proofErr w:type="spellEnd"/>
      <w:proofErr w:type="gramEnd"/>
      <w:r>
        <w:rPr>
          <w:rFonts w:eastAsia="Times New Roman"/>
          <w:sz w:val="22"/>
          <w:szCs w:val="22"/>
        </w:rPr>
        <w:t>/счет</w:t>
      </w:r>
      <w:r w:rsidR="00683418">
        <w:rPr>
          <w:rFonts w:eastAsia="Times New Roman"/>
          <w:sz w:val="22"/>
          <w:szCs w:val="22"/>
        </w:rPr>
        <w:t>40702810600000779003</w:t>
      </w:r>
    </w:p>
    <w:p w:rsidR="00E9704F" w:rsidRDefault="0075256B" w:rsidP="00683418">
      <w:pPr>
        <w:shd w:val="clear" w:color="auto" w:fill="FFFFFF"/>
        <w:spacing w:line="250" w:lineRule="exact"/>
        <w:ind w:right="-1724"/>
      </w:pPr>
      <w:proofErr w:type="spellStart"/>
      <w:r>
        <w:rPr>
          <w:rFonts w:eastAsia="Times New Roman"/>
          <w:spacing w:val="-1"/>
          <w:sz w:val="22"/>
          <w:szCs w:val="22"/>
        </w:rPr>
        <w:t>Банк</w:t>
      </w:r>
      <w:r w:rsidR="00683418">
        <w:rPr>
          <w:rFonts w:eastAsia="Times New Roman"/>
          <w:spacing w:val="-1"/>
          <w:sz w:val="22"/>
          <w:szCs w:val="22"/>
        </w:rPr>
        <w:t>АКБ</w:t>
      </w:r>
      <w:proofErr w:type="spellEnd"/>
      <w:r w:rsidR="00683418">
        <w:rPr>
          <w:rFonts w:eastAsia="Times New Roman"/>
          <w:spacing w:val="-1"/>
          <w:sz w:val="22"/>
          <w:szCs w:val="22"/>
        </w:rPr>
        <w:t xml:space="preserve"> «</w:t>
      </w:r>
      <w:proofErr w:type="spellStart"/>
      <w:r w:rsidR="00683418">
        <w:rPr>
          <w:rFonts w:eastAsia="Times New Roman"/>
          <w:spacing w:val="-1"/>
          <w:sz w:val="22"/>
          <w:szCs w:val="22"/>
        </w:rPr>
        <w:t>Промсвязьбанк</w:t>
      </w:r>
      <w:proofErr w:type="spellEnd"/>
      <w:r w:rsidR="00683418">
        <w:rPr>
          <w:rFonts w:eastAsia="Times New Roman"/>
          <w:spacing w:val="-1"/>
          <w:sz w:val="22"/>
          <w:szCs w:val="22"/>
        </w:rPr>
        <w:t>»</w:t>
      </w:r>
    </w:p>
    <w:p w:rsidR="00E9704F" w:rsidRDefault="0075256B">
      <w:pPr>
        <w:shd w:val="clear" w:color="auto" w:fill="FFFFFF"/>
        <w:spacing w:line="250" w:lineRule="exact"/>
      </w:pPr>
      <w:proofErr w:type="gramStart"/>
      <w:r>
        <w:rPr>
          <w:rFonts w:eastAsia="Times New Roman"/>
          <w:sz w:val="22"/>
          <w:szCs w:val="22"/>
        </w:rPr>
        <w:t>к</w:t>
      </w:r>
      <w:proofErr w:type="gramEnd"/>
      <w:r>
        <w:rPr>
          <w:rFonts w:eastAsia="Times New Roman"/>
          <w:sz w:val="22"/>
          <w:szCs w:val="22"/>
        </w:rPr>
        <w:t>/счет</w:t>
      </w:r>
      <w:r w:rsidR="00683418">
        <w:rPr>
          <w:rFonts w:eastAsia="Times New Roman"/>
          <w:sz w:val="22"/>
          <w:szCs w:val="22"/>
        </w:rPr>
        <w:t xml:space="preserve"> 30101810300000000833</w:t>
      </w:r>
    </w:p>
    <w:p w:rsidR="00E9704F" w:rsidRDefault="0075256B">
      <w:pPr>
        <w:shd w:val="clear" w:color="auto" w:fill="FFFFFF"/>
        <w:spacing w:line="250" w:lineRule="exact"/>
      </w:pPr>
      <w:r>
        <w:rPr>
          <w:rFonts w:eastAsia="Times New Roman"/>
          <w:spacing w:val="-2"/>
          <w:sz w:val="22"/>
          <w:szCs w:val="22"/>
        </w:rPr>
        <w:t>БИК</w:t>
      </w:r>
      <w:r w:rsidR="00683418">
        <w:rPr>
          <w:rFonts w:eastAsia="Times New Roman"/>
          <w:spacing w:val="-2"/>
          <w:sz w:val="22"/>
          <w:szCs w:val="22"/>
        </w:rPr>
        <w:t xml:space="preserve"> 045209833</w:t>
      </w:r>
    </w:p>
    <w:p w:rsidR="00E9704F" w:rsidRDefault="0075256B">
      <w:pPr>
        <w:shd w:val="clear" w:color="auto" w:fill="FFFFFF"/>
        <w:spacing w:line="250" w:lineRule="exact"/>
      </w:pPr>
      <w:r>
        <w:rPr>
          <w:rFonts w:eastAsia="Times New Roman"/>
          <w:spacing w:val="-1"/>
          <w:sz w:val="22"/>
          <w:szCs w:val="22"/>
        </w:rPr>
        <w:t>ОКПО</w:t>
      </w:r>
    </w:p>
    <w:p w:rsidR="00E9704F" w:rsidRDefault="00E77D99">
      <w:pPr>
        <w:shd w:val="clear" w:color="auto" w:fill="FFFFFF"/>
        <w:spacing w:line="250" w:lineRule="exact"/>
        <w:sectPr w:rsidR="00E9704F" w:rsidSect="00683418">
          <w:type w:val="continuous"/>
          <w:pgSz w:w="11909" w:h="16834"/>
          <w:pgMar w:top="967" w:right="1986" w:bottom="360" w:left="1133" w:header="720" w:footer="720" w:gutter="0"/>
          <w:cols w:num="2" w:space="720" w:equalWidth="0">
            <w:col w:w="3081" w:space="1973"/>
            <w:col w:w="3736"/>
          </w:cols>
          <w:noEndnote/>
        </w:sectPr>
      </w:pPr>
      <w:r>
        <w:t>07500361</w:t>
      </w:r>
    </w:p>
    <w:p w:rsidR="00E9704F" w:rsidRDefault="00E9704F">
      <w:pPr>
        <w:spacing w:before="1267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pacing w:line="250" w:lineRule="exact"/>
        <w:sectPr w:rsidR="00E9704F">
          <w:type w:val="continuous"/>
          <w:pgSz w:w="11909" w:h="16834"/>
          <w:pgMar w:top="967" w:right="1747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before="115"/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>Заказчик</w:t>
      </w:r>
    </w:p>
    <w:p w:rsidR="00E9704F" w:rsidRDefault="0075256B">
      <w:pPr>
        <w:shd w:val="clear" w:color="auto" w:fill="FFFFFF"/>
        <w:spacing w:before="211"/>
        <w:ind w:left="773"/>
      </w:pPr>
      <w:r>
        <w:rPr>
          <w:rFonts w:eastAsia="Times New Roman"/>
          <w:b/>
          <w:bCs/>
          <w:sz w:val="22"/>
          <w:szCs w:val="22"/>
        </w:rPr>
        <w:t>МП</w:t>
      </w:r>
    </w:p>
    <w:p w:rsidR="00E9704F" w:rsidRDefault="0075256B">
      <w:pPr>
        <w:shd w:val="clear" w:color="auto" w:fill="FFFFFF"/>
        <w:tabs>
          <w:tab w:val="left" w:leader="underscore" w:pos="1598"/>
        </w:tabs>
        <w:spacing w:before="413"/>
      </w:pPr>
      <w:r>
        <w:br w:type="column"/>
      </w:r>
      <w:r>
        <w:rPr>
          <w:b/>
          <w:bCs/>
        </w:rPr>
        <w:lastRenderedPageBreak/>
        <w:t>/</w:t>
      </w:r>
      <w:r>
        <w:rPr>
          <w:b/>
          <w:bCs/>
        </w:rPr>
        <w:tab/>
        <w:t>/</w:t>
      </w:r>
    </w:p>
    <w:p w:rsidR="00E9704F" w:rsidRDefault="0075256B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b/>
          <w:bCs/>
          <w:sz w:val="22"/>
          <w:szCs w:val="22"/>
        </w:rPr>
        <w:lastRenderedPageBreak/>
        <w:t>Исполнитель</w:t>
      </w:r>
    </w:p>
    <w:p w:rsidR="00E9704F" w:rsidRDefault="0075256B">
      <w:pPr>
        <w:shd w:val="clear" w:color="auto" w:fill="FFFFFF"/>
        <w:tabs>
          <w:tab w:val="left" w:leader="underscore" w:pos="2314"/>
          <w:tab w:val="left" w:leader="underscore" w:pos="3917"/>
        </w:tabs>
        <w:spacing w:line="254" w:lineRule="exact"/>
      </w:pPr>
      <w:r>
        <w:rPr>
          <w:b/>
          <w:bCs/>
          <w:sz w:val="22"/>
          <w:szCs w:val="22"/>
        </w:rPr>
        <w:tab/>
        <w:t xml:space="preserve"> / </w:t>
      </w:r>
      <w:r>
        <w:rPr>
          <w:b/>
          <w:bCs/>
          <w:sz w:val="22"/>
          <w:szCs w:val="22"/>
        </w:rPr>
        <w:tab/>
        <w:t xml:space="preserve"> /</w:t>
      </w:r>
    </w:p>
    <w:p w:rsidR="00E9704F" w:rsidRDefault="0075256B">
      <w:pPr>
        <w:shd w:val="clear" w:color="auto" w:fill="FFFFFF"/>
        <w:spacing w:line="254" w:lineRule="exact"/>
      </w:pPr>
      <w:r>
        <w:rPr>
          <w:rFonts w:eastAsia="Times New Roman"/>
          <w:b/>
          <w:bCs/>
          <w:sz w:val="22"/>
          <w:szCs w:val="22"/>
        </w:rPr>
        <w:t>МП</w:t>
      </w:r>
    </w:p>
    <w:p w:rsidR="00E9704F" w:rsidRDefault="00E9704F">
      <w:pPr>
        <w:shd w:val="clear" w:color="auto" w:fill="FFFFFF"/>
        <w:spacing w:line="254" w:lineRule="exact"/>
        <w:sectPr w:rsidR="00E9704F">
          <w:type w:val="continuous"/>
          <w:pgSz w:w="11909" w:h="16834"/>
          <w:pgMar w:top="967" w:right="1747" w:bottom="360" w:left="1133" w:header="720" w:footer="720" w:gutter="0"/>
          <w:cols w:num="3" w:space="720" w:equalWidth="0">
            <w:col w:w="1147" w:space="1109"/>
            <w:col w:w="1656" w:space="1142"/>
            <w:col w:w="3974"/>
          </w:cols>
          <w:noEndnote/>
        </w:sectPr>
      </w:pPr>
    </w:p>
    <w:p w:rsidR="00E9704F" w:rsidRDefault="0075256B">
      <w:pPr>
        <w:shd w:val="clear" w:color="auto" w:fill="FFFFFF"/>
        <w:spacing w:before="8933"/>
        <w:ind w:left="9682"/>
      </w:pPr>
      <w:r>
        <w:rPr>
          <w:sz w:val="24"/>
          <w:szCs w:val="24"/>
        </w:rPr>
        <w:lastRenderedPageBreak/>
        <w:t>17</w:t>
      </w:r>
    </w:p>
    <w:p w:rsidR="00E9704F" w:rsidRDefault="00E9704F">
      <w:pPr>
        <w:shd w:val="clear" w:color="auto" w:fill="FFFFFF"/>
        <w:spacing w:before="8933"/>
        <w:ind w:left="9682"/>
        <w:sectPr w:rsidR="00E9704F">
          <w:type w:val="continuous"/>
          <w:pgSz w:w="11909" w:h="16834"/>
          <w:pgMar w:top="967" w:right="374" w:bottom="360" w:left="1133" w:header="720" w:footer="720" w:gutter="0"/>
          <w:cols w:space="60"/>
          <w:noEndnote/>
        </w:sectPr>
      </w:pPr>
    </w:p>
    <w:p w:rsidR="00E9704F" w:rsidRDefault="00E9704F">
      <w:pPr>
        <w:framePr w:h="768" w:hRule="exact" w:hSpace="38" w:wrap="auto" w:vAnchor="text" w:hAnchor="margin" w:x="13259" w:y="1494"/>
        <w:shd w:val="clear" w:color="auto" w:fill="FFFFFF"/>
      </w:pPr>
    </w:p>
    <w:p w:rsidR="00E9704F" w:rsidRDefault="00E9704F">
      <w:pPr>
        <w:framePr w:w="845" w:h="2170" w:hRule="exact" w:hSpace="38" w:wrap="auto" w:vAnchor="text" w:hAnchor="margin" w:x="375" w:y="2204"/>
        <w:shd w:val="clear" w:color="auto" w:fill="FFFFFF"/>
      </w:pPr>
    </w:p>
    <w:p w:rsidR="00E9704F" w:rsidRDefault="00E9704F">
      <w:pPr>
        <w:framePr w:h="883" w:hRule="exact" w:hSpace="38" w:wrap="notBeside" w:vAnchor="text" w:hAnchor="margin" w:x="13441" w:y="2521"/>
        <w:shd w:val="clear" w:color="auto" w:fill="FFFFFF"/>
      </w:pPr>
    </w:p>
    <w:p w:rsidR="00E9704F" w:rsidRDefault="00E9704F">
      <w:pPr>
        <w:framePr w:h="1114" w:hRule="exact" w:hSpace="38" w:wrap="auto" w:vAnchor="text" w:hAnchor="margin" w:x="2564" w:y="2799"/>
        <w:shd w:val="clear" w:color="auto" w:fill="FFFFFF"/>
      </w:pPr>
    </w:p>
    <w:p w:rsidR="00E9704F" w:rsidRDefault="00E9704F">
      <w:pPr>
        <w:framePr w:h="835" w:hRule="exact" w:hSpace="38" w:wrap="notBeside" w:vAnchor="text" w:hAnchor="margin" w:x="13748" w:y="3279"/>
        <w:shd w:val="clear" w:color="auto" w:fill="FFFFFF"/>
      </w:pPr>
    </w:p>
    <w:p w:rsidR="00E9704F" w:rsidRDefault="00E9704F">
      <w:pPr>
        <w:framePr w:h="932" w:hRule="exact" w:hSpace="38" w:wrap="auto" w:vAnchor="text" w:hAnchor="margin" w:x="13259" w:y="3491"/>
        <w:shd w:val="clear" w:color="auto" w:fill="FFFFFF"/>
      </w:pPr>
    </w:p>
    <w:p w:rsidR="00E9704F" w:rsidRDefault="0075256B">
      <w:pPr>
        <w:framePr w:h="264" w:hRule="exact" w:hSpace="38" w:wrap="notBeside" w:vAnchor="text" w:hAnchor="margin" w:x="2449" w:y="4580"/>
        <w:shd w:val="clear" w:color="auto" w:fill="FFFFFF"/>
      </w:pPr>
      <w:r>
        <w:rPr>
          <w:u w:val="single"/>
        </w:rPr>
        <w:t>4</w:t>
      </w:r>
    </w:p>
    <w:p w:rsidR="00E9704F" w:rsidRDefault="0075256B">
      <w:pPr>
        <w:framePr w:h="264" w:hRule="exact" w:hSpace="38" w:wrap="notBeside" w:vAnchor="text" w:hAnchor="margin" w:x="13331" w:y="4580"/>
        <w:shd w:val="clear" w:color="auto" w:fill="FFFFFF"/>
      </w:pPr>
      <w:r>
        <w:rPr>
          <w:u w:val="single"/>
        </w:rPr>
        <w:t>24</w:t>
      </w:r>
    </w:p>
    <w:p w:rsidR="00E9704F" w:rsidRDefault="0075256B">
      <w:pPr>
        <w:shd w:val="clear" w:color="auto" w:fill="FFFFFF"/>
        <w:spacing w:before="2755" w:line="235" w:lineRule="exact"/>
        <w:ind w:right="384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8766175</wp:posOffset>
            </wp:positionH>
            <wp:positionV relativeFrom="paragraph">
              <wp:posOffset>1764665</wp:posOffset>
            </wp:positionV>
            <wp:extent cx="878205" cy="1158240"/>
            <wp:effectExtent l="19050" t="0" r="0" b="0"/>
            <wp:wrapThrough wrapText="bothSides">
              <wp:wrapPolygon edited="0">
                <wp:start x="-469" y="0"/>
                <wp:lineTo x="-469" y="21316"/>
                <wp:lineTo x="21553" y="21316"/>
                <wp:lineTo x="21553" y="0"/>
                <wp:lineTo x="-469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№ </w:t>
      </w:r>
      <w:proofErr w:type="spellStart"/>
      <w:r>
        <w:rPr>
          <w:rFonts w:eastAsia="Times New Roman"/>
        </w:rPr>
        <w:t>№</w:t>
      </w:r>
      <w:proofErr w:type="spellEnd"/>
    </w:p>
    <w:p w:rsidR="00E9704F" w:rsidRDefault="0075256B">
      <w:pPr>
        <w:spacing w:line="1" w:lineRule="exact"/>
        <w:rPr>
          <w:sz w:val="2"/>
          <w:szCs w:val="2"/>
        </w:rPr>
      </w:pPr>
      <w:r>
        <w:br w:type="column"/>
      </w:r>
    </w:p>
    <w:p w:rsidR="00E9704F" w:rsidRDefault="00E9704F">
      <w:pPr>
        <w:framePr w:h="1652" w:hRule="exact" w:hSpace="38" w:wrap="auto" w:vAnchor="text" w:hAnchor="text" w:x="1124" w:y="2531"/>
        <w:shd w:val="clear" w:color="auto" w:fill="FFFFFF"/>
      </w:pPr>
    </w:p>
    <w:p w:rsidR="00E9704F" w:rsidRDefault="0075256B">
      <w:pPr>
        <w:framePr w:h="264" w:hRule="exact" w:hSpace="38" w:wrap="notBeside" w:vAnchor="text" w:hAnchor="text" w:x="169" w:y="4580"/>
        <w:shd w:val="clear" w:color="auto" w:fill="FFFFFF"/>
      </w:pPr>
      <w:r>
        <w:rPr>
          <w:u w:val="single"/>
        </w:rPr>
        <w:t>2</w:t>
      </w:r>
    </w:p>
    <w:p w:rsidR="00E9704F" w:rsidRDefault="0075256B">
      <w:pPr>
        <w:framePr w:h="264" w:hRule="exact" w:hSpace="38" w:wrap="notBeside" w:vAnchor="text" w:hAnchor="text" w:x="1062" w:y="4580"/>
        <w:shd w:val="clear" w:color="auto" w:fill="FFFFFF"/>
      </w:pPr>
      <w:r>
        <w:rPr>
          <w:u w:val="single"/>
        </w:rPr>
        <w:t>3</w:t>
      </w:r>
    </w:p>
    <w:p w:rsidR="00E9704F" w:rsidRDefault="0075256B">
      <w:pPr>
        <w:shd w:val="clear" w:color="auto" w:fill="FFFFFF"/>
        <w:spacing w:before="1498" w:line="230" w:lineRule="exact"/>
        <w:ind w:left="312" w:hanging="312"/>
      </w:pPr>
      <w:r>
        <w:rPr>
          <w:rFonts w:eastAsia="Times New Roman"/>
          <w:spacing w:val="-1"/>
        </w:rPr>
        <w:t>Источник питания сете</w:t>
      </w:r>
      <w:r>
        <w:rPr>
          <w:rFonts w:eastAsia="Times New Roman"/>
          <w:spacing w:val="-1"/>
        </w:rPr>
        <w:softHyphen/>
        <w:t>вой организации</w:t>
      </w:r>
    </w:p>
    <w:p w:rsidR="00E9704F" w:rsidRDefault="00E9704F">
      <w:pPr>
        <w:shd w:val="clear" w:color="auto" w:fill="FFFFFF"/>
        <w:ind w:left="941"/>
      </w:pPr>
    </w:p>
    <w:p w:rsidR="00E9704F" w:rsidRDefault="0075256B">
      <w:pPr>
        <w:shd w:val="clear" w:color="auto" w:fill="FFFFFF"/>
      </w:pPr>
      <w:r>
        <w:br w:type="column"/>
      </w:r>
    </w:p>
    <w:p w:rsidR="00E9704F" w:rsidRDefault="00E9704F">
      <w:pPr>
        <w:shd w:val="clear" w:color="auto" w:fill="FFFFFF"/>
      </w:pPr>
    </w:p>
    <w:p w:rsidR="00E9704F" w:rsidRDefault="0075256B">
      <w:pPr>
        <w:shd w:val="clear" w:color="auto" w:fill="FFFFFF"/>
        <w:ind w:left="154"/>
      </w:pPr>
      <w:r>
        <w:rPr>
          <w:u w:val="single"/>
        </w:rPr>
        <w:t>5</w:t>
      </w:r>
    </w:p>
    <w:p w:rsidR="00E9704F" w:rsidRDefault="0075256B">
      <w:pPr>
        <w:shd w:val="clear" w:color="auto" w:fill="FFFFFF"/>
        <w:spacing w:line="274" w:lineRule="exact"/>
        <w:ind w:left="4565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ПРИЛОЖЕНИЕ № 1 к Договору</w:t>
      </w:r>
    </w:p>
    <w:p w:rsidR="00E9704F" w:rsidRDefault="0075256B">
      <w:pPr>
        <w:shd w:val="clear" w:color="auto" w:fill="FFFFFF"/>
        <w:tabs>
          <w:tab w:val="left" w:leader="underscore" w:pos="6538"/>
          <w:tab w:val="left" w:leader="underscore" w:pos="8443"/>
          <w:tab w:val="left" w:leader="underscore" w:pos="8981"/>
        </w:tabs>
        <w:spacing w:line="274" w:lineRule="exact"/>
        <w:ind w:left="4570"/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4574"/>
      </w:pPr>
      <w:r>
        <w:rPr>
          <w:rFonts w:eastAsia="Times New Roman"/>
          <w:spacing w:val="-2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tabs>
          <w:tab w:val="left" w:pos="7872"/>
        </w:tabs>
        <w:spacing w:before="274"/>
      </w:pPr>
      <w:r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  <w:u w:val="single"/>
        </w:rPr>
        <w:t>еречень точек приёма электроэнергии сетевой организацией «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»</w:t>
      </w:r>
      <w:r>
        <w:rPr>
          <w:rFonts w:eastAsia="Times New Roman"/>
          <w:spacing w:val="-14"/>
          <w:sz w:val="24"/>
          <w:szCs w:val="24"/>
          <w:u w:val="single"/>
        </w:rPr>
        <w:t>:</w:t>
      </w:r>
    </w:p>
    <w:p w:rsidR="00E9704F" w:rsidRDefault="0075256B">
      <w:pPr>
        <w:framePr w:h="259" w:hRule="exact" w:hSpace="38" w:wrap="auto" w:vAnchor="text" w:hAnchor="text" w:x="5195" w:y="183"/>
        <w:shd w:val="clear" w:color="auto" w:fill="FFFFFF"/>
      </w:pPr>
      <w:proofErr w:type="spellStart"/>
      <w:r>
        <w:rPr>
          <w:rFonts w:eastAsia="Times New Roman"/>
          <w:spacing w:val="-2"/>
          <w:u w:val="single"/>
        </w:rPr>
        <w:t>пле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2"/>
          <w:u w:val="single"/>
        </w:rPr>
        <w:t>са</w:t>
      </w:r>
      <w:proofErr w:type="spellEnd"/>
    </w:p>
    <w:p w:rsidR="00E9704F" w:rsidRDefault="00E9704F">
      <w:pPr>
        <w:framePr w:h="2756" w:hRule="exact" w:hSpace="38" w:wrap="auto" w:vAnchor="text" w:hAnchor="text" w:x="7820" w:y="193"/>
        <w:shd w:val="clear" w:color="auto" w:fill="FFFFFF"/>
      </w:pPr>
    </w:p>
    <w:p w:rsidR="00E9704F" w:rsidRDefault="00E9704F">
      <w:pPr>
        <w:framePr w:h="451" w:hRule="exact" w:hSpace="38" w:wrap="auto" w:vAnchor="text" w:hAnchor="text" w:x="2550" w:y="299"/>
        <w:shd w:val="clear" w:color="auto" w:fill="FFFFFF"/>
      </w:pPr>
    </w:p>
    <w:p w:rsidR="00E9704F" w:rsidRDefault="0075256B">
      <w:pPr>
        <w:framePr w:w="1205" w:h="528" w:hRule="exact" w:hSpace="38" w:wrap="auto" w:vAnchor="text" w:hAnchor="text" w:x="323" w:y="409"/>
        <w:shd w:val="clear" w:color="auto" w:fill="FFFFFF"/>
        <w:spacing w:line="230" w:lineRule="exact"/>
        <w:ind w:left="499" w:hanging="499"/>
      </w:pPr>
      <w:r>
        <w:rPr>
          <w:rFonts w:eastAsia="Times New Roman"/>
          <w:spacing w:val="-2"/>
        </w:rPr>
        <w:t>Линия от ГБП учета</w:t>
      </w:r>
    </w:p>
    <w:p w:rsidR="00E9704F" w:rsidRDefault="0075256B">
      <w:pPr>
        <w:framePr w:h="264" w:hRule="exact" w:hSpace="38" w:wrap="auto" w:vAnchor="text" w:hAnchor="text" w:x="1580" w:y="409"/>
        <w:shd w:val="clear" w:color="auto" w:fill="FFFFFF"/>
      </w:pPr>
      <w:r>
        <w:rPr>
          <w:rFonts w:eastAsia="Times New Roman"/>
        </w:rPr>
        <w:t>до</w:t>
      </w:r>
    </w:p>
    <w:p w:rsidR="00E9704F" w:rsidRDefault="00E9704F">
      <w:pPr>
        <w:framePr w:h="2112" w:hRule="exact" w:hSpace="38" w:wrap="auto" w:vAnchor="text" w:hAnchor="text" w:x="2022" w:y="471"/>
        <w:shd w:val="clear" w:color="auto" w:fill="FFFFFF"/>
      </w:pPr>
    </w:p>
    <w:p w:rsidR="00E9704F" w:rsidRDefault="0075256B">
      <w:pPr>
        <w:framePr w:h="259" w:hRule="exact" w:hSpace="38" w:wrap="auto" w:vAnchor="text" w:hAnchor="text" w:x="3553" w:y="543"/>
        <w:shd w:val="clear" w:color="auto" w:fill="FFFFFF"/>
      </w:pPr>
      <w:r>
        <w:rPr>
          <w:rFonts w:eastAsia="Times New Roman"/>
          <w:spacing w:val="-2"/>
        </w:rPr>
        <w:t>Электросчетчик</w:t>
      </w:r>
    </w:p>
    <w:p w:rsidR="00E9704F" w:rsidRDefault="0075256B">
      <w:pPr>
        <w:framePr w:h="259" w:hRule="exact" w:hSpace="38" w:wrap="auto" w:vAnchor="text" w:hAnchor="text" w:x="5934" w:y="543"/>
        <w:shd w:val="clear" w:color="auto" w:fill="FFFFFF"/>
      </w:pPr>
      <w:proofErr w:type="gramStart"/>
      <w:r>
        <w:rPr>
          <w:rFonts w:eastAsia="Times New Roman"/>
        </w:rPr>
        <w:t>ТТ</w:t>
      </w:r>
      <w:proofErr w:type="gramEnd"/>
    </w:p>
    <w:p w:rsidR="00E9704F" w:rsidRDefault="0075256B">
      <w:pPr>
        <w:framePr w:h="259" w:hRule="exact" w:hSpace="38" w:wrap="auto" w:vAnchor="text" w:hAnchor="text" w:x="7067" w:y="543"/>
        <w:shd w:val="clear" w:color="auto" w:fill="FFFFFF"/>
      </w:pPr>
      <w:r>
        <w:rPr>
          <w:rFonts w:eastAsia="Times New Roman"/>
        </w:rPr>
        <w:t>ТН</w:t>
      </w:r>
    </w:p>
    <w:p w:rsidR="00E9704F" w:rsidRDefault="00E9704F">
      <w:pPr>
        <w:framePr w:h="672" w:hRule="exact" w:hSpace="38" w:wrap="auto" w:vAnchor="text" w:hAnchor="text" w:x="6236" w:y="1047"/>
        <w:shd w:val="clear" w:color="auto" w:fill="FFFFFF"/>
      </w:pPr>
    </w:p>
    <w:p w:rsidR="00E9704F" w:rsidRDefault="00E9704F">
      <w:pPr>
        <w:framePr w:h="672" w:hRule="exact" w:hSpace="38" w:wrap="auto" w:vAnchor="text" w:hAnchor="text" w:x="7273" w:y="1047"/>
        <w:shd w:val="clear" w:color="auto" w:fill="FFFFFF"/>
      </w:pPr>
    </w:p>
    <w:p w:rsidR="00E9704F" w:rsidRDefault="00E9704F">
      <w:pPr>
        <w:framePr w:h="1872" w:hRule="exact" w:hSpace="38" w:wrap="auto" w:vAnchor="text" w:hAnchor="text" w:x="3193" w:y="1057"/>
        <w:shd w:val="clear" w:color="auto" w:fill="FFFFFF"/>
      </w:pPr>
    </w:p>
    <w:p w:rsidR="00E9704F" w:rsidRDefault="00E9704F">
      <w:pPr>
        <w:framePr w:h="1872" w:hRule="exact" w:hSpace="38" w:wrap="auto" w:vAnchor="text" w:hAnchor="text" w:x="5574" w:y="1057"/>
        <w:shd w:val="clear" w:color="auto" w:fill="FFFFFF"/>
      </w:pPr>
    </w:p>
    <w:p w:rsidR="00E9704F" w:rsidRDefault="00E9704F">
      <w:pPr>
        <w:framePr w:h="1872" w:hRule="exact" w:hSpace="38" w:wrap="auto" w:vAnchor="text" w:hAnchor="text" w:x="6841" w:y="1057"/>
        <w:shd w:val="clear" w:color="auto" w:fill="FFFFFF"/>
      </w:pPr>
    </w:p>
    <w:p w:rsidR="00E9704F" w:rsidRDefault="00E9704F">
      <w:pPr>
        <w:framePr w:h="144" w:hRule="exact" w:hSpace="38" w:wrap="auto" w:vAnchor="text" w:hAnchor="text" w:x="8348" w:y="1076"/>
        <w:shd w:val="clear" w:color="auto" w:fill="FFFFFF"/>
      </w:pPr>
    </w:p>
    <w:p w:rsidR="00E9704F" w:rsidRDefault="00E9704F">
      <w:pPr>
        <w:framePr w:h="1594" w:hRule="exact" w:hSpace="38" w:wrap="auto" w:vAnchor="text" w:hAnchor="text" w:x="5017" w:y="1201"/>
        <w:shd w:val="clear" w:color="auto" w:fill="FFFFFF"/>
      </w:pPr>
    </w:p>
    <w:p w:rsidR="00E9704F" w:rsidRDefault="00E9704F">
      <w:pPr>
        <w:framePr w:h="1814" w:hRule="exact" w:hSpace="38" w:wrap="auto" w:vAnchor="text" w:hAnchor="text" w:x="8348" w:y="1239"/>
        <w:shd w:val="clear" w:color="auto" w:fill="FFFFFF"/>
      </w:pPr>
    </w:p>
    <w:p w:rsidR="00E9704F" w:rsidRDefault="00E9704F">
      <w:pPr>
        <w:framePr w:h="1411" w:hRule="exact" w:hSpace="38" w:wrap="auto" w:vAnchor="text" w:hAnchor="text" w:x="3894" w:y="1278"/>
        <w:shd w:val="clear" w:color="auto" w:fill="FFFFFF"/>
      </w:pPr>
    </w:p>
    <w:p w:rsidR="00E9704F" w:rsidRDefault="00E9704F">
      <w:pPr>
        <w:framePr w:h="1210" w:hRule="exact" w:hSpace="38" w:wrap="auto" w:vAnchor="text" w:hAnchor="text" w:x="4518" w:y="1393"/>
        <w:shd w:val="clear" w:color="auto" w:fill="FFFFFF"/>
      </w:pPr>
    </w:p>
    <w:p w:rsidR="00E9704F" w:rsidRDefault="00E9704F">
      <w:pPr>
        <w:framePr w:h="288" w:hRule="exact" w:hSpace="38" w:wrap="auto" w:vAnchor="text" w:hAnchor="text" w:x="390" w:y="1489"/>
        <w:shd w:val="clear" w:color="auto" w:fill="FFFFFF"/>
      </w:pPr>
    </w:p>
    <w:p w:rsidR="00E9704F" w:rsidRDefault="00E9704F">
      <w:pPr>
        <w:framePr w:h="1460" w:hRule="exact" w:hSpace="38" w:wrap="auto" w:vAnchor="text" w:hAnchor="text" w:x="735" w:y="1489"/>
        <w:shd w:val="clear" w:color="auto" w:fill="FFFFFF"/>
      </w:pPr>
    </w:p>
    <w:p w:rsidR="00E9704F" w:rsidRDefault="00E9704F">
      <w:pPr>
        <w:framePr w:h="1334" w:hRule="exact" w:hSpace="38" w:wrap="auto" w:vAnchor="text" w:hAnchor="text" w:x="1273" w:y="1527"/>
        <w:shd w:val="clear" w:color="auto" w:fill="FFFFFF"/>
      </w:pPr>
    </w:p>
    <w:p w:rsidR="00E9704F" w:rsidRDefault="00E9704F">
      <w:pPr>
        <w:framePr w:h="902" w:hRule="exact" w:hSpace="38" w:wrap="auto" w:vAnchor="text" w:hAnchor="text" w:x="6476" w:y="1595"/>
        <w:shd w:val="clear" w:color="auto" w:fill="FFFFFF"/>
      </w:pPr>
    </w:p>
    <w:p w:rsidR="00E9704F" w:rsidRDefault="00E9704F">
      <w:pPr>
        <w:framePr w:h="902" w:hRule="exact" w:hSpace="38" w:wrap="auto" w:vAnchor="text" w:hAnchor="text" w:x="7503" w:y="1595"/>
        <w:shd w:val="clear" w:color="auto" w:fill="FFFFFF"/>
      </w:pPr>
    </w:p>
    <w:p w:rsidR="00E9704F" w:rsidRDefault="00E9704F">
      <w:pPr>
        <w:framePr w:h="365" w:hRule="exact" w:hSpace="38" w:wrap="auto" w:vAnchor="text" w:hAnchor="text" w:x="9145" w:y="1614"/>
        <w:shd w:val="clear" w:color="auto" w:fill="FFFFFF"/>
      </w:pPr>
    </w:p>
    <w:p w:rsidR="00E9704F" w:rsidRDefault="00E9704F">
      <w:pPr>
        <w:framePr w:w="787" w:h="691" w:hRule="exact" w:hSpace="38" w:wrap="auto" w:vAnchor="text" w:hAnchor="text" w:x="35" w:y="1652"/>
        <w:shd w:val="clear" w:color="auto" w:fill="FFFFFF"/>
      </w:pPr>
    </w:p>
    <w:p w:rsidR="00E9704F" w:rsidRDefault="00E9704F">
      <w:pPr>
        <w:framePr w:h="998" w:hRule="exact" w:hSpace="38" w:wrap="auto" w:vAnchor="text" w:hAnchor="text" w:x="131" w:y="1883"/>
        <w:shd w:val="clear" w:color="auto" w:fill="FFFFFF"/>
      </w:pPr>
    </w:p>
    <w:p w:rsidR="00E9704F" w:rsidRDefault="00E9704F">
      <w:pPr>
        <w:framePr w:h="788" w:hRule="exact" w:hSpace="38" w:wrap="auto" w:vAnchor="text" w:hAnchor="text" w:x="2550" w:y="2017"/>
        <w:shd w:val="clear" w:color="auto" w:fill="FFFFFF"/>
      </w:pPr>
    </w:p>
    <w:p w:rsidR="00E9704F" w:rsidRDefault="00E9704F">
      <w:pPr>
        <w:framePr w:h="672" w:hRule="exact" w:hSpace="38" w:wrap="auto" w:vAnchor="text" w:hAnchor="text" w:x="390" w:y="2353"/>
        <w:shd w:val="clear" w:color="auto" w:fill="FFFFFF"/>
      </w:pPr>
    </w:p>
    <w:p w:rsidR="00E9704F" w:rsidRDefault="0075256B">
      <w:pPr>
        <w:shd w:val="clear" w:color="auto" w:fill="FFFFFF"/>
        <w:spacing w:before="14"/>
        <w:ind w:left="3307"/>
      </w:pPr>
      <w:r>
        <w:rPr>
          <w:rFonts w:eastAsia="Times New Roman"/>
        </w:rPr>
        <w:t xml:space="preserve">Технические характеристики </w:t>
      </w:r>
      <w:proofErr w:type="gramStart"/>
      <w:r>
        <w:rPr>
          <w:rFonts w:eastAsia="Times New Roman"/>
        </w:rPr>
        <w:t>измерительного</w:t>
      </w:r>
      <w:proofErr w:type="gramEnd"/>
      <w:r>
        <w:rPr>
          <w:rFonts w:eastAsia="Times New Roman"/>
        </w:rPr>
        <w:t xml:space="preserve"> ком-</w:t>
      </w:r>
    </w:p>
    <w:p w:rsidR="00E9704F" w:rsidRDefault="00E9704F">
      <w:pPr>
        <w:shd w:val="clear" w:color="auto" w:fill="FFFFFF"/>
        <w:ind w:left="8347"/>
      </w:pPr>
    </w:p>
    <w:p w:rsidR="00E9704F" w:rsidRDefault="00E9704F">
      <w:pPr>
        <w:shd w:val="clear" w:color="auto" w:fill="FFFFFF"/>
        <w:ind w:left="8904"/>
      </w:pPr>
    </w:p>
    <w:p w:rsidR="00E9704F" w:rsidRDefault="0075256B">
      <w:pPr>
        <w:framePr w:h="264" w:hRule="exact" w:hSpace="38" w:wrap="auto" w:vAnchor="text" w:hAnchor="text" w:x="275" w:y="1"/>
        <w:shd w:val="clear" w:color="auto" w:fill="FFFFFF"/>
      </w:pPr>
      <w:r>
        <w:rPr>
          <w:u w:val="single"/>
        </w:rPr>
        <w:t>6</w:t>
      </w:r>
    </w:p>
    <w:p w:rsidR="00E9704F" w:rsidRDefault="0075256B">
      <w:pPr>
        <w:framePr w:h="264" w:hRule="exact" w:hSpace="38" w:wrap="auto" w:vAnchor="text" w:hAnchor="text" w:x="894" w:y="1"/>
        <w:shd w:val="clear" w:color="auto" w:fill="FFFFFF"/>
      </w:pPr>
      <w:r>
        <w:rPr>
          <w:u w:val="single"/>
        </w:rPr>
        <w:t>7</w:t>
      </w:r>
    </w:p>
    <w:p w:rsidR="00E9704F" w:rsidRDefault="0075256B">
      <w:pPr>
        <w:framePr w:h="264" w:hRule="exact" w:hSpace="38" w:wrap="auto" w:vAnchor="text" w:hAnchor="text" w:x="1523" w:y="1"/>
        <w:shd w:val="clear" w:color="auto" w:fill="FFFFFF"/>
      </w:pPr>
      <w:r>
        <w:rPr>
          <w:u w:val="single"/>
        </w:rPr>
        <w:t>8</w:t>
      </w:r>
    </w:p>
    <w:p w:rsidR="00E9704F" w:rsidRDefault="0075256B">
      <w:pPr>
        <w:framePr w:h="264" w:hRule="exact" w:hSpace="38" w:wrap="auto" w:vAnchor="text" w:hAnchor="text" w:x="2156" w:y="1"/>
        <w:shd w:val="clear" w:color="auto" w:fill="FFFFFF"/>
      </w:pPr>
      <w:r>
        <w:rPr>
          <w:u w:val="single"/>
        </w:rPr>
        <w:t>9</w:t>
      </w:r>
    </w:p>
    <w:p w:rsidR="00E9704F" w:rsidRDefault="0075256B">
      <w:pPr>
        <w:framePr w:h="264" w:hRule="exact" w:hSpace="38" w:wrap="auto" w:vAnchor="text" w:hAnchor="text" w:x="2660" w:y="1"/>
        <w:shd w:val="clear" w:color="auto" w:fill="FFFFFF"/>
      </w:pPr>
      <w:r>
        <w:rPr>
          <w:u w:val="single"/>
        </w:rPr>
        <w:t>10</w:t>
      </w:r>
    </w:p>
    <w:p w:rsidR="00E9704F" w:rsidRDefault="0075256B">
      <w:pPr>
        <w:framePr w:h="264" w:hRule="exact" w:hSpace="38" w:wrap="auto" w:vAnchor="text" w:hAnchor="text" w:x="3299" w:y="1"/>
        <w:shd w:val="clear" w:color="auto" w:fill="FFFFFF"/>
      </w:pPr>
      <w:r>
        <w:rPr>
          <w:u w:val="single"/>
        </w:rPr>
        <w:t>11</w:t>
      </w:r>
    </w:p>
    <w:p w:rsidR="00E9704F" w:rsidRDefault="0075256B">
      <w:pPr>
        <w:framePr w:h="264" w:hRule="exact" w:hSpace="38" w:wrap="auto" w:vAnchor="text" w:hAnchor="text" w:x="4004" w:y="1"/>
        <w:shd w:val="clear" w:color="auto" w:fill="FFFFFF"/>
      </w:pPr>
      <w:r>
        <w:rPr>
          <w:u w:val="single"/>
        </w:rPr>
        <w:t>12</w:t>
      </w:r>
    </w:p>
    <w:p w:rsidR="00E9704F" w:rsidRDefault="0075256B">
      <w:pPr>
        <w:framePr w:h="264" w:hRule="exact" w:hSpace="38" w:wrap="auto" w:vAnchor="text" w:hAnchor="text" w:x="4604" w:y="1"/>
        <w:shd w:val="clear" w:color="auto" w:fill="FFFFFF"/>
      </w:pPr>
      <w:r>
        <w:rPr>
          <w:u w:val="single"/>
        </w:rPr>
        <w:t>13</w:t>
      </w:r>
    </w:p>
    <w:p w:rsidR="00E9704F" w:rsidRDefault="0075256B">
      <w:pPr>
        <w:framePr w:h="264" w:hRule="exact" w:hSpace="38" w:wrap="auto" w:vAnchor="text" w:hAnchor="text" w:x="5089" w:y="1"/>
        <w:shd w:val="clear" w:color="auto" w:fill="FFFFFF"/>
      </w:pPr>
      <w:r>
        <w:rPr>
          <w:u w:val="single"/>
        </w:rPr>
        <w:t>14</w:t>
      </w:r>
    </w:p>
    <w:p w:rsidR="00E9704F" w:rsidRDefault="0075256B">
      <w:pPr>
        <w:framePr w:h="264" w:hRule="exact" w:hSpace="38" w:wrap="auto" w:vAnchor="text" w:hAnchor="text" w:x="5684" w:y="1"/>
        <w:shd w:val="clear" w:color="auto" w:fill="FFFFFF"/>
      </w:pPr>
      <w:r>
        <w:rPr>
          <w:u w:val="single"/>
        </w:rPr>
        <w:t>15</w:t>
      </w:r>
    </w:p>
    <w:p w:rsidR="00E9704F" w:rsidRDefault="0075256B">
      <w:pPr>
        <w:framePr w:h="264" w:hRule="exact" w:hSpace="38" w:wrap="auto" w:vAnchor="text" w:hAnchor="text" w:x="6303" w:y="1"/>
        <w:shd w:val="clear" w:color="auto" w:fill="FFFFFF"/>
      </w:pPr>
      <w:r>
        <w:rPr>
          <w:u w:val="single"/>
        </w:rPr>
        <w:t>16</w:t>
      </w:r>
    </w:p>
    <w:p w:rsidR="00E9704F" w:rsidRDefault="0075256B">
      <w:pPr>
        <w:framePr w:h="264" w:hRule="exact" w:hSpace="38" w:wrap="auto" w:vAnchor="text" w:hAnchor="text" w:x="6822" w:y="1"/>
        <w:shd w:val="clear" w:color="auto" w:fill="FFFFFF"/>
      </w:pPr>
      <w:r>
        <w:rPr>
          <w:u w:val="single"/>
        </w:rPr>
        <w:t>17</w:t>
      </w:r>
    </w:p>
    <w:p w:rsidR="00E9704F" w:rsidRDefault="0075256B">
      <w:pPr>
        <w:framePr w:h="264" w:hRule="exact" w:hSpace="38" w:wrap="auto" w:vAnchor="text" w:hAnchor="text" w:x="7340" w:y="1"/>
        <w:shd w:val="clear" w:color="auto" w:fill="FFFFFF"/>
      </w:pPr>
      <w:r>
        <w:rPr>
          <w:u w:val="single"/>
        </w:rPr>
        <w:t>18</w:t>
      </w:r>
    </w:p>
    <w:p w:rsidR="00E9704F" w:rsidRDefault="0075256B">
      <w:pPr>
        <w:framePr w:h="264" w:hRule="exact" w:hSpace="38" w:wrap="auto" w:vAnchor="text" w:hAnchor="text" w:x="7887" w:y="1"/>
        <w:shd w:val="clear" w:color="auto" w:fill="FFFFFF"/>
      </w:pPr>
      <w:r>
        <w:rPr>
          <w:u w:val="single"/>
        </w:rPr>
        <w:t>19</w:t>
      </w:r>
    </w:p>
    <w:p w:rsidR="00E9704F" w:rsidRDefault="0075256B">
      <w:pPr>
        <w:framePr w:h="264" w:hRule="exact" w:hSpace="38" w:wrap="auto" w:vAnchor="text" w:hAnchor="text" w:x="8415" w:y="1"/>
        <w:shd w:val="clear" w:color="auto" w:fill="FFFFFF"/>
      </w:pPr>
      <w:r>
        <w:rPr>
          <w:u w:val="single"/>
        </w:rPr>
        <w:t>20</w:t>
      </w:r>
    </w:p>
    <w:p w:rsidR="00E9704F" w:rsidRDefault="0075256B">
      <w:pPr>
        <w:shd w:val="clear" w:color="auto" w:fill="FFFFFF"/>
        <w:ind w:left="9072"/>
      </w:pPr>
      <w:r>
        <w:rPr>
          <w:u w:val="single"/>
        </w:rPr>
        <w:t>21</w:t>
      </w:r>
    </w:p>
    <w:p w:rsidR="00E9704F" w:rsidRDefault="0075256B">
      <w:pPr>
        <w:shd w:val="clear" w:color="auto" w:fill="FFFFFF"/>
        <w:spacing w:before="1378" w:line="226" w:lineRule="exact"/>
        <w:jc w:val="both"/>
      </w:pPr>
      <w:r>
        <w:br w:type="column"/>
      </w:r>
      <w:r>
        <w:rPr>
          <w:rFonts w:eastAsia="Times New Roman"/>
        </w:rPr>
        <w:t>Метод опре</w:t>
      </w:r>
      <w:r>
        <w:rPr>
          <w:rFonts w:eastAsia="Times New Roman"/>
        </w:rPr>
        <w:softHyphen/>
        <w:t>деления ве</w:t>
      </w:r>
      <w:r>
        <w:rPr>
          <w:rFonts w:eastAsia="Times New Roman"/>
        </w:rPr>
        <w:softHyphen/>
        <w:t>личин энер</w:t>
      </w:r>
      <w:r>
        <w:rPr>
          <w:rFonts w:eastAsia="Times New Roman"/>
        </w:rPr>
        <w:softHyphen/>
        <w:t xml:space="preserve">гии с учетом </w:t>
      </w:r>
      <w:r>
        <w:rPr>
          <w:rFonts w:eastAsia="Times New Roman"/>
          <w:spacing w:val="-2"/>
        </w:rPr>
        <w:t>вычисляемых</w:t>
      </w:r>
    </w:p>
    <w:p w:rsidR="00E9704F" w:rsidRDefault="0075256B">
      <w:pPr>
        <w:framePr w:h="264" w:hRule="exact" w:hSpace="38" w:wrap="notBeside" w:vAnchor="text" w:hAnchor="text" w:x="35" w:y="2055"/>
        <w:shd w:val="clear" w:color="auto" w:fill="FFFFFF"/>
      </w:pPr>
      <w:r>
        <w:rPr>
          <w:u w:val="single"/>
        </w:rPr>
        <w:t>25</w:t>
      </w:r>
    </w:p>
    <w:p w:rsidR="00E9704F" w:rsidRDefault="0075256B">
      <w:pPr>
        <w:framePr w:h="264" w:hRule="exact" w:hSpace="38" w:wrap="notBeside" w:vAnchor="text" w:hAnchor="text" w:x="822" w:y="2055"/>
        <w:shd w:val="clear" w:color="auto" w:fill="FFFFFF"/>
      </w:pPr>
      <w:r>
        <w:rPr>
          <w:u w:val="single"/>
        </w:rPr>
        <w:t>26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2"/>
        </w:rPr>
        <w:t>добавок</w:t>
      </w:r>
    </w:p>
    <w:p w:rsidR="00E9704F" w:rsidRDefault="00E9704F">
      <w:pPr>
        <w:shd w:val="clear" w:color="auto" w:fill="FFFFFF"/>
        <w:sectPr w:rsidR="00E9704F">
          <w:pgSz w:w="16834" w:h="11909" w:orient="landscape"/>
          <w:pgMar w:top="753" w:right="1270" w:bottom="360" w:left="487" w:header="720" w:footer="720" w:gutter="0"/>
          <w:cols w:num="5" w:space="720" w:equalWidth="0">
            <w:col w:w="720" w:space="0"/>
            <w:col w:w="2054" w:space="566"/>
            <w:col w:w="720" w:space="0"/>
            <w:col w:w="9441" w:space="677"/>
            <w:col w:w="1171"/>
          </w:cols>
          <w:noEndnote/>
        </w:sectPr>
      </w:pPr>
    </w:p>
    <w:p w:rsidR="00E9704F" w:rsidRDefault="0075256B">
      <w:pPr>
        <w:shd w:val="clear" w:color="auto" w:fill="FFFFFF"/>
        <w:spacing w:before="1330" w:after="643"/>
        <w:ind w:left="19"/>
      </w:pPr>
      <w:r>
        <w:t>2</w:t>
      </w:r>
    </w:p>
    <w:p w:rsidR="00E9704F" w:rsidRDefault="00E9704F">
      <w:pPr>
        <w:shd w:val="clear" w:color="auto" w:fill="FFFFFF"/>
        <w:spacing w:before="1330" w:after="643"/>
        <w:ind w:left="19"/>
        <w:sectPr w:rsidR="00E9704F">
          <w:type w:val="continuous"/>
          <w:pgSz w:w="16834" w:h="11909" w:orient="landscape"/>
          <w:pgMar w:top="753" w:right="488" w:bottom="360" w:left="487" w:header="720" w:footer="720" w:gutter="0"/>
          <w:cols w:sep="1"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Заказчик</w:t>
      </w:r>
    </w:p>
    <w:p w:rsidR="00E9704F" w:rsidRDefault="0075256B">
      <w:pPr>
        <w:shd w:val="clear" w:color="auto" w:fill="FFFFFF"/>
        <w:tabs>
          <w:tab w:val="left" w:leader="underscore" w:pos="4022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spacing w:line="274" w:lineRule="exact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</w:t>
      </w:r>
    </w:p>
    <w:p w:rsidR="00E9704F" w:rsidRDefault="0075256B">
      <w:pPr>
        <w:shd w:val="clear" w:color="auto" w:fill="FFFFFF"/>
        <w:spacing w:line="274" w:lineRule="exact"/>
        <w:ind w:left="5"/>
      </w:pPr>
      <w:r>
        <w:br w:type="column"/>
      </w:r>
      <w:r>
        <w:rPr>
          <w:rFonts w:eastAsia="Times New Roman"/>
          <w:b/>
          <w:bCs/>
          <w:spacing w:val="-1"/>
          <w:sz w:val="24"/>
          <w:szCs w:val="24"/>
        </w:rPr>
        <w:lastRenderedPageBreak/>
        <w:t>Исполнитель</w:t>
      </w:r>
    </w:p>
    <w:p w:rsidR="00E9704F" w:rsidRDefault="0075256B">
      <w:pPr>
        <w:shd w:val="clear" w:color="auto" w:fill="FFFFFF"/>
        <w:tabs>
          <w:tab w:val="left" w:leader="underscore" w:pos="3182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spacing w:line="274" w:lineRule="exact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</w:t>
      </w:r>
    </w:p>
    <w:p w:rsidR="00E9704F" w:rsidRDefault="00E9704F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spacing w:line="274" w:lineRule="exact"/>
        <w:ind w:left="19"/>
        <w:sectPr w:rsidR="00E9704F">
          <w:type w:val="continuous"/>
          <w:pgSz w:w="16834" w:h="11909" w:orient="landscape"/>
          <w:pgMar w:top="753" w:right="2278" w:bottom="360" w:left="3079" w:header="720" w:footer="720" w:gutter="0"/>
          <w:cols w:num="2" w:space="720" w:equalWidth="0">
            <w:col w:w="4022" w:space="4272"/>
            <w:col w:w="3182"/>
          </w:cols>
          <w:noEndnote/>
        </w:sectPr>
      </w:pPr>
    </w:p>
    <w:p w:rsidR="00E9704F" w:rsidRDefault="00E9704F" w:rsidP="00E77D99">
      <w:pPr>
        <w:shd w:val="clear" w:color="auto" w:fill="FFFFFF"/>
        <w:spacing w:before="2170"/>
        <w:sectPr w:rsidR="00E9704F">
          <w:type w:val="continuous"/>
          <w:pgSz w:w="16834" w:h="11909" w:orient="landscape"/>
          <w:pgMar w:top="753" w:right="488" w:bottom="360" w:left="48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8266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2</w:t>
      </w:r>
    </w:p>
    <w:p w:rsidR="00E9704F" w:rsidRDefault="0075256B">
      <w:pPr>
        <w:shd w:val="clear" w:color="auto" w:fill="FFFFFF"/>
        <w:tabs>
          <w:tab w:val="left" w:leader="underscore" w:pos="12168"/>
          <w:tab w:val="left" w:leader="underscore" w:pos="14251"/>
        </w:tabs>
        <w:spacing w:line="274" w:lineRule="exact"/>
        <w:ind w:left="8266"/>
      </w:pPr>
      <w:r>
        <w:rPr>
          <w:rFonts w:eastAsia="Times New Roman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  <w:t xml:space="preserve"> от «___»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line="274" w:lineRule="exact"/>
        <w:ind w:left="8266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tabs>
          <w:tab w:val="left" w:leader="underscore" w:pos="12211"/>
        </w:tabs>
        <w:spacing w:before="53" w:after="182"/>
        <w:ind w:left="3058"/>
      </w:pPr>
      <w:r>
        <w:rPr>
          <w:rFonts w:eastAsia="Times New Roman"/>
          <w:spacing w:val="-1"/>
          <w:sz w:val="24"/>
          <w:szCs w:val="24"/>
        </w:rPr>
        <w:t xml:space="preserve">Перечень точек поставки электроэнергии от сетей сетевой организации: 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E9704F">
      <w:pPr>
        <w:shd w:val="clear" w:color="auto" w:fill="FFFFFF"/>
        <w:tabs>
          <w:tab w:val="left" w:leader="underscore" w:pos="12211"/>
        </w:tabs>
        <w:spacing w:before="53" w:after="182"/>
        <w:ind w:left="3058"/>
        <w:sectPr w:rsidR="00E9704F">
          <w:pgSz w:w="16834" w:h="11909" w:orient="landscape"/>
          <w:pgMar w:top="859" w:right="577" w:bottom="360" w:left="576" w:header="720" w:footer="720" w:gutter="0"/>
          <w:cols w:space="60"/>
          <w:noEndnote/>
        </w:sectPr>
      </w:pPr>
    </w:p>
    <w:p w:rsidR="00E9704F" w:rsidRDefault="0075256B">
      <w:pPr>
        <w:framePr w:h="1334" w:hSpace="38" w:wrap="notBeside" w:vAnchor="text" w:hAnchor="margin" w:x="10604" w:y="13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framePr w:h="1334" w:hSpace="38" w:wrap="notBeside" w:vAnchor="text" w:hAnchor="margin" w:x="11852" w:y="13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framePr w:h="1239" w:hSpace="38" w:wrap="auto" w:vAnchor="text" w:hAnchor="margin" w:x="2118" w:y="24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framePr w:h="1181" w:hSpace="38" w:wrap="notBeside" w:vAnchor="text" w:hAnchor="margin" w:x="10604" w:y="27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752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framePr w:h="1181" w:hSpace="38" w:wrap="notBeside" w:vAnchor="text" w:hAnchor="margin" w:x="11852" w:y="27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752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framePr w:h="264" w:hRule="exact" w:hSpace="38" w:wrap="auto" w:vAnchor="text" w:hAnchor="margin" w:x="10297" w:y="116"/>
        <w:shd w:val="clear" w:color="auto" w:fill="FFFFFF"/>
      </w:pPr>
      <w:proofErr w:type="gramStart"/>
      <w:r>
        <w:rPr>
          <w:rFonts w:eastAsia="Times New Roman"/>
          <w:spacing w:val="-1"/>
        </w:rPr>
        <w:t>измерительного</w:t>
      </w:r>
      <w:proofErr w:type="gramEnd"/>
      <w:r>
        <w:rPr>
          <w:rFonts w:eastAsia="Times New Roman"/>
          <w:spacing w:val="-1"/>
        </w:rPr>
        <w:t xml:space="preserve"> ком-</w:t>
      </w:r>
    </w:p>
    <w:p w:rsidR="00E9704F" w:rsidRDefault="00E9704F">
      <w:pPr>
        <w:framePr w:h="307" w:hRule="exact" w:hSpace="38" w:wrap="auto" w:vAnchor="text" w:hAnchor="margin" w:x="6044" w:y="572"/>
        <w:shd w:val="clear" w:color="auto" w:fill="FFFFFF"/>
      </w:pPr>
    </w:p>
    <w:p w:rsidR="00E9704F" w:rsidRDefault="0075256B">
      <w:pPr>
        <w:framePr w:h="264" w:hRule="exact" w:hSpace="38" w:wrap="auto" w:vAnchor="text" w:hAnchor="margin" w:x="10259" w:y="755"/>
        <w:shd w:val="clear" w:color="auto" w:fill="FFFFFF"/>
      </w:pPr>
      <w:proofErr w:type="gramStart"/>
      <w:r>
        <w:rPr>
          <w:rFonts w:eastAsia="Times New Roman"/>
        </w:rPr>
        <w:t>ТТ</w:t>
      </w:r>
      <w:proofErr w:type="gramEnd"/>
    </w:p>
    <w:p w:rsidR="00E9704F" w:rsidRDefault="0075256B">
      <w:pPr>
        <w:framePr w:h="264" w:hRule="exact" w:hSpace="38" w:wrap="notBeside" w:vAnchor="text" w:hAnchor="margin" w:x="11401" w:y="755"/>
        <w:shd w:val="clear" w:color="auto" w:fill="FFFFFF"/>
      </w:pPr>
      <w:r>
        <w:rPr>
          <w:rFonts w:eastAsia="Times New Roman"/>
        </w:rPr>
        <w:t>ТН</w:t>
      </w:r>
    </w:p>
    <w:p w:rsidR="00E9704F" w:rsidRDefault="00E9704F">
      <w:pPr>
        <w:framePr w:h="1190" w:hRule="exact" w:hSpace="38" w:wrap="auto" w:vAnchor="text" w:hAnchor="margin" w:x="6044" w:y="889"/>
        <w:shd w:val="clear" w:color="auto" w:fill="FFFFFF"/>
      </w:pPr>
    </w:p>
    <w:p w:rsidR="00E9704F" w:rsidRDefault="00E9704F">
      <w:pPr>
        <w:framePr w:h="1939" w:hRule="exact" w:hSpace="38" w:wrap="auto" w:vAnchor="text" w:hAnchor="margin" w:x="9923" w:y="1628"/>
        <w:shd w:val="clear" w:color="auto" w:fill="FFFFFF"/>
      </w:pPr>
    </w:p>
    <w:p w:rsidR="00E9704F" w:rsidRDefault="00E9704F">
      <w:pPr>
        <w:framePr w:h="1881" w:hRule="exact" w:hSpace="38" w:wrap="notBeside" w:vAnchor="text" w:hAnchor="margin" w:x="11055" w:y="1686"/>
        <w:shd w:val="clear" w:color="auto" w:fill="FFFFFF"/>
      </w:pPr>
    </w:p>
    <w:p w:rsidR="00E9704F" w:rsidRDefault="00E9704F">
      <w:pPr>
        <w:framePr w:h="701" w:hRule="exact" w:hSpace="38" w:wrap="auto" w:vAnchor="text" w:hAnchor="margin" w:x="2041" w:y="1724"/>
        <w:shd w:val="clear" w:color="auto" w:fill="FFFFFF"/>
      </w:pPr>
    </w:p>
    <w:p w:rsidR="00E9704F" w:rsidRDefault="00E9704F">
      <w:pPr>
        <w:framePr w:h="2208" w:hRule="exact" w:hSpace="38" w:wrap="auto" w:vAnchor="text" w:hAnchor="margin" w:x="13215" w:y="1753"/>
        <w:shd w:val="clear" w:color="auto" w:fill="FFFFFF"/>
      </w:pPr>
    </w:p>
    <w:p w:rsidR="00E9704F" w:rsidRDefault="00E9704F">
      <w:pPr>
        <w:framePr w:h="633" w:hRule="exact" w:hSpace="38" w:wrap="auto" w:vAnchor="text" w:hAnchor="margin" w:x="5622" w:y="2790"/>
        <w:shd w:val="clear" w:color="auto" w:fill="FFFFFF"/>
      </w:pPr>
    </w:p>
    <w:p w:rsidR="00E9704F" w:rsidRDefault="00E9704F">
      <w:pPr>
        <w:framePr w:h="739" w:hRule="exact" w:hSpace="38" w:wrap="notBeside" w:vAnchor="text" w:hAnchor="margin" w:x="1571" w:y="2876"/>
        <w:shd w:val="clear" w:color="auto" w:fill="FFFFFF"/>
      </w:pPr>
    </w:p>
    <w:p w:rsidR="00E9704F" w:rsidRDefault="0075256B">
      <w:pPr>
        <w:framePr w:h="259" w:hRule="exact" w:hSpace="38" w:wrap="auto" w:vAnchor="text" w:hAnchor="margin" w:x="9999" w:y="4283"/>
        <w:shd w:val="clear" w:color="auto" w:fill="FFFFFF"/>
      </w:pPr>
      <w:r>
        <w:rPr>
          <w:u w:val="single"/>
        </w:rPr>
        <w:t>16</w:t>
      </w:r>
    </w:p>
    <w:p w:rsidR="00E9704F" w:rsidRDefault="0075256B">
      <w:pPr>
        <w:framePr w:h="259" w:hRule="exact" w:hSpace="38" w:wrap="notBeside" w:vAnchor="text" w:hAnchor="margin" w:x="10532" w:y="4283"/>
        <w:shd w:val="clear" w:color="auto" w:fill="FFFFFF"/>
      </w:pPr>
      <w:r>
        <w:rPr>
          <w:u w:val="single"/>
        </w:rPr>
        <w:t>17</w:t>
      </w:r>
    </w:p>
    <w:p w:rsidR="00E9704F" w:rsidRDefault="0075256B">
      <w:pPr>
        <w:framePr w:h="259" w:hRule="exact" w:hSpace="38" w:wrap="notBeside" w:vAnchor="text" w:hAnchor="margin" w:x="11156" w:y="4283"/>
        <w:shd w:val="clear" w:color="auto" w:fill="FFFFFF"/>
      </w:pPr>
      <w:r>
        <w:rPr>
          <w:u w:val="single"/>
        </w:rPr>
        <w:t>18</w:t>
      </w:r>
    </w:p>
    <w:p w:rsidR="00E9704F" w:rsidRDefault="0075256B">
      <w:pPr>
        <w:framePr w:h="259" w:hRule="exact" w:hSpace="38" w:wrap="notBeside" w:vAnchor="text" w:hAnchor="margin" w:x="11785" w:y="4283"/>
        <w:shd w:val="clear" w:color="auto" w:fill="FFFFFF"/>
      </w:pPr>
      <w:r>
        <w:rPr>
          <w:u w:val="single"/>
        </w:rPr>
        <w:t>19</w:t>
      </w:r>
    </w:p>
    <w:p w:rsidR="00E9704F" w:rsidRDefault="0075256B">
      <w:pPr>
        <w:shd w:val="clear" w:color="auto" w:fill="FFFFFF"/>
        <w:spacing w:before="1925" w:line="230" w:lineRule="exact"/>
        <w:ind w:right="384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210185</wp:posOffset>
            </wp:positionH>
            <wp:positionV relativeFrom="paragraph">
              <wp:posOffset>1466215</wp:posOffset>
            </wp:positionV>
            <wp:extent cx="902335" cy="1420495"/>
            <wp:effectExtent l="19050" t="0" r="0" b="0"/>
            <wp:wrapThrough wrapText="bothSides">
              <wp:wrapPolygon edited="0">
                <wp:start x="-456" y="0"/>
                <wp:lineTo x="-456" y="21436"/>
                <wp:lineTo x="21433" y="21436"/>
                <wp:lineTo x="21433" y="0"/>
                <wp:lineTo x="-456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№ </w:t>
      </w:r>
      <w:proofErr w:type="spellStart"/>
      <w:r>
        <w:rPr>
          <w:rFonts w:eastAsia="Times New Roman"/>
        </w:rPr>
        <w:t>№</w:t>
      </w:r>
      <w:proofErr w:type="spellEnd"/>
    </w:p>
    <w:p w:rsidR="00E9704F" w:rsidRDefault="0075256B">
      <w:pPr>
        <w:shd w:val="clear" w:color="auto" w:fill="FFFFFF"/>
        <w:ind w:left="48"/>
      </w:pPr>
      <w:r>
        <w:rPr>
          <w:u w:val="single"/>
        </w:rPr>
        <w:t>1</w:t>
      </w:r>
    </w:p>
    <w:p w:rsidR="00E9704F" w:rsidRDefault="0075256B">
      <w:pPr>
        <w:shd w:val="clear" w:color="auto" w:fill="FFFFFF"/>
        <w:spacing w:before="686" w:line="230" w:lineRule="exact"/>
        <w:ind w:firstLine="168"/>
      </w:pPr>
      <w:r>
        <w:br w:type="column"/>
      </w:r>
      <w:r>
        <w:rPr>
          <w:rFonts w:eastAsia="Times New Roman"/>
          <w:spacing w:val="-1"/>
        </w:rPr>
        <w:lastRenderedPageBreak/>
        <w:t>Источник питания сете</w:t>
      </w:r>
      <w:r>
        <w:rPr>
          <w:rFonts w:eastAsia="Times New Roman"/>
          <w:spacing w:val="-1"/>
        </w:rPr>
        <w:softHyphen/>
        <w:t xml:space="preserve">вой </w:t>
      </w:r>
      <w:proofErr w:type="spellStart"/>
      <w:r>
        <w:rPr>
          <w:rFonts w:eastAsia="Times New Roman"/>
          <w:spacing w:val="-1"/>
        </w:rPr>
        <w:t>организа</w:t>
      </w:r>
      <w:proofErr w:type="spellEnd"/>
      <w:r>
        <w:rPr>
          <w:rFonts w:eastAsia="Times New Roman"/>
          <w:spacing w:val="-1"/>
        </w:rPr>
        <w:t>-</w:t>
      </w:r>
    </w:p>
    <w:p w:rsidR="00E9704F" w:rsidRDefault="0075256B">
      <w:pPr>
        <w:shd w:val="clear" w:color="auto" w:fill="FFFFFF"/>
        <w:ind w:left="422"/>
      </w:pPr>
      <w:proofErr w:type="spellStart"/>
      <w:r>
        <w:rPr>
          <w:rFonts w:eastAsia="Times New Roman"/>
        </w:rPr>
        <w:t>ции</w:t>
      </w:r>
      <w:proofErr w:type="spellEnd"/>
    </w:p>
    <w:p w:rsidR="00E9704F" w:rsidRDefault="0075256B">
      <w:pPr>
        <w:shd w:val="clear" w:color="auto" w:fill="FFFFFF"/>
      </w:pPr>
      <w:r>
        <w:br w:type="column"/>
      </w:r>
    </w:p>
    <w:p w:rsidR="00E9704F" w:rsidRDefault="00E9704F">
      <w:pPr>
        <w:shd w:val="clear" w:color="auto" w:fill="FFFFFF"/>
        <w:ind w:left="835"/>
      </w:pPr>
    </w:p>
    <w:p w:rsidR="00E9704F" w:rsidRDefault="0075256B">
      <w:pPr>
        <w:framePr w:h="259" w:hRule="exact" w:hSpace="38" w:wrap="auto" w:vAnchor="text" w:hAnchor="text" w:x="63" w:y="1"/>
        <w:shd w:val="clear" w:color="auto" w:fill="FFFFFF"/>
      </w:pPr>
      <w:r>
        <w:rPr>
          <w:u w:val="single"/>
        </w:rPr>
        <w:t>4</w:t>
      </w:r>
    </w:p>
    <w:p w:rsidR="00E9704F" w:rsidRDefault="0075256B">
      <w:pPr>
        <w:shd w:val="clear" w:color="auto" w:fill="FFFFFF"/>
        <w:ind w:left="1104"/>
      </w:pPr>
      <w:r>
        <w:rPr>
          <w:u w:val="single"/>
        </w:rPr>
        <w:t>5</w:t>
      </w:r>
    </w:p>
    <w:p w:rsidR="00E9704F" w:rsidRDefault="0075256B">
      <w:pPr>
        <w:shd w:val="clear" w:color="auto" w:fill="FFFFFF"/>
        <w:spacing w:before="600" w:line="230" w:lineRule="exact"/>
        <w:ind w:left="110"/>
        <w:jc w:val="center"/>
      </w:pPr>
      <w:r>
        <w:br w:type="column"/>
      </w:r>
      <w:r>
        <w:rPr>
          <w:rFonts w:eastAsia="Times New Roman"/>
        </w:rPr>
        <w:lastRenderedPageBreak/>
        <w:t xml:space="preserve">Электрические сети </w:t>
      </w:r>
      <w:proofErr w:type="gramStart"/>
      <w:r>
        <w:rPr>
          <w:rFonts w:eastAsia="Times New Roman"/>
        </w:rPr>
        <w:t>от</w:t>
      </w:r>
      <w:proofErr w:type="gramEnd"/>
    </w:p>
    <w:p w:rsidR="00E9704F" w:rsidRDefault="0075256B">
      <w:pPr>
        <w:shd w:val="clear" w:color="auto" w:fill="FFFFFF"/>
        <w:spacing w:line="230" w:lineRule="exact"/>
        <w:ind w:left="110"/>
        <w:jc w:val="center"/>
      </w:pPr>
      <w:r>
        <w:rPr>
          <w:rFonts w:eastAsia="Times New Roman"/>
          <w:spacing w:val="-1"/>
        </w:rPr>
        <w:t>ГБП до измерительного</w:t>
      </w:r>
    </w:p>
    <w:p w:rsidR="00E9704F" w:rsidRDefault="00E9704F">
      <w:pPr>
        <w:framePr w:h="960" w:hRule="exact" w:hSpace="38" w:wrap="auto" w:vAnchor="text" w:hAnchor="text" w:x="1623" w:y="942"/>
        <w:shd w:val="clear" w:color="auto" w:fill="FFFFFF"/>
      </w:pPr>
    </w:p>
    <w:p w:rsidR="00E9704F" w:rsidRDefault="00E9704F">
      <w:pPr>
        <w:framePr w:h="845" w:hRule="exact" w:hSpace="38" w:wrap="auto" w:vAnchor="text" w:hAnchor="text" w:x="1009" w:y="1556"/>
        <w:shd w:val="clear" w:color="auto" w:fill="FFFFFF"/>
      </w:pPr>
    </w:p>
    <w:p w:rsidR="00E9704F" w:rsidRDefault="00E9704F">
      <w:pPr>
        <w:framePr w:h="1191" w:hRule="exact" w:hSpace="38" w:wrap="auto" w:vAnchor="text" w:hAnchor="text" w:x="1623" w:y="1911"/>
        <w:shd w:val="clear" w:color="auto" w:fill="FFFFFF"/>
      </w:pPr>
    </w:p>
    <w:p w:rsidR="00E9704F" w:rsidRDefault="00E9704F">
      <w:pPr>
        <w:framePr w:h="614" w:hRule="exact" w:hSpace="38" w:wrap="auto" w:vAnchor="text" w:hAnchor="text" w:x="779" w:y="2449"/>
        <w:shd w:val="clear" w:color="auto" w:fill="FFFFFF"/>
      </w:pPr>
    </w:p>
    <w:p w:rsidR="00E9704F" w:rsidRDefault="0075256B">
      <w:pPr>
        <w:shd w:val="clear" w:color="auto" w:fill="FFFFFF"/>
        <w:spacing w:line="230" w:lineRule="exact"/>
        <w:ind w:left="115"/>
        <w:jc w:val="center"/>
      </w:pPr>
      <w:r>
        <w:rPr>
          <w:rFonts w:eastAsia="Times New Roman"/>
          <w:spacing w:val="-2"/>
        </w:rPr>
        <w:t>учета</w:t>
      </w:r>
    </w:p>
    <w:p w:rsidR="00E9704F" w:rsidRDefault="00E9704F">
      <w:pPr>
        <w:shd w:val="clear" w:color="auto" w:fill="FFFFFF"/>
      </w:pPr>
    </w:p>
    <w:p w:rsidR="00E9704F" w:rsidRDefault="0075256B">
      <w:pPr>
        <w:framePr w:h="259" w:hRule="exact" w:hSpace="38" w:wrap="auto" w:vAnchor="text" w:hAnchor="text" w:x="956" w:y="1"/>
        <w:shd w:val="clear" w:color="auto" w:fill="FFFFFF"/>
      </w:pPr>
      <w:r>
        <w:rPr>
          <w:u w:val="single"/>
        </w:rPr>
        <w:t>7</w:t>
      </w:r>
    </w:p>
    <w:p w:rsidR="00E9704F" w:rsidRDefault="0075256B">
      <w:pPr>
        <w:framePr w:h="259" w:hRule="exact" w:hSpace="38" w:wrap="auto" w:vAnchor="text" w:hAnchor="text" w:x="1796" w:y="1"/>
        <w:shd w:val="clear" w:color="auto" w:fill="FFFFFF"/>
      </w:pPr>
      <w:r>
        <w:rPr>
          <w:u w:val="single"/>
        </w:rPr>
        <w:t>8</w:t>
      </w:r>
    </w:p>
    <w:p w:rsidR="00E9704F" w:rsidRDefault="0075256B">
      <w:pPr>
        <w:shd w:val="clear" w:color="auto" w:fill="FFFFFF"/>
        <w:ind w:left="240"/>
      </w:pPr>
      <w:r>
        <w:rPr>
          <w:u w:val="single"/>
        </w:rPr>
        <w:t>6</w:t>
      </w:r>
    </w:p>
    <w:p w:rsidR="00E9704F" w:rsidRDefault="0075256B">
      <w:pPr>
        <w:shd w:val="clear" w:color="auto" w:fill="FFFFFF"/>
        <w:ind w:left="355"/>
      </w:pPr>
      <w:r>
        <w:br w:type="column"/>
      </w:r>
    </w:p>
    <w:p w:rsidR="00E9704F" w:rsidRDefault="00E9704F">
      <w:pPr>
        <w:shd w:val="clear" w:color="auto" w:fill="FFFFFF"/>
      </w:pPr>
    </w:p>
    <w:p w:rsidR="00E9704F" w:rsidRDefault="0075256B">
      <w:pPr>
        <w:shd w:val="clear" w:color="auto" w:fill="FFFFFF"/>
        <w:ind w:left="106"/>
      </w:pPr>
      <w:r>
        <w:rPr>
          <w:u w:val="single"/>
        </w:rPr>
        <w:t>9    10</w:t>
      </w:r>
    </w:p>
    <w:p w:rsidR="00E9704F" w:rsidRDefault="0075256B">
      <w:pPr>
        <w:shd w:val="clear" w:color="auto" w:fill="FFFFFF"/>
      </w:pPr>
      <w:r>
        <w:br w:type="column"/>
      </w:r>
    </w:p>
    <w:p w:rsidR="00E9704F" w:rsidRDefault="00E9704F">
      <w:pPr>
        <w:shd w:val="clear" w:color="auto" w:fill="FFFFFF"/>
      </w:pPr>
    </w:p>
    <w:p w:rsidR="00E9704F" w:rsidRDefault="0075256B">
      <w:pPr>
        <w:shd w:val="clear" w:color="auto" w:fill="FFFFFF"/>
        <w:ind w:left="106"/>
      </w:pPr>
      <w:r>
        <w:rPr>
          <w:u w:val="single"/>
        </w:rPr>
        <w:t>11</w:t>
      </w:r>
    </w:p>
    <w:p w:rsidR="00E9704F" w:rsidRDefault="0075256B">
      <w:pPr>
        <w:spacing w:line="1" w:lineRule="exact"/>
        <w:rPr>
          <w:sz w:val="2"/>
          <w:szCs w:val="2"/>
        </w:rPr>
      </w:pPr>
      <w:r>
        <w:br w:type="column"/>
      </w:r>
    </w:p>
    <w:p w:rsidR="00E9704F" w:rsidRDefault="0075256B">
      <w:pPr>
        <w:framePr w:h="264" w:hRule="exact" w:hSpace="38" w:wrap="auto" w:vAnchor="text" w:hAnchor="text" w:x="6" w:y="116"/>
        <w:shd w:val="clear" w:color="auto" w:fill="FFFFFF"/>
      </w:pPr>
      <w:r>
        <w:rPr>
          <w:rFonts w:eastAsia="Times New Roman"/>
          <w:spacing w:val="-2"/>
        </w:rPr>
        <w:t>Технические</w:t>
      </w:r>
    </w:p>
    <w:p w:rsidR="00E9704F" w:rsidRDefault="0075256B">
      <w:pPr>
        <w:shd w:val="clear" w:color="auto" w:fill="FFFFFF"/>
        <w:spacing w:before="115" w:line="230" w:lineRule="exact"/>
        <w:ind w:left="1891" w:hanging="744"/>
      </w:pPr>
      <w:r>
        <w:rPr>
          <w:rFonts w:eastAsia="Times New Roman"/>
          <w:spacing w:val="-1"/>
        </w:rPr>
        <w:t xml:space="preserve">характеристики </w:t>
      </w:r>
      <w:proofErr w:type="spellStart"/>
      <w:r>
        <w:rPr>
          <w:rFonts w:eastAsia="Times New Roman"/>
          <w:spacing w:val="-1"/>
        </w:rPr>
        <w:t>плекса</w:t>
      </w:r>
      <w:proofErr w:type="spellEnd"/>
    </w:p>
    <w:p w:rsidR="00E9704F" w:rsidRDefault="00E9704F">
      <w:pPr>
        <w:framePr w:h="1593" w:hRule="exact" w:hSpace="38" w:wrap="auto" w:vAnchor="text" w:hAnchor="text" w:x="1633" w:y="1225"/>
        <w:shd w:val="clear" w:color="auto" w:fill="FFFFFF"/>
      </w:pPr>
    </w:p>
    <w:p w:rsidR="00E9704F" w:rsidRDefault="00E9704F">
      <w:pPr>
        <w:framePr w:h="1411" w:hRule="exact" w:hSpace="38" w:wrap="auto" w:vAnchor="text" w:hAnchor="text" w:x="606" w:y="1311"/>
        <w:shd w:val="clear" w:color="auto" w:fill="FFFFFF"/>
      </w:pPr>
    </w:p>
    <w:p w:rsidR="00E9704F" w:rsidRDefault="00E9704F">
      <w:pPr>
        <w:framePr w:h="1248" w:hRule="exact" w:hSpace="38" w:wrap="auto" w:vAnchor="text" w:hAnchor="text" w:x="1201" w:y="1379"/>
        <w:shd w:val="clear" w:color="auto" w:fill="FFFFFF"/>
      </w:pPr>
    </w:p>
    <w:p w:rsidR="00E9704F" w:rsidRDefault="0075256B">
      <w:pPr>
        <w:shd w:val="clear" w:color="auto" w:fill="FFFFFF"/>
        <w:spacing w:before="149"/>
        <w:ind w:left="336"/>
      </w:pPr>
      <w:r>
        <w:rPr>
          <w:rFonts w:eastAsia="Times New Roman"/>
          <w:spacing w:val="-2"/>
        </w:rPr>
        <w:t>Электросчетчик</w:t>
      </w:r>
    </w:p>
    <w:p w:rsidR="00E9704F" w:rsidRDefault="00E9704F">
      <w:pPr>
        <w:shd w:val="clear" w:color="auto" w:fill="FFFFFF"/>
      </w:pPr>
    </w:p>
    <w:p w:rsidR="00E9704F" w:rsidRDefault="0075256B">
      <w:pPr>
        <w:framePr w:h="259" w:hRule="exact" w:hSpace="38" w:wrap="auto" w:vAnchor="text" w:hAnchor="text" w:x="711" w:y="1"/>
        <w:shd w:val="clear" w:color="auto" w:fill="FFFFFF"/>
      </w:pPr>
      <w:r>
        <w:rPr>
          <w:u w:val="single"/>
        </w:rPr>
        <w:t>13</w:t>
      </w:r>
    </w:p>
    <w:p w:rsidR="00E9704F" w:rsidRDefault="0075256B">
      <w:pPr>
        <w:framePr w:h="259" w:hRule="exact" w:hSpace="38" w:wrap="auto" w:vAnchor="text" w:hAnchor="text" w:x="1273" w:y="1"/>
        <w:shd w:val="clear" w:color="auto" w:fill="FFFFFF"/>
      </w:pPr>
      <w:r>
        <w:rPr>
          <w:spacing w:val="-1"/>
          <w:u w:val="single"/>
        </w:rPr>
        <w:t>14     15</w:t>
      </w:r>
    </w:p>
    <w:p w:rsidR="00E9704F" w:rsidRDefault="0075256B">
      <w:pPr>
        <w:shd w:val="clear" w:color="auto" w:fill="FFFFFF"/>
        <w:ind w:left="101"/>
      </w:pPr>
      <w:r>
        <w:rPr>
          <w:u w:val="single"/>
        </w:rPr>
        <w:t>12</w:t>
      </w:r>
    </w:p>
    <w:p w:rsidR="00E9704F" w:rsidRDefault="0075256B">
      <w:pPr>
        <w:shd w:val="clear" w:color="auto" w:fill="FFFFFF"/>
        <w:spacing w:line="230" w:lineRule="exact"/>
        <w:ind w:right="442"/>
        <w:jc w:val="center"/>
      </w:pPr>
      <w:r>
        <w:br w:type="column"/>
      </w:r>
      <w:r>
        <w:rPr>
          <w:rFonts w:eastAsia="Times New Roman"/>
          <w:spacing w:val="-1"/>
        </w:rPr>
        <w:lastRenderedPageBreak/>
        <w:t>Потери</w:t>
      </w:r>
    </w:p>
    <w:p w:rsidR="00E9704F" w:rsidRDefault="0075256B">
      <w:pPr>
        <w:shd w:val="clear" w:color="auto" w:fill="FFFFFF"/>
        <w:spacing w:line="230" w:lineRule="exact"/>
        <w:ind w:right="437"/>
        <w:jc w:val="center"/>
      </w:pPr>
      <w:proofErr w:type="spellStart"/>
      <w:r>
        <w:rPr>
          <w:rFonts w:eastAsia="Times New Roman"/>
          <w:spacing w:val="-2"/>
        </w:rPr>
        <w:t>эл</w:t>
      </w:r>
      <w:proofErr w:type="gramStart"/>
      <w:r>
        <w:rPr>
          <w:rFonts w:eastAsia="Times New Roman"/>
          <w:spacing w:val="-2"/>
        </w:rPr>
        <w:t>.э</w:t>
      </w:r>
      <w:proofErr w:type="gramEnd"/>
      <w:r>
        <w:rPr>
          <w:rFonts w:eastAsia="Times New Roman"/>
          <w:spacing w:val="-2"/>
        </w:rPr>
        <w:t>нерги</w:t>
      </w:r>
      <w:proofErr w:type="spellEnd"/>
    </w:p>
    <w:p w:rsidR="00E9704F" w:rsidRDefault="00E9704F">
      <w:pPr>
        <w:framePr w:h="220" w:hRule="exact" w:hSpace="38" w:wrap="auto" w:vAnchor="text" w:hAnchor="text" w:x="404" w:y="966"/>
        <w:shd w:val="clear" w:color="auto" w:fill="FFFFFF"/>
      </w:pPr>
    </w:p>
    <w:p w:rsidR="00E9704F" w:rsidRDefault="00E9704F">
      <w:pPr>
        <w:framePr w:h="1900" w:hRule="exact" w:hSpace="38" w:wrap="auto" w:vAnchor="text" w:hAnchor="text" w:x="404" w:y="1206"/>
        <w:shd w:val="clear" w:color="auto" w:fill="FFFFFF"/>
      </w:pPr>
    </w:p>
    <w:p w:rsidR="00E9704F" w:rsidRDefault="0075256B">
      <w:pPr>
        <w:shd w:val="clear" w:color="auto" w:fill="FFFFFF"/>
        <w:spacing w:line="230" w:lineRule="exact"/>
        <w:ind w:right="437"/>
        <w:jc w:val="center"/>
      </w:pPr>
      <w:r>
        <w:rPr>
          <w:rFonts w:eastAsia="Times New Roman"/>
        </w:rPr>
        <w:t>и</w:t>
      </w:r>
    </w:p>
    <w:p w:rsidR="00E9704F" w:rsidRDefault="00E9704F">
      <w:pPr>
        <w:shd w:val="clear" w:color="auto" w:fill="FFFFFF"/>
      </w:pPr>
    </w:p>
    <w:p w:rsidR="00E9704F" w:rsidRDefault="0075256B">
      <w:pPr>
        <w:framePr w:h="259" w:hRule="exact" w:hSpace="38" w:wrap="auto" w:vAnchor="text" w:hAnchor="text" w:x="1" w:y="1"/>
        <w:shd w:val="clear" w:color="auto" w:fill="FFFFFF"/>
      </w:pPr>
      <w:r>
        <w:rPr>
          <w:u w:val="single"/>
        </w:rPr>
        <w:t>20</w:t>
      </w:r>
    </w:p>
    <w:p w:rsidR="00E9704F" w:rsidRDefault="0075256B">
      <w:pPr>
        <w:shd w:val="clear" w:color="auto" w:fill="FFFFFF"/>
        <w:ind w:left="614"/>
      </w:pPr>
      <w:r>
        <w:rPr>
          <w:u w:val="single"/>
        </w:rPr>
        <w:t>21     22</w:t>
      </w:r>
    </w:p>
    <w:p w:rsidR="00E9704F" w:rsidRDefault="0075256B">
      <w:pPr>
        <w:shd w:val="clear" w:color="auto" w:fill="FFFFFF"/>
      </w:pPr>
      <w:r>
        <w:br w:type="column"/>
      </w:r>
    </w:p>
    <w:p w:rsidR="00E9704F" w:rsidRDefault="00E9704F">
      <w:pPr>
        <w:shd w:val="clear" w:color="auto" w:fill="FFFFFF"/>
      </w:pPr>
    </w:p>
    <w:p w:rsidR="00E9704F" w:rsidRDefault="0075256B">
      <w:pPr>
        <w:shd w:val="clear" w:color="auto" w:fill="FFFFFF"/>
        <w:ind w:left="106"/>
      </w:pPr>
      <w:r>
        <w:rPr>
          <w:u w:val="single"/>
        </w:rPr>
        <w:t>23</w:t>
      </w:r>
    </w:p>
    <w:p w:rsidR="00E9704F" w:rsidRDefault="0075256B">
      <w:pPr>
        <w:shd w:val="clear" w:color="auto" w:fill="FFFFFF"/>
      </w:pPr>
      <w:r>
        <w:br w:type="column"/>
      </w:r>
    </w:p>
    <w:p w:rsidR="00E9704F" w:rsidRDefault="0075256B">
      <w:pPr>
        <w:shd w:val="clear" w:color="auto" w:fill="FFFFFF"/>
        <w:ind w:left="91"/>
      </w:pPr>
      <w:r>
        <w:rPr>
          <w:u w:val="single"/>
        </w:rPr>
        <w:t>25</w:t>
      </w:r>
    </w:p>
    <w:p w:rsidR="00E9704F" w:rsidRDefault="00E9704F">
      <w:pPr>
        <w:shd w:val="clear" w:color="auto" w:fill="FFFFFF"/>
        <w:ind w:left="91"/>
        <w:sectPr w:rsidR="00E9704F">
          <w:type w:val="continuous"/>
          <w:pgSz w:w="16834" w:h="11909" w:orient="landscape"/>
          <w:pgMar w:top="859" w:right="1009" w:bottom="360" w:left="595" w:header="720" w:footer="720" w:gutter="0"/>
          <w:cols w:num="10" w:space="720" w:equalWidth="0">
            <w:col w:w="720" w:space="0"/>
            <w:col w:w="1166" w:space="418"/>
            <w:col w:w="1488" w:space="182"/>
            <w:col w:w="2145" w:space="187"/>
            <w:col w:w="758" w:space="211"/>
            <w:col w:w="720" w:space="19"/>
            <w:col w:w="2491" w:space="2088"/>
            <w:col w:w="1281" w:space="331"/>
            <w:col w:w="720" w:space="0"/>
            <w:col w:w="720"/>
          </w:cols>
          <w:noEndnote/>
        </w:sectPr>
      </w:pPr>
    </w:p>
    <w:p w:rsidR="00E9704F" w:rsidRDefault="0075256B">
      <w:pPr>
        <w:shd w:val="clear" w:color="auto" w:fill="FFFFFF"/>
        <w:spacing w:before="696" w:after="950"/>
      </w:pPr>
      <w:r>
        <w:t>1.1</w:t>
      </w:r>
    </w:p>
    <w:p w:rsidR="00E9704F" w:rsidRDefault="00E9704F">
      <w:pPr>
        <w:shd w:val="clear" w:color="auto" w:fill="FFFFFF"/>
        <w:spacing w:before="696" w:after="950"/>
        <w:sectPr w:rsidR="00E9704F">
          <w:type w:val="continuous"/>
          <w:pgSz w:w="16834" w:h="11909" w:orient="landscape"/>
          <w:pgMar w:top="859" w:right="577" w:bottom="360" w:left="576" w:header="720" w:footer="720" w:gutter="0"/>
          <w:cols w:sep="1" w:space="60"/>
          <w:noEndnote/>
        </w:sectPr>
      </w:pPr>
    </w:p>
    <w:p w:rsidR="00E9704F" w:rsidRDefault="0075256B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Заказчик</w:t>
      </w:r>
    </w:p>
    <w:p w:rsidR="00E9704F" w:rsidRDefault="0075256B">
      <w:pPr>
        <w:shd w:val="clear" w:color="auto" w:fill="FFFFFF"/>
        <w:tabs>
          <w:tab w:val="left" w:leader="underscore" w:pos="3547"/>
        </w:tabs>
        <w:spacing w:before="312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spacing w:before="5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ind w:left="91"/>
      </w:pPr>
      <w:r>
        <w:br w:type="column"/>
      </w:r>
      <w:r>
        <w:rPr>
          <w:rFonts w:eastAsia="Times New Roman"/>
          <w:b/>
          <w:bCs/>
          <w:spacing w:val="-1"/>
          <w:sz w:val="24"/>
          <w:szCs w:val="24"/>
        </w:rPr>
        <w:lastRenderedPageBreak/>
        <w:t>Исполнитель</w:t>
      </w:r>
    </w:p>
    <w:p w:rsidR="00E9704F" w:rsidRDefault="0075256B">
      <w:pPr>
        <w:shd w:val="clear" w:color="auto" w:fill="FFFFFF"/>
        <w:tabs>
          <w:tab w:val="left" w:leader="underscore" w:pos="3149"/>
        </w:tabs>
        <w:spacing w:before="312"/>
        <w:ind w:left="86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62"/>
          <w:tab w:val="left" w:leader="underscore" w:pos="2218"/>
          <w:tab w:val="left" w:leader="underscore" w:pos="2760"/>
        </w:tabs>
        <w:spacing w:before="5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E9704F">
      <w:pPr>
        <w:shd w:val="clear" w:color="auto" w:fill="FFFFFF"/>
        <w:tabs>
          <w:tab w:val="left" w:leader="underscore" w:pos="562"/>
          <w:tab w:val="left" w:leader="underscore" w:pos="2218"/>
          <w:tab w:val="left" w:leader="underscore" w:pos="2760"/>
        </w:tabs>
        <w:spacing w:before="5"/>
        <w:sectPr w:rsidR="00E9704F">
          <w:type w:val="continuous"/>
          <w:pgSz w:w="16834" w:h="11909" w:orient="landscape"/>
          <w:pgMar w:top="859" w:right="5065" w:bottom="360" w:left="3514" w:header="720" w:footer="720" w:gutter="0"/>
          <w:cols w:num="2" w:space="720" w:equalWidth="0">
            <w:col w:w="3547" w:space="1560"/>
            <w:col w:w="3148"/>
          </w:cols>
          <w:noEndnote/>
        </w:sectPr>
      </w:pPr>
    </w:p>
    <w:p w:rsidR="00E9704F" w:rsidRDefault="0075256B">
      <w:pPr>
        <w:shd w:val="clear" w:color="auto" w:fill="FFFFFF"/>
        <w:spacing w:before="878"/>
        <w:ind w:left="14962"/>
      </w:pPr>
      <w:r>
        <w:rPr>
          <w:sz w:val="24"/>
          <w:szCs w:val="24"/>
        </w:rPr>
        <w:lastRenderedPageBreak/>
        <w:t>19</w:t>
      </w:r>
    </w:p>
    <w:p w:rsidR="00E9704F" w:rsidRDefault="00E9704F">
      <w:pPr>
        <w:shd w:val="clear" w:color="auto" w:fill="FFFFFF"/>
        <w:spacing w:before="878"/>
        <w:ind w:left="14962"/>
        <w:sectPr w:rsidR="00E9704F">
          <w:type w:val="continuous"/>
          <w:pgSz w:w="16834" w:h="11909" w:orient="landscape"/>
          <w:pgMar w:top="859" w:right="577" w:bottom="360" w:left="576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6974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3</w:t>
      </w:r>
    </w:p>
    <w:p w:rsidR="00E9704F" w:rsidRDefault="0075256B">
      <w:pPr>
        <w:shd w:val="clear" w:color="auto" w:fill="FFFFFF"/>
        <w:tabs>
          <w:tab w:val="left" w:leader="underscore" w:pos="10877"/>
          <w:tab w:val="left" w:leader="underscore" w:pos="12960"/>
        </w:tabs>
        <w:spacing w:line="274" w:lineRule="exact"/>
        <w:ind w:left="6974"/>
      </w:pPr>
      <w:r>
        <w:rPr>
          <w:rFonts w:eastAsia="Times New Roman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  <w:t xml:space="preserve"> от «___»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line="274" w:lineRule="exact"/>
        <w:ind w:left="6974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40"/>
        <w:ind w:right="120"/>
        <w:jc w:val="center"/>
      </w:pPr>
      <w:r>
        <w:rPr>
          <w:rFonts w:eastAsia="Times New Roman"/>
          <w:sz w:val="24"/>
          <w:szCs w:val="24"/>
        </w:rPr>
        <w:t>Плановое количество отпускаемой из сети Исполнителя Потребителям электроэнергии и мощности</w:t>
      </w:r>
    </w:p>
    <w:p w:rsidR="00E9704F" w:rsidRDefault="00E9704F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8"/>
        <w:gridCol w:w="946"/>
        <w:gridCol w:w="854"/>
        <w:gridCol w:w="864"/>
        <w:gridCol w:w="667"/>
        <w:gridCol w:w="854"/>
        <w:gridCol w:w="518"/>
        <w:gridCol w:w="384"/>
        <w:gridCol w:w="538"/>
        <w:gridCol w:w="538"/>
        <w:gridCol w:w="533"/>
        <w:gridCol w:w="490"/>
        <w:gridCol w:w="902"/>
        <w:gridCol w:w="898"/>
        <w:gridCol w:w="830"/>
        <w:gridCol w:w="902"/>
        <w:gridCol w:w="936"/>
        <w:gridCol w:w="893"/>
        <w:gridCol w:w="965"/>
        <w:gridCol w:w="826"/>
      </w:tblGrid>
      <w:tr w:rsidR="00E9704F">
        <w:trPr>
          <w:trHeight w:hRule="exact" w:val="1464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341" w:lineRule="exact"/>
              <w:ind w:left="120" w:right="125"/>
            </w:pPr>
            <w:r>
              <w:t xml:space="preserve">2 </w:t>
            </w:r>
            <w:r>
              <w:rPr>
                <w:rFonts w:eastAsia="Times New Roman"/>
                <w:spacing w:val="-2"/>
              </w:rPr>
              <w:t>СН-</w:t>
            </w:r>
            <w:proofErr w:type="gramStart"/>
            <w:r>
              <w:rPr>
                <w:rFonts w:eastAsia="Times New Roman"/>
                <w:spacing w:val="-2"/>
              </w:rPr>
              <w:t>II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всего</w:t>
            </w:r>
          </w:p>
          <w:p w:rsidR="00E9704F" w:rsidRDefault="0075256B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2"/>
              </w:rPr>
              <w:t>СН-</w:t>
            </w:r>
            <w:proofErr w:type="gramStart"/>
            <w:r>
              <w:rPr>
                <w:rFonts w:eastAsia="Times New Roman"/>
                <w:spacing w:val="-2"/>
              </w:rPr>
              <w:t>II</w:t>
            </w:r>
            <w:proofErr w:type="gramEnd"/>
          </w:p>
          <w:p w:rsidR="00E9704F" w:rsidRDefault="0075256B">
            <w:pPr>
              <w:shd w:val="clear" w:color="auto" w:fill="FFFFFF"/>
              <w:ind w:left="120"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5"/>
            </w:pPr>
            <w:r>
              <w:t>3</w:t>
            </w:r>
          </w:p>
          <w:p w:rsidR="00E9704F" w:rsidRDefault="0075256B">
            <w:pPr>
              <w:shd w:val="clear" w:color="auto" w:fill="FFFFFF"/>
              <w:spacing w:line="230" w:lineRule="exact"/>
              <w:ind w:left="115" w:right="115"/>
            </w:pPr>
            <w:r>
              <w:rPr>
                <w:rFonts w:eastAsia="Times New Roman"/>
                <w:spacing w:val="-1"/>
              </w:rPr>
              <w:t xml:space="preserve">млн. </w:t>
            </w:r>
            <w:r>
              <w:rPr>
                <w:rFonts w:eastAsia="Times New Roman"/>
              </w:rPr>
              <w:t>кВт</w:t>
            </w:r>
          </w:p>
          <w:p w:rsidR="00E9704F" w:rsidRDefault="0075256B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4"/>
              </w:rPr>
              <w:t>МВт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64"/>
            </w:pPr>
            <w:r>
              <w:t>4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120" w:right="120"/>
            </w:pPr>
            <w:r>
              <w:rPr>
                <w:spacing w:val="-3"/>
              </w:rPr>
              <w:t xml:space="preserve">31 </w:t>
            </w:r>
            <w:r>
              <w:t>5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43" w:right="48"/>
            </w:pPr>
            <w:r>
              <w:rPr>
                <w:spacing w:val="-1"/>
              </w:rPr>
              <w:t xml:space="preserve">28(29) </w:t>
            </w:r>
            <w:r>
              <w:t>6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48"/>
            </w:pPr>
            <w:r>
              <w:t>31</w:t>
            </w: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288" w:right="192"/>
            </w:pPr>
            <w:r>
              <w:t>31 13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283" w:right="187"/>
            </w:pPr>
            <w:r>
              <w:t>31 14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254" w:right="154"/>
            </w:pPr>
            <w:r>
              <w:t>30 15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88"/>
            </w:pPr>
            <w:r>
              <w:t>16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307" w:right="206"/>
            </w:pPr>
            <w:r>
              <w:t>31 17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288" w:right="182"/>
            </w:pPr>
            <w:r>
              <w:t>30 18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720" w:lineRule="exact"/>
              <w:ind w:left="322" w:right="216"/>
            </w:pPr>
            <w:r>
              <w:t>31 19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50"/>
            </w:pPr>
            <w:r>
              <w:t>20</w:t>
            </w:r>
          </w:p>
        </w:tc>
      </w:tr>
      <w:tr w:rsidR="00E9704F">
        <w:trPr>
          <w:trHeight w:hRule="exact" w:val="720"/>
        </w:trPr>
        <w:tc>
          <w:tcPr>
            <w:tcW w:w="1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/>
          <w:p w:rsidR="00E9704F" w:rsidRDefault="00E9704F"/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/>
          <w:p w:rsidR="00E9704F" w:rsidRDefault="00E9704F"/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0"/>
            </w:pPr>
            <w:r>
              <w:t>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t>31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t>30</w:t>
            </w:r>
          </w:p>
        </w:tc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06"/>
            </w:pPr>
          </w:p>
          <w:p w:rsidR="00E9704F" w:rsidRDefault="00E9704F">
            <w:pPr>
              <w:shd w:val="clear" w:color="auto" w:fill="FFFFFF"/>
              <w:ind w:left="106"/>
            </w:pPr>
          </w:p>
        </w:tc>
      </w:tr>
      <w:tr w:rsidR="00E9704F">
        <w:trPr>
          <w:trHeight w:hRule="exact" w:val="28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04"/>
            </w:pPr>
          </w:p>
          <w:p w:rsidR="00E9704F" w:rsidRDefault="00E9704F">
            <w:pPr>
              <w:shd w:val="clear" w:color="auto" w:fill="FFFFFF"/>
              <w:ind w:left="504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04"/>
            </w:pPr>
          </w:p>
          <w:p w:rsidR="00E9704F" w:rsidRDefault="00E9704F">
            <w:pPr>
              <w:shd w:val="clear" w:color="auto" w:fill="FFFFFF"/>
              <w:ind w:left="504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04"/>
            </w:pPr>
          </w:p>
          <w:p w:rsidR="00E9704F" w:rsidRDefault="00E9704F">
            <w:pPr>
              <w:shd w:val="clear" w:color="auto" w:fill="FFFFFF"/>
              <w:ind w:left="504"/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04"/>
            </w:pPr>
          </w:p>
          <w:p w:rsidR="00E9704F" w:rsidRDefault="00E9704F">
            <w:pPr>
              <w:shd w:val="clear" w:color="auto" w:fill="FFFFFF"/>
              <w:ind w:left="504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04"/>
            </w:pPr>
          </w:p>
          <w:p w:rsidR="00E9704F" w:rsidRDefault="00E9704F">
            <w:pPr>
              <w:shd w:val="clear" w:color="auto" w:fill="FFFFFF"/>
              <w:ind w:left="504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96"/>
            </w:pPr>
            <w: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9"/>
            </w:pPr>
            <w: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8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86"/>
            </w:pPr>
            <w:r>
              <w:t>12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86"/>
            </w:pPr>
          </w:p>
          <w:p w:rsidR="00E9704F" w:rsidRDefault="00E9704F">
            <w:pPr>
              <w:shd w:val="clear" w:color="auto" w:fill="FFFFFF"/>
              <w:ind w:left="86"/>
            </w:pPr>
          </w:p>
        </w:tc>
      </w:tr>
      <w:tr w:rsidR="00E9704F">
        <w:trPr>
          <w:trHeight w:hRule="exact" w:val="307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11" w:lineRule="exact"/>
              <w:ind w:left="48" w:right="48"/>
            </w:pPr>
            <w:r>
              <w:rPr>
                <w:rFonts w:eastAsia="Times New Roman"/>
                <w:spacing w:val="-2"/>
                <w:sz w:val="18"/>
                <w:szCs w:val="18"/>
              </w:rPr>
              <w:t>Электроэнер</w:t>
            </w:r>
            <w:r>
              <w:rPr>
                <w:rFonts w:eastAsia="Times New Roman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гия</w:t>
            </w: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  <w:p w:rsidR="00E9704F" w:rsidRDefault="00E9704F">
            <w:pPr>
              <w:shd w:val="clear" w:color="auto" w:fill="FFFFFF"/>
              <w:spacing w:line="211" w:lineRule="exact"/>
              <w:ind w:left="48" w:right="48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422"/>
        </w:trPr>
        <w:tc>
          <w:tcPr>
            <w:tcW w:w="1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427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06" w:lineRule="exact"/>
              <w:ind w:left="134" w:right="139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Заявленная </w:t>
            </w:r>
            <w:r>
              <w:rPr>
                <w:rFonts w:eastAsia="Times New Roman"/>
                <w:sz w:val="18"/>
                <w:szCs w:val="18"/>
              </w:rPr>
              <w:t>мощность</w:t>
            </w: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  <w:p w:rsidR="00E9704F" w:rsidRDefault="00E9704F">
            <w:pPr>
              <w:shd w:val="clear" w:color="auto" w:fill="FFFFFF"/>
              <w:spacing w:line="206" w:lineRule="exact"/>
              <w:ind w:left="134" w:right="139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427"/>
        </w:trPr>
        <w:tc>
          <w:tcPr>
            <w:tcW w:w="1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</w:tr>
    </w:tbl>
    <w:p w:rsidR="00E9704F" w:rsidRDefault="00E9704F">
      <w:pPr>
        <w:sectPr w:rsidR="00E9704F">
          <w:pgSz w:w="16834" w:h="11909" w:orient="landscape"/>
          <w:pgMar w:top="883" w:right="430" w:bottom="360" w:left="43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Заказчик</w:t>
      </w:r>
    </w:p>
    <w:p w:rsidR="00E9704F" w:rsidRDefault="0075256B">
      <w:pPr>
        <w:shd w:val="clear" w:color="auto" w:fill="FFFFFF"/>
        <w:tabs>
          <w:tab w:val="left" w:leader="underscore" w:pos="3787"/>
        </w:tabs>
        <w:spacing w:before="312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spacing w:before="5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ind w:left="5"/>
      </w:pPr>
      <w:r>
        <w:br w:type="column"/>
      </w:r>
      <w:r>
        <w:rPr>
          <w:rFonts w:eastAsia="Times New Roman"/>
          <w:b/>
          <w:bCs/>
          <w:spacing w:val="-1"/>
          <w:sz w:val="24"/>
          <w:szCs w:val="24"/>
        </w:rPr>
        <w:lastRenderedPageBreak/>
        <w:t>Исполнитель</w:t>
      </w:r>
    </w:p>
    <w:p w:rsidR="00E9704F" w:rsidRDefault="0075256B">
      <w:pPr>
        <w:shd w:val="clear" w:color="auto" w:fill="FFFFFF"/>
        <w:tabs>
          <w:tab w:val="left" w:leader="underscore" w:pos="3302"/>
        </w:tabs>
        <w:spacing w:before="312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spacing w:before="5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E9704F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spacing w:before="5"/>
        <w:ind w:left="19"/>
        <w:sectPr w:rsidR="00E9704F">
          <w:type w:val="continuous"/>
          <w:pgSz w:w="16834" w:h="11909" w:orient="landscape"/>
          <w:pgMar w:top="883" w:right="4678" w:bottom="360" w:left="3661" w:header="720" w:footer="720" w:gutter="0"/>
          <w:cols w:num="2" w:space="720" w:equalWidth="0">
            <w:col w:w="3787" w:space="1406"/>
            <w:col w:w="3302"/>
          </w:cols>
          <w:noEndnote/>
        </w:sectPr>
      </w:pPr>
    </w:p>
    <w:p w:rsidR="00E9704F" w:rsidRDefault="0075256B">
      <w:pPr>
        <w:shd w:val="clear" w:color="auto" w:fill="FFFFFF"/>
        <w:spacing w:before="2534"/>
        <w:ind w:left="15254"/>
      </w:pPr>
      <w:r>
        <w:rPr>
          <w:sz w:val="24"/>
          <w:szCs w:val="24"/>
        </w:rPr>
        <w:lastRenderedPageBreak/>
        <w:t>20</w:t>
      </w:r>
    </w:p>
    <w:p w:rsidR="00E9704F" w:rsidRDefault="00E9704F">
      <w:pPr>
        <w:shd w:val="clear" w:color="auto" w:fill="FFFFFF"/>
        <w:spacing w:before="2534"/>
        <w:ind w:left="15254"/>
        <w:sectPr w:rsidR="00E9704F">
          <w:type w:val="continuous"/>
          <w:pgSz w:w="16834" w:h="11909" w:orient="landscape"/>
          <w:pgMar w:top="883" w:right="430" w:bottom="360" w:left="43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525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4</w:t>
      </w:r>
    </w:p>
    <w:p w:rsidR="00E9704F" w:rsidRDefault="0075256B">
      <w:pPr>
        <w:shd w:val="clear" w:color="auto" w:fill="FFFFFF"/>
        <w:tabs>
          <w:tab w:val="left" w:leader="underscore" w:pos="9787"/>
        </w:tabs>
        <w:spacing w:line="274" w:lineRule="exact"/>
        <w:ind w:left="5525"/>
      </w:pPr>
      <w:r>
        <w:rPr>
          <w:rFonts w:eastAsia="Times New Roman"/>
          <w:sz w:val="24"/>
          <w:szCs w:val="24"/>
        </w:rPr>
        <w:t xml:space="preserve">к   Договору   №   </w:t>
      </w:r>
      <w:r>
        <w:rPr>
          <w:rFonts w:eastAsia="Times New Roman"/>
          <w:sz w:val="24"/>
          <w:szCs w:val="24"/>
        </w:rPr>
        <w:tab/>
        <w:t xml:space="preserve">   </w:t>
      </w:r>
      <w:proofErr w:type="gramStart"/>
      <w:r>
        <w:rPr>
          <w:rFonts w:eastAsia="Times New Roman"/>
          <w:spacing w:val="-2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7262"/>
        </w:tabs>
        <w:spacing w:line="274" w:lineRule="exact"/>
        <w:ind w:left="5525"/>
      </w:pPr>
      <w:r>
        <w:rPr>
          <w:rFonts w:eastAsia="Times New Roman"/>
          <w:sz w:val="24"/>
          <w:szCs w:val="24"/>
        </w:rPr>
        <w:t xml:space="preserve">«___»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line="274" w:lineRule="exact"/>
        <w:ind w:left="5525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35" w:line="274" w:lineRule="exact"/>
        <w:ind w:left="202" w:hanging="18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Регламент взаимодействия Исполнителя и Заказчика при ограничении режима потребления </w:t>
      </w:r>
      <w:r>
        <w:rPr>
          <w:rFonts w:eastAsia="Times New Roman"/>
          <w:b/>
          <w:bCs/>
          <w:sz w:val="24"/>
          <w:szCs w:val="24"/>
        </w:rPr>
        <w:t>электроэнергии потребителям, непосредственно присоединенным к сетям Исполнителя и</w:t>
      </w:r>
    </w:p>
    <w:p w:rsidR="00E9704F" w:rsidRDefault="0075256B">
      <w:pPr>
        <w:shd w:val="clear" w:color="auto" w:fill="FFFFFF"/>
        <w:spacing w:line="274" w:lineRule="exact"/>
        <w:ind w:right="67"/>
        <w:jc w:val="center"/>
      </w:pPr>
      <w:r>
        <w:rPr>
          <w:rFonts w:eastAsia="Times New Roman"/>
          <w:b/>
          <w:bCs/>
          <w:sz w:val="24"/>
          <w:szCs w:val="24"/>
        </w:rPr>
        <w:t>при возобновлении их электроснабжения</w:t>
      </w:r>
    </w:p>
    <w:p w:rsidR="00E9704F" w:rsidRDefault="0075256B">
      <w:pPr>
        <w:shd w:val="clear" w:color="auto" w:fill="FFFFFF"/>
        <w:spacing w:before="226" w:line="302" w:lineRule="exact"/>
        <w:ind w:right="58" w:firstLine="562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Настоящий регламент определяет порядок взаимодействия Исполнителя и Заказчика при вводе ограничения режима потребления электроэнергии Потребителям ГП (ЭСО) в следующих случаях: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right="62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заявке ГП (ЭСО) в связи с неисполнением или ненадлежащим исполнением Потребите</w:t>
      </w:r>
      <w:r>
        <w:rPr>
          <w:rFonts w:eastAsia="Times New Roman"/>
          <w:sz w:val="24"/>
          <w:szCs w:val="24"/>
        </w:rPr>
        <w:softHyphen/>
        <w:t>лем обязательств по оплате, в связи с расторжением договора с Потребителем, по соглашению ГП (ЭСО) и Потребителя (Гражданской кодекс РФ);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возникновении или угрозе возникновения аварии в работе систем электроснабжения (Постановление Правительства РФ №442 от 04.05.12);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необходимостью принятия неотложных мер по предотвращению или ликвидации аварии в работе системы электроснабжения, при угрозе жизни и безопасности людей (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.3 ст.546 Гражданского кодекса РФ);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плановых работ по ремонту принадлежащего Исполнителю, Заказчику электрооборудования;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right="53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заключению органа государственного энергетического надзора о неудовлетворительном состоянии энергетических установок Потребителя, которое угрожает аварией или создает угрозу жизни и здоровью людей, и (или) угрозу и возникновение технологических нарушений на указан</w:t>
      </w:r>
      <w:r>
        <w:rPr>
          <w:rFonts w:eastAsia="Times New Roman"/>
          <w:sz w:val="24"/>
          <w:szCs w:val="24"/>
        </w:rPr>
        <w:softHyphen/>
        <w:t xml:space="preserve">ных объектах, установках (устройствах), а также объектах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 Исполните</w:t>
      </w:r>
      <w:r>
        <w:rPr>
          <w:rFonts w:eastAsia="Times New Roman"/>
          <w:sz w:val="24"/>
          <w:szCs w:val="24"/>
        </w:rPr>
        <w:softHyphen/>
        <w:t>ля.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before="10" w:line="274" w:lineRule="exact"/>
        <w:ind w:left="5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выявлении фактов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 электрической энергии;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274" w:lineRule="exact"/>
        <w:ind w:right="62" w:firstLine="562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невыполнении</w:t>
      </w:r>
      <w:proofErr w:type="gramEnd"/>
      <w:r>
        <w:rPr>
          <w:rFonts w:eastAsia="Times New Roman"/>
          <w:sz w:val="24"/>
          <w:szCs w:val="24"/>
        </w:rPr>
        <w:t xml:space="preserve"> потребителем условий договора, касающихся обеспечения функционирова</w:t>
      </w:r>
      <w:r>
        <w:rPr>
          <w:rFonts w:eastAsia="Times New Roman"/>
          <w:sz w:val="24"/>
          <w:szCs w:val="24"/>
        </w:rPr>
        <w:softHyphen/>
        <w:t>ния устройств релейной защиты, противоаварийной и режимной автоматики, устройств компенса</w:t>
      </w:r>
      <w:r>
        <w:rPr>
          <w:rFonts w:eastAsia="Times New Roman"/>
          <w:sz w:val="24"/>
          <w:szCs w:val="24"/>
        </w:rPr>
        <w:softHyphen/>
        <w:t>ции реактивной мощности;</w:t>
      </w:r>
    </w:p>
    <w:p w:rsidR="00E9704F" w:rsidRDefault="0075256B">
      <w:pPr>
        <w:shd w:val="clear" w:color="auto" w:fill="FFFFFF"/>
        <w:tabs>
          <w:tab w:val="left" w:pos="792"/>
        </w:tabs>
        <w:spacing w:line="274" w:lineRule="exact"/>
        <w:ind w:right="67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невыполнение потребителем условий договора, касающихся обеспечения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функционирова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ния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устройств релейной защиты, противоаварийной и режимной автоматики, устройств </w:t>
      </w:r>
      <w:proofErr w:type="spellStart"/>
      <w:r>
        <w:rPr>
          <w:rFonts w:eastAsia="Times New Roman"/>
          <w:spacing w:val="-1"/>
          <w:sz w:val="24"/>
          <w:szCs w:val="24"/>
        </w:rPr>
        <w:t>компенса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ции</w:t>
      </w:r>
      <w:proofErr w:type="spellEnd"/>
      <w:r>
        <w:rPr>
          <w:rFonts w:eastAsia="Times New Roman"/>
          <w:sz w:val="24"/>
          <w:szCs w:val="24"/>
        </w:rPr>
        <w:t xml:space="preserve"> реактивной мощности;</w:t>
      </w:r>
    </w:p>
    <w:p w:rsidR="00E9704F" w:rsidRDefault="0075256B" w:rsidP="0075256B">
      <w:pPr>
        <w:numPr>
          <w:ilvl w:val="0"/>
          <w:numId w:val="34"/>
        </w:numPr>
        <w:shd w:val="clear" w:color="auto" w:fill="FFFFFF"/>
        <w:tabs>
          <w:tab w:val="left" w:pos="696"/>
        </w:tabs>
        <w:spacing w:line="274" w:lineRule="exact"/>
        <w:ind w:right="58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мощности;</w:t>
      </w:r>
    </w:p>
    <w:p w:rsidR="00E9704F" w:rsidRDefault="0075256B" w:rsidP="0075256B">
      <w:pPr>
        <w:numPr>
          <w:ilvl w:val="0"/>
          <w:numId w:val="34"/>
        </w:numPr>
        <w:shd w:val="clear" w:color="auto" w:fill="FFFFFF"/>
        <w:tabs>
          <w:tab w:val="left" w:pos="696"/>
        </w:tabs>
        <w:spacing w:line="274" w:lineRule="exact"/>
        <w:ind w:right="58" w:firstLine="53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прекращение обязательств по снабжению электрической энергией (мощностью) и (или) оказанию услуг по передаче электрической энергии в отношении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по договору энергоснабжения (купли-продажи (поставки) электрической энергии (мощности)) и (или) договору оказания услуг по передаче электрической энергии (далее - прекращение обяза</w:t>
      </w:r>
      <w:r>
        <w:rPr>
          <w:rFonts w:eastAsia="Times New Roman"/>
          <w:sz w:val="24"/>
          <w:szCs w:val="24"/>
        </w:rPr>
        <w:softHyphen/>
        <w:t xml:space="preserve">тельств сторон по договору), в том числе по причине смены собственника или владельца объектов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хозяйства, к которым технологически присоединены такие </w:t>
      </w:r>
      <w:proofErr w:type="spellStart"/>
      <w:r>
        <w:rPr>
          <w:rFonts w:eastAsia="Times New Roman"/>
          <w:sz w:val="24"/>
          <w:szCs w:val="24"/>
        </w:rPr>
        <w:t>энергопринимающие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устройства, если при этом в отношении таких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не заключен и не вступил в силу новый договор, на основании которого осуществляется продажа электрической энергии (мощности) и (или) оказание услуг по передаче электрической энергии;</w:t>
      </w:r>
    </w:p>
    <w:p w:rsidR="00E9704F" w:rsidRDefault="0075256B" w:rsidP="0075256B">
      <w:pPr>
        <w:numPr>
          <w:ilvl w:val="0"/>
          <w:numId w:val="34"/>
        </w:numPr>
        <w:shd w:val="clear" w:color="auto" w:fill="FFFFFF"/>
        <w:tabs>
          <w:tab w:val="left" w:pos="696"/>
        </w:tabs>
        <w:spacing w:line="274" w:lineRule="exact"/>
        <w:ind w:right="62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</w:t>
      </w:r>
      <w:r>
        <w:rPr>
          <w:rFonts w:eastAsia="Times New Roman"/>
          <w:sz w:val="24"/>
          <w:szCs w:val="24"/>
        </w:rPr>
        <w:softHyphen/>
        <w:t>чения самостоятельно;</w:t>
      </w:r>
    </w:p>
    <w:p w:rsidR="00E9704F" w:rsidRDefault="0075256B">
      <w:pPr>
        <w:shd w:val="clear" w:color="auto" w:fill="FFFFFF"/>
        <w:spacing w:before="547"/>
        <w:jc w:val="right"/>
      </w:pPr>
      <w:r>
        <w:rPr>
          <w:sz w:val="24"/>
          <w:szCs w:val="24"/>
        </w:rPr>
        <w:t>21</w:t>
      </w:r>
    </w:p>
    <w:p w:rsidR="00E9704F" w:rsidRDefault="00E9704F">
      <w:pPr>
        <w:shd w:val="clear" w:color="auto" w:fill="FFFFFF"/>
        <w:spacing w:before="547"/>
        <w:jc w:val="right"/>
        <w:sectPr w:rsidR="00E9704F">
          <w:pgSz w:w="11909" w:h="16834"/>
          <w:pgMar w:top="1085" w:right="509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pos="691"/>
        </w:tabs>
        <w:spacing w:line="274" w:lineRule="exact"/>
        <w:ind w:firstLine="538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нарушение потребителем введенного ранее в отношении него ограничения режима </w:t>
      </w:r>
      <w:proofErr w:type="gramStart"/>
      <w:r>
        <w:rPr>
          <w:rFonts w:eastAsia="Times New Roman"/>
          <w:sz w:val="24"/>
          <w:szCs w:val="24"/>
        </w:rPr>
        <w:t>потреб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ления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 сохранении обстоятельств из числа указанных в настоящем пункте, послуживших </w:t>
      </w:r>
      <w:proofErr w:type="spellStart"/>
      <w:r>
        <w:rPr>
          <w:rFonts w:eastAsia="Times New Roman"/>
          <w:sz w:val="24"/>
          <w:szCs w:val="24"/>
        </w:rPr>
        <w:t>осно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ванием</w:t>
      </w:r>
      <w:proofErr w:type="spellEnd"/>
      <w:r>
        <w:rPr>
          <w:rFonts w:eastAsia="Times New Roman"/>
          <w:sz w:val="24"/>
          <w:szCs w:val="24"/>
        </w:rPr>
        <w:t xml:space="preserve"> для его введения.</w:t>
      </w:r>
    </w:p>
    <w:p w:rsidR="00E9704F" w:rsidRDefault="0075256B">
      <w:pPr>
        <w:shd w:val="clear" w:color="auto" w:fill="FFFFFF"/>
        <w:spacing w:line="274" w:lineRule="exact"/>
        <w:ind w:firstLine="706"/>
      </w:pPr>
      <w:r>
        <w:rPr>
          <w:spacing w:val="-1"/>
          <w:sz w:val="24"/>
          <w:szCs w:val="24"/>
        </w:rPr>
        <w:t xml:space="preserve">- </w:t>
      </w:r>
      <w:proofErr w:type="gramStart"/>
      <w:r>
        <w:rPr>
          <w:rFonts w:eastAsia="Times New Roman"/>
          <w:spacing w:val="-1"/>
          <w:sz w:val="24"/>
          <w:szCs w:val="24"/>
        </w:rPr>
        <w:t>подключении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потребителем к принадлежащим ему </w:t>
      </w:r>
      <w:proofErr w:type="spellStart"/>
      <w:r>
        <w:rPr>
          <w:rFonts w:eastAsia="Times New Roman"/>
          <w:spacing w:val="-1"/>
          <w:sz w:val="24"/>
          <w:szCs w:val="24"/>
        </w:rPr>
        <w:t>энергопринимающим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устройствам </w:t>
      </w:r>
      <w:proofErr w:type="spellStart"/>
      <w:r>
        <w:rPr>
          <w:rFonts w:eastAsia="Times New Roman"/>
          <w:spacing w:val="-1"/>
          <w:sz w:val="24"/>
          <w:szCs w:val="24"/>
        </w:rPr>
        <w:t>электропотребляющего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оборудования, повлекшем нарушение характеристик технологического </w:t>
      </w:r>
      <w:r>
        <w:rPr>
          <w:rFonts w:eastAsia="Times New Roman"/>
          <w:sz w:val="24"/>
          <w:szCs w:val="24"/>
        </w:rPr>
        <w:t>присоединения, указанных в документах о технологическом присоединении;</w:t>
      </w:r>
    </w:p>
    <w:p w:rsidR="00E9704F" w:rsidRDefault="0075256B" w:rsidP="0075256B">
      <w:pPr>
        <w:numPr>
          <w:ilvl w:val="0"/>
          <w:numId w:val="35"/>
        </w:numPr>
        <w:shd w:val="clear" w:color="auto" w:fill="FFFFFF"/>
        <w:tabs>
          <w:tab w:val="left" w:pos="850"/>
        </w:tabs>
        <w:spacing w:before="322" w:line="302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регламент в части порядка взаимодействия Сторон при ограничении режима потребления по заявке ГП (ЭСО) распространяется на отношения Сторон, возникающие после по</w:t>
      </w:r>
      <w:r>
        <w:rPr>
          <w:rFonts w:eastAsia="Times New Roman"/>
          <w:sz w:val="24"/>
          <w:szCs w:val="24"/>
        </w:rPr>
        <w:softHyphen/>
        <w:t>лучения Заказчиком, а затем и Исполнителем заявки от ГП (ЭСО) на введение ограничения режи</w:t>
      </w:r>
      <w:r>
        <w:rPr>
          <w:rFonts w:eastAsia="Times New Roman"/>
          <w:sz w:val="24"/>
          <w:szCs w:val="24"/>
        </w:rPr>
        <w:softHyphen/>
        <w:t>ма потребления или восстановление электроснабжения. Порядок взаимодействия ГП (ЭСО) и По</w:t>
      </w:r>
      <w:r>
        <w:rPr>
          <w:rFonts w:eastAsia="Times New Roman"/>
          <w:sz w:val="24"/>
          <w:szCs w:val="24"/>
        </w:rPr>
        <w:softHyphen/>
        <w:t>требителя при введении ограничения режима потребления по заявке ГП (ЭСО) регулируется в до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говорах энергоснабжения (купли-продажи электроэнергии) и в предмет регулирования настоящего </w:t>
      </w:r>
      <w:r>
        <w:rPr>
          <w:rFonts w:eastAsia="Times New Roman"/>
          <w:sz w:val="24"/>
          <w:szCs w:val="24"/>
        </w:rPr>
        <w:t>Регламента не входит.</w:t>
      </w:r>
    </w:p>
    <w:p w:rsidR="00E9704F" w:rsidRDefault="0075256B" w:rsidP="0075256B">
      <w:pPr>
        <w:numPr>
          <w:ilvl w:val="0"/>
          <w:numId w:val="35"/>
        </w:numPr>
        <w:shd w:val="clear" w:color="auto" w:fill="FFFFFF"/>
        <w:tabs>
          <w:tab w:val="left" w:pos="850"/>
        </w:tabs>
        <w:spacing w:before="43"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</w:t>
      </w:r>
      <w:proofErr w:type="gramStart"/>
      <w:r>
        <w:rPr>
          <w:rFonts w:eastAsia="Times New Roman"/>
          <w:sz w:val="24"/>
          <w:szCs w:val="24"/>
        </w:rPr>
        <w:t>возникновения необходимости введения ограничения режима потребления</w:t>
      </w:r>
      <w:proofErr w:type="gramEnd"/>
      <w:r>
        <w:rPr>
          <w:rFonts w:eastAsia="Times New Roman"/>
          <w:sz w:val="24"/>
          <w:szCs w:val="24"/>
        </w:rPr>
        <w:t xml:space="preserve"> по инициативе Исполнителя, а не по заявке ГП (ЭСО), Исполнитель уведомляет Потребителя, Заказ</w:t>
      </w:r>
      <w:r>
        <w:rPr>
          <w:rFonts w:eastAsia="Times New Roman"/>
          <w:sz w:val="24"/>
          <w:szCs w:val="24"/>
        </w:rPr>
        <w:softHyphen/>
        <w:t>чика, ГП (ЭСО) об основаниях и сроках введения ограничения. При этом ГП (ЭСО) обязан вклю</w:t>
      </w:r>
      <w:r>
        <w:rPr>
          <w:rFonts w:eastAsia="Times New Roman"/>
          <w:sz w:val="24"/>
          <w:szCs w:val="24"/>
        </w:rPr>
        <w:softHyphen/>
        <w:t>чить в договор с Потребителем указанные выше основания ограничения режима потребления и порядок уведомления об этом Потребителя как самим ГП (ЭСО), так и Исполнителем.</w:t>
      </w:r>
    </w:p>
    <w:p w:rsidR="00E9704F" w:rsidRDefault="0075256B" w:rsidP="0075256B">
      <w:pPr>
        <w:numPr>
          <w:ilvl w:val="0"/>
          <w:numId w:val="35"/>
        </w:numPr>
        <w:shd w:val="clear" w:color="auto" w:fill="FFFFFF"/>
        <w:tabs>
          <w:tab w:val="left" w:pos="850"/>
        </w:tabs>
        <w:spacing w:before="43"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ограничения режима потребления осуществляется в форме частичного и полно</w:t>
      </w:r>
      <w:r>
        <w:rPr>
          <w:rFonts w:eastAsia="Times New Roman"/>
          <w:sz w:val="24"/>
          <w:szCs w:val="24"/>
        </w:rPr>
        <w:softHyphen/>
        <w:t>го ограничения режима потребления электроэнергии.</w:t>
      </w:r>
    </w:p>
    <w:p w:rsidR="00E9704F" w:rsidRDefault="0075256B" w:rsidP="0075256B">
      <w:pPr>
        <w:numPr>
          <w:ilvl w:val="0"/>
          <w:numId w:val="35"/>
        </w:numPr>
        <w:shd w:val="clear" w:color="auto" w:fill="FFFFFF"/>
        <w:tabs>
          <w:tab w:val="left" w:pos="850"/>
        </w:tabs>
        <w:spacing w:before="43"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ограничение режима влечет снижение объема электрической энергии, подава</w:t>
      </w:r>
      <w:r>
        <w:rPr>
          <w:rFonts w:eastAsia="Times New Roman"/>
          <w:sz w:val="24"/>
          <w:szCs w:val="24"/>
        </w:rPr>
        <w:softHyphen/>
        <w:t>емой Потребителю, ниже определенного договором или фактической потребностью (для потреби</w:t>
      </w:r>
      <w:r>
        <w:rPr>
          <w:rFonts w:eastAsia="Times New Roman"/>
          <w:sz w:val="24"/>
          <w:szCs w:val="24"/>
        </w:rPr>
        <w:softHyphen/>
        <w:t>телей – граждан) уровня, либо прекращение подачи электрической энергии Потребителю в опре</w:t>
      </w:r>
      <w:r>
        <w:rPr>
          <w:rFonts w:eastAsia="Times New Roman"/>
          <w:sz w:val="24"/>
          <w:szCs w:val="24"/>
        </w:rPr>
        <w:softHyphen/>
        <w:t>деленные периоды времени в течение каждых суток, недели или месяца.</w:t>
      </w:r>
    </w:p>
    <w:p w:rsidR="00E9704F" w:rsidRDefault="0075256B">
      <w:pPr>
        <w:shd w:val="clear" w:color="auto" w:fill="FFFFFF"/>
        <w:spacing w:before="43" w:line="302" w:lineRule="exact"/>
        <w:ind w:left="562"/>
      </w:pPr>
      <w:r>
        <w:rPr>
          <w:rFonts w:eastAsia="Times New Roman"/>
          <w:sz w:val="24"/>
          <w:szCs w:val="24"/>
        </w:rPr>
        <w:t>Частичное ограничение режима потребления производится: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Потребителем самостоятельно с контролем режима потребления электрической энергии Исполнителем.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706"/>
        </w:tabs>
        <w:spacing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Исполнителем в принадлежащих ему электроустановках при наличии технической возмож</w:t>
      </w:r>
      <w:r>
        <w:rPr>
          <w:rFonts w:eastAsia="Times New Roman"/>
          <w:sz w:val="24"/>
          <w:szCs w:val="24"/>
        </w:rPr>
        <w:softHyphen/>
        <w:t>ности снижения объема электрической энергии, подаваемой Потребителю, в случае его отказа са</w:t>
      </w:r>
      <w:r>
        <w:rPr>
          <w:rFonts w:eastAsia="Times New Roman"/>
          <w:sz w:val="24"/>
          <w:szCs w:val="24"/>
        </w:rPr>
        <w:softHyphen/>
        <w:t>мостоятельно произвести ограничение режима потребления, либо в случае введения аварийных ограничений.</w:t>
      </w:r>
    </w:p>
    <w:p w:rsidR="00E9704F" w:rsidRDefault="0075256B">
      <w:pPr>
        <w:shd w:val="clear" w:color="auto" w:fill="FFFFFF"/>
        <w:spacing w:line="302" w:lineRule="exact"/>
        <w:ind w:firstLine="562"/>
        <w:jc w:val="both"/>
      </w:pPr>
      <w:r>
        <w:rPr>
          <w:rFonts w:eastAsia="Times New Roman"/>
          <w:sz w:val="24"/>
          <w:szCs w:val="24"/>
        </w:rPr>
        <w:t>В случае отсутствия технической возможности введения полного или частичного ограниче</w:t>
      </w:r>
      <w:r>
        <w:rPr>
          <w:rFonts w:eastAsia="Times New Roman"/>
          <w:sz w:val="24"/>
          <w:szCs w:val="24"/>
        </w:rPr>
        <w:softHyphen/>
        <w:t xml:space="preserve">ния режима потребления и отказа Потребителя самостоятельно произвести ограничение режима потребления, Исполнитель вправе произвести необходимые переключения в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устройствах такого Потребителя в присутствии уполномоченного представителя ГП (ЭСО) и По</w:t>
      </w:r>
      <w:r>
        <w:rPr>
          <w:rFonts w:eastAsia="Times New Roman"/>
          <w:sz w:val="24"/>
          <w:szCs w:val="24"/>
        </w:rPr>
        <w:softHyphen/>
        <w:t>требителя (его представителя). Порядок проведения таких переключений определяется договором оказания услуг по передаче электрической энергии (договором энергоснабжения или купли-продажи).</w:t>
      </w:r>
    </w:p>
    <w:p w:rsidR="00E9704F" w:rsidRDefault="0075256B">
      <w:pPr>
        <w:shd w:val="clear" w:color="auto" w:fill="FFFFFF"/>
        <w:tabs>
          <w:tab w:val="left" w:pos="850"/>
        </w:tabs>
        <w:spacing w:before="34" w:line="317" w:lineRule="exact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Полное ограничение режима потребления влечет прекращение подачи электрической</w:t>
      </w:r>
      <w:r>
        <w:rPr>
          <w:rFonts w:eastAsia="Times New Roman"/>
          <w:sz w:val="24"/>
          <w:szCs w:val="24"/>
        </w:rPr>
        <w:br/>
        <w:t xml:space="preserve">энергии Потребителю путем отключения Исполнителем коммутационных аппаратов. При </w:t>
      </w:r>
      <w:proofErr w:type="spellStart"/>
      <w:proofErr w:type="gramStart"/>
      <w:r>
        <w:rPr>
          <w:rFonts w:eastAsia="Times New Roman"/>
          <w:sz w:val="24"/>
          <w:szCs w:val="24"/>
        </w:rPr>
        <w:t>отсут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ствии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коммутационных аппаратов ограничение режима потребления производится путем </w:t>
      </w:r>
      <w:proofErr w:type="spellStart"/>
      <w:r>
        <w:rPr>
          <w:rFonts w:eastAsia="Times New Roman"/>
          <w:sz w:val="24"/>
          <w:szCs w:val="24"/>
        </w:rPr>
        <w:t>физиче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разрыва сети (в сетях Потребителя данные мероприятия производятся Потребителем само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стоятельно</w:t>
      </w:r>
      <w:proofErr w:type="spellEnd"/>
      <w:r>
        <w:rPr>
          <w:rFonts w:eastAsia="Times New Roman"/>
          <w:sz w:val="24"/>
          <w:szCs w:val="24"/>
        </w:rPr>
        <w:t>, с контролем режима потребления электрической энергии Исполнителем). При этом</w:t>
      </w:r>
      <w:r>
        <w:rPr>
          <w:rFonts w:eastAsia="Times New Roman"/>
          <w:sz w:val="24"/>
          <w:szCs w:val="24"/>
        </w:rPr>
        <w:br/>
        <w:t xml:space="preserve">возобновление режима потребления после введения ограничения не является новым </w:t>
      </w:r>
      <w:proofErr w:type="spellStart"/>
      <w:proofErr w:type="gramStart"/>
      <w:r>
        <w:rPr>
          <w:rFonts w:eastAsia="Times New Roman"/>
          <w:sz w:val="24"/>
          <w:szCs w:val="24"/>
        </w:rPr>
        <w:t>технологиче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ским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присоединением и не требует заключения договора на технологическое присоединение обо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рудования</w:t>
      </w:r>
      <w:proofErr w:type="spellEnd"/>
      <w:r>
        <w:rPr>
          <w:rFonts w:eastAsia="Times New Roman"/>
          <w:sz w:val="24"/>
          <w:szCs w:val="24"/>
        </w:rPr>
        <w:t xml:space="preserve"> потребителя, за исключением случаев введения ограничения режима потребления в ре-</w:t>
      </w:r>
      <w:r>
        <w:rPr>
          <w:rFonts w:eastAsia="Times New Roman"/>
          <w:sz w:val="24"/>
          <w:szCs w:val="24"/>
        </w:rPr>
        <w:br/>
        <w:t>22</w:t>
      </w:r>
    </w:p>
    <w:p w:rsidR="00E9704F" w:rsidRDefault="00E9704F">
      <w:pPr>
        <w:shd w:val="clear" w:color="auto" w:fill="FFFFFF"/>
        <w:tabs>
          <w:tab w:val="left" w:pos="850"/>
        </w:tabs>
        <w:spacing w:before="34" w:line="317" w:lineRule="exact"/>
        <w:jc w:val="both"/>
        <w:sectPr w:rsidR="00E9704F">
          <w:pgSz w:w="11909" w:h="16834"/>
          <w:pgMar w:top="970" w:right="566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  <w:ind w:right="10"/>
        <w:jc w:val="both"/>
      </w:pPr>
      <w:proofErr w:type="spellStart"/>
      <w:r>
        <w:rPr>
          <w:rFonts w:eastAsia="Times New Roman"/>
          <w:sz w:val="24"/>
          <w:szCs w:val="24"/>
        </w:rPr>
        <w:lastRenderedPageBreak/>
        <w:t>зультате</w:t>
      </w:r>
      <w:proofErr w:type="spellEnd"/>
      <w:r>
        <w:rPr>
          <w:rFonts w:eastAsia="Times New Roman"/>
          <w:sz w:val="24"/>
          <w:szCs w:val="24"/>
        </w:rPr>
        <w:t xml:space="preserve"> самовольного присоединения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потребителя к электриче</w:t>
      </w:r>
      <w:r>
        <w:rPr>
          <w:rFonts w:eastAsia="Times New Roman"/>
          <w:sz w:val="24"/>
          <w:szCs w:val="24"/>
        </w:rPr>
        <w:softHyphen/>
        <w:t>ской сети сетевой организации.</w:t>
      </w:r>
    </w:p>
    <w:p w:rsidR="00E9704F" w:rsidRDefault="0075256B" w:rsidP="0075256B">
      <w:pPr>
        <w:numPr>
          <w:ilvl w:val="0"/>
          <w:numId w:val="36"/>
        </w:numPr>
        <w:shd w:val="clear" w:color="auto" w:fill="FFFFFF"/>
        <w:tabs>
          <w:tab w:val="left" w:pos="850"/>
        </w:tabs>
        <w:spacing w:before="43" w:line="302" w:lineRule="exact"/>
        <w:ind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действия по ограничению режима в отношении Потребителя осуществляют</w:t>
      </w:r>
      <w:r>
        <w:rPr>
          <w:rFonts w:eastAsia="Times New Roman"/>
          <w:sz w:val="24"/>
          <w:szCs w:val="24"/>
        </w:rPr>
        <w:softHyphen/>
        <w:t>ся самим Потребителем электрической энергии и (или) Исполнителем.</w:t>
      </w:r>
    </w:p>
    <w:p w:rsidR="00E9704F" w:rsidRDefault="0075256B" w:rsidP="0075256B">
      <w:pPr>
        <w:numPr>
          <w:ilvl w:val="0"/>
          <w:numId w:val="36"/>
        </w:numPr>
        <w:shd w:val="clear" w:color="auto" w:fill="FFFFFF"/>
        <w:tabs>
          <w:tab w:val="left" w:pos="850"/>
        </w:tabs>
        <w:spacing w:before="43" w:line="302" w:lineRule="exact"/>
        <w:ind w:firstLine="562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 возникновении в процессе подготовки Исполнителя к введению ограничения или при совершении действий по введению ограничения форс-мажорных обстоятельств, а также препят</w:t>
      </w:r>
      <w:r>
        <w:rPr>
          <w:rFonts w:eastAsia="Times New Roman"/>
          <w:sz w:val="24"/>
          <w:szCs w:val="24"/>
        </w:rPr>
        <w:softHyphen/>
        <w:t>ствий для введения ограничения, которые выходят за рамки влияния Исполнителя (действия По</w:t>
      </w:r>
      <w:r>
        <w:rPr>
          <w:rFonts w:eastAsia="Times New Roman"/>
          <w:sz w:val="24"/>
          <w:szCs w:val="24"/>
        </w:rPr>
        <w:softHyphen/>
        <w:t>требителя или третьих лиц, например, неготовности Потребителя к ограничению режима потреб</w:t>
      </w:r>
      <w:r>
        <w:rPr>
          <w:rFonts w:eastAsia="Times New Roman"/>
          <w:sz w:val="24"/>
          <w:szCs w:val="24"/>
        </w:rPr>
        <w:softHyphen/>
        <w:t>ления - непринятие мер к безаварийному прекращению технологического процесса, к обеспече</w:t>
      </w:r>
      <w:r>
        <w:rPr>
          <w:rFonts w:eastAsia="Times New Roman"/>
          <w:sz w:val="24"/>
          <w:szCs w:val="24"/>
        </w:rPr>
        <w:softHyphen/>
        <w:t xml:space="preserve">нию безопасности людей и сохранности оборудования, не обеспечен перевод </w:t>
      </w:r>
      <w:proofErr w:type="spellStart"/>
      <w:r>
        <w:rPr>
          <w:rFonts w:eastAsia="Times New Roman"/>
          <w:sz w:val="24"/>
          <w:szCs w:val="24"/>
        </w:rPr>
        <w:t>субабонентов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 ре</w:t>
      </w:r>
      <w:r>
        <w:rPr>
          <w:rFonts w:eastAsia="Times New Roman"/>
          <w:sz w:val="24"/>
          <w:szCs w:val="24"/>
        </w:rPr>
        <w:softHyphen/>
        <w:t>зервное электроснабжение и др.), Исполнитель обязан незамедлительно уведомить об этом ГП (ЭСО) и Заказчика и совершить все зависящие от него действия по выполнению заявки в макси</w:t>
      </w:r>
      <w:r>
        <w:rPr>
          <w:rFonts w:eastAsia="Times New Roman"/>
          <w:sz w:val="24"/>
          <w:szCs w:val="24"/>
        </w:rPr>
        <w:softHyphen/>
        <w:t>мально короткие сроки. Исполнитель несет ответственность за нарушение срока или порядка вве</w:t>
      </w:r>
      <w:r>
        <w:rPr>
          <w:rFonts w:eastAsia="Times New Roman"/>
          <w:sz w:val="24"/>
          <w:szCs w:val="24"/>
        </w:rPr>
        <w:softHyphen/>
        <w:t>дения ограничения режима потребления при наличии его вины.</w:t>
      </w:r>
    </w:p>
    <w:p w:rsidR="00E9704F" w:rsidRDefault="0075256B">
      <w:pPr>
        <w:shd w:val="clear" w:color="auto" w:fill="FFFFFF"/>
        <w:spacing w:before="43" w:line="302" w:lineRule="exact"/>
        <w:ind w:right="10" w:firstLine="562"/>
        <w:jc w:val="both"/>
      </w:pPr>
      <w:r>
        <w:rPr>
          <w:rFonts w:eastAsia="Times New Roman"/>
          <w:sz w:val="24"/>
          <w:szCs w:val="24"/>
        </w:rPr>
        <w:t>ПОРЯДОК ОГРАНИЧЕНИЯ РЕЖИМА ПОТРЕБЛЕНИЯ ПО ЗАЯВКЕ ГП (ЭСО), ЗАКАЗ</w:t>
      </w:r>
      <w:r>
        <w:rPr>
          <w:rFonts w:eastAsia="Times New Roman"/>
          <w:sz w:val="24"/>
          <w:szCs w:val="24"/>
        </w:rPr>
        <w:softHyphen/>
        <w:t>ЧИКА</w:t>
      </w:r>
    </w:p>
    <w:p w:rsidR="00E9704F" w:rsidRDefault="0075256B">
      <w:pPr>
        <w:shd w:val="clear" w:color="auto" w:fill="FFFFFF"/>
        <w:tabs>
          <w:tab w:val="left" w:pos="850"/>
        </w:tabs>
        <w:spacing w:before="43" w:line="302" w:lineRule="exact"/>
        <w:ind w:firstLine="562"/>
        <w:jc w:val="both"/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ГП (ЭСО) через Заказчика имеет право направить Исполнителю заявку на введение </w:t>
      </w:r>
      <w:proofErr w:type="spellStart"/>
      <w:proofErr w:type="gramStart"/>
      <w:r>
        <w:rPr>
          <w:rFonts w:eastAsia="Times New Roman"/>
          <w:sz w:val="24"/>
          <w:szCs w:val="24"/>
        </w:rPr>
        <w:t>ча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стичного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полного ограничения режима потребления электроэнергии Потребителям ГП (ЭСО)</w:t>
      </w:r>
      <w:r>
        <w:rPr>
          <w:rFonts w:eastAsia="Times New Roman"/>
          <w:sz w:val="24"/>
          <w:szCs w:val="24"/>
        </w:rPr>
        <w:br/>
        <w:t>в следующих случаях: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274" w:lineRule="exact"/>
        <w:ind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неисполнении или ненадлежащем исполнении Потребителем ГП (ЭСО) обязанности по </w:t>
      </w:r>
      <w:r>
        <w:rPr>
          <w:rFonts w:eastAsia="Times New Roman"/>
          <w:spacing w:val="-1"/>
          <w:sz w:val="24"/>
          <w:szCs w:val="24"/>
        </w:rPr>
        <w:t>оплате стоимости электроэнергии и услуг, предоставление которых обеспечивает ГП (ЭСО) по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говору энергоснабжения (купли-продажи электроэнергии); </w:t>
      </w:r>
      <w:proofErr w:type="gramStart"/>
      <w:r>
        <w:rPr>
          <w:rFonts w:eastAsia="Times New Roman"/>
          <w:sz w:val="24"/>
          <w:szCs w:val="24"/>
        </w:rPr>
        <w:t>в том числе обязательств по предвари</w:t>
      </w:r>
      <w:r>
        <w:rPr>
          <w:rFonts w:eastAsia="Times New Roman"/>
          <w:sz w:val="24"/>
          <w:szCs w:val="24"/>
        </w:rPr>
        <w:softHyphen/>
        <w:t>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</w:t>
      </w:r>
      <w:r>
        <w:rPr>
          <w:rFonts w:eastAsia="Times New Roman"/>
          <w:sz w:val="24"/>
          <w:szCs w:val="24"/>
        </w:rPr>
        <w:softHyphen/>
        <w:t>ствующем денежным обязательствам потребителя не менее чем за один период между установ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ленными договором сроками платежа, а для граждан-потребителей за 2 расчетных периода, либо к </w:t>
      </w:r>
      <w:r>
        <w:rPr>
          <w:rFonts w:eastAsia="Times New Roman"/>
          <w:sz w:val="24"/>
          <w:szCs w:val="24"/>
        </w:rPr>
        <w:t xml:space="preserve">образованию задолженности потребителя перед </w:t>
      </w:r>
      <w:proofErr w:type="spellStart"/>
      <w:r>
        <w:rPr>
          <w:rFonts w:eastAsia="Times New Roman"/>
          <w:sz w:val="24"/>
          <w:szCs w:val="24"/>
        </w:rPr>
        <w:t>энергосбытовой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энергоснабжающей</w:t>
      </w:r>
      <w:proofErr w:type="spellEnd"/>
      <w:r>
        <w:rPr>
          <w:rFonts w:eastAsia="Times New Roman"/>
          <w:sz w:val="24"/>
          <w:szCs w:val="24"/>
        </w:rPr>
        <w:t xml:space="preserve"> организаци</w:t>
      </w:r>
      <w:r>
        <w:rPr>
          <w:rFonts w:eastAsia="Times New Roman"/>
          <w:sz w:val="24"/>
          <w:szCs w:val="24"/>
        </w:rPr>
        <w:softHyphen/>
        <w:t>ей или производителем электрической</w:t>
      </w:r>
      <w:proofErr w:type="gramEnd"/>
      <w:r>
        <w:rPr>
          <w:rFonts w:eastAsia="Times New Roman"/>
          <w:sz w:val="24"/>
          <w:szCs w:val="24"/>
        </w:rPr>
        <w:t xml:space="preserve"> энергии (мощности) на розничном рынке, в размере, уста</w:t>
      </w:r>
      <w:r>
        <w:rPr>
          <w:rFonts w:eastAsia="Times New Roman"/>
          <w:sz w:val="24"/>
          <w:szCs w:val="24"/>
        </w:rPr>
        <w:softHyphen/>
        <w:t>новленном в договоре;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302" w:lineRule="exact"/>
        <w:ind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прекращении в отношении Потребителя ГП (ЭСО) договора энергоснабжения (купли-продажи электрической энергии);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302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с Потребителем;</w:t>
      </w:r>
    </w:p>
    <w:p w:rsidR="00E9704F" w:rsidRDefault="0075256B" w:rsidP="0075256B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302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выявлении фактов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>, бездоговорного потребления электрической энергии.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37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ГП (ЭСО) несет ответственность перед Потребителем, в отношении которого подана за</w:t>
      </w:r>
      <w:r>
        <w:rPr>
          <w:rFonts w:eastAsia="Times New Roman"/>
          <w:sz w:val="24"/>
          <w:szCs w:val="24"/>
        </w:rPr>
        <w:softHyphen/>
        <w:t>явка, за обоснованность ее и соблюдение порядка уведомления Потребителя о введении ограниче</w:t>
      </w:r>
      <w:r>
        <w:rPr>
          <w:rFonts w:eastAsia="Times New Roman"/>
          <w:sz w:val="24"/>
          <w:szCs w:val="24"/>
        </w:rPr>
        <w:softHyphen/>
        <w:t>ния.</w:t>
      </w:r>
    </w:p>
    <w:p w:rsidR="00E9704F" w:rsidRDefault="0075256B" w:rsidP="0075256B">
      <w:pPr>
        <w:numPr>
          <w:ilvl w:val="0"/>
          <w:numId w:val="37"/>
        </w:numPr>
        <w:shd w:val="clear" w:color="auto" w:fill="FFFFFF"/>
        <w:tabs>
          <w:tab w:val="left" w:pos="989"/>
        </w:tabs>
        <w:spacing w:before="43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ГП (ЭСО) через Заказчика доводит до сведения Исполнителя утвержденный уполномо</w:t>
      </w:r>
      <w:r>
        <w:rPr>
          <w:rFonts w:eastAsia="Times New Roman"/>
          <w:sz w:val="24"/>
          <w:szCs w:val="24"/>
        </w:rPr>
        <w:softHyphen/>
        <w:t>ченным органом управления ГП (ЭСО) перечень должностных лиц, имеющих право подписи за</w:t>
      </w:r>
      <w:r>
        <w:rPr>
          <w:rFonts w:eastAsia="Times New Roman"/>
          <w:sz w:val="24"/>
          <w:szCs w:val="24"/>
        </w:rPr>
        <w:softHyphen/>
        <w:t>явок на ограничение режима (возобновление) электроснабжения.</w:t>
      </w:r>
    </w:p>
    <w:p w:rsidR="00E9704F" w:rsidRDefault="0075256B" w:rsidP="0075256B">
      <w:pPr>
        <w:numPr>
          <w:ilvl w:val="0"/>
          <w:numId w:val="37"/>
        </w:numPr>
        <w:shd w:val="clear" w:color="auto" w:fill="FFFFFF"/>
        <w:tabs>
          <w:tab w:val="left" w:pos="989"/>
        </w:tabs>
        <w:spacing w:before="48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до начала каждого года доводит до сведения Заказчика и ГП (ЭСО) утвер</w:t>
      </w:r>
      <w:r>
        <w:rPr>
          <w:rFonts w:eastAsia="Times New Roman"/>
          <w:sz w:val="24"/>
          <w:szCs w:val="24"/>
        </w:rPr>
        <w:softHyphen/>
        <w:t>жденный уполномоченным органом управления Исполнителя перечень должностных лиц, имею</w:t>
      </w:r>
      <w:r>
        <w:rPr>
          <w:rFonts w:eastAsia="Times New Roman"/>
          <w:sz w:val="24"/>
          <w:szCs w:val="24"/>
        </w:rPr>
        <w:softHyphen/>
        <w:t xml:space="preserve">щих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оперативных переговоров с Заказчиком и ГП (ЭСО).</w:t>
      </w:r>
    </w:p>
    <w:p w:rsidR="00E9704F" w:rsidRDefault="0075256B" w:rsidP="0075256B">
      <w:pPr>
        <w:numPr>
          <w:ilvl w:val="0"/>
          <w:numId w:val="37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 внесении изменений в указанные в п. 11, 12 перечни в течение года Стороны обязаны уведомлять друг друга способом, подтверждающим получение уведомления.</w:t>
      </w:r>
    </w:p>
    <w:p w:rsidR="00E9704F" w:rsidRDefault="0075256B">
      <w:pPr>
        <w:shd w:val="clear" w:color="auto" w:fill="FFFFFF"/>
        <w:spacing w:line="341" w:lineRule="exact"/>
        <w:jc w:val="right"/>
      </w:pP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согласования</w:t>
      </w:r>
      <w:proofErr w:type="gramEnd"/>
      <w:r>
        <w:rPr>
          <w:rFonts w:eastAsia="Times New Roman"/>
          <w:sz w:val="24"/>
          <w:szCs w:val="24"/>
        </w:rPr>
        <w:t xml:space="preserve"> проводимого по инициативе ГП (ЭСО) введения полного и (или) частич</w:t>
      </w:r>
      <w:r>
        <w:rPr>
          <w:rFonts w:eastAsia="Times New Roman"/>
          <w:sz w:val="24"/>
          <w:szCs w:val="24"/>
        </w:rPr>
        <w:softHyphen/>
        <w:t>ного ограничения режима потребления электрической энергии Заказчик обязан не позднее, чем за 5 рабочих дней до предполагаемой даты ограничения режима потребления направить Исполните-23</w:t>
      </w:r>
    </w:p>
    <w:p w:rsidR="00E9704F" w:rsidRDefault="00E9704F">
      <w:pPr>
        <w:shd w:val="clear" w:color="auto" w:fill="FFFFFF"/>
        <w:spacing w:line="341" w:lineRule="exact"/>
        <w:jc w:val="right"/>
        <w:sectPr w:rsidR="00E9704F">
          <w:pgSz w:w="11909" w:h="16834"/>
          <w:pgMar w:top="967" w:right="566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  <w:ind w:right="19"/>
        <w:jc w:val="both"/>
      </w:pPr>
      <w:proofErr w:type="spellStart"/>
      <w:r>
        <w:rPr>
          <w:rFonts w:eastAsia="Times New Roman"/>
          <w:sz w:val="24"/>
          <w:szCs w:val="24"/>
        </w:rPr>
        <w:lastRenderedPageBreak/>
        <w:t>лю</w:t>
      </w:r>
      <w:proofErr w:type="spellEnd"/>
      <w:r>
        <w:rPr>
          <w:rFonts w:eastAsia="Times New Roman"/>
          <w:sz w:val="24"/>
          <w:szCs w:val="24"/>
        </w:rPr>
        <w:t xml:space="preserve"> (способом, обеспечивающим подтверждение факта получения   уведомления), полученную от ГП (ЭСО) заявку.</w:t>
      </w:r>
    </w:p>
    <w:p w:rsidR="00E9704F" w:rsidRDefault="0075256B">
      <w:p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</w:pPr>
      <w:r>
        <w:rPr>
          <w:spacing w:val="-1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 течение 1 дня согласовывает заявку с субъектом оперативно-</w:t>
      </w:r>
      <w:r>
        <w:rPr>
          <w:rFonts w:eastAsia="Times New Roman"/>
          <w:sz w:val="24"/>
          <w:szCs w:val="24"/>
        </w:rPr>
        <w:br/>
        <w:t>диспетчерского управления и направляет Заказчику письменное уведомление о:</w:t>
      </w:r>
    </w:p>
    <w:p w:rsidR="00E9704F" w:rsidRDefault="0075256B" w:rsidP="0075256B">
      <w:pPr>
        <w:numPr>
          <w:ilvl w:val="0"/>
          <w:numId w:val="38"/>
        </w:numPr>
        <w:shd w:val="clear" w:color="auto" w:fill="FFFFFF"/>
        <w:tabs>
          <w:tab w:val="left" w:pos="734"/>
        </w:tabs>
        <w:spacing w:line="302" w:lineRule="exact"/>
        <w:ind w:right="10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возможности введения ограничения режима потребления в иной, по сравнению с </w:t>
      </w:r>
      <w:proofErr w:type="gramStart"/>
      <w:r>
        <w:rPr>
          <w:rFonts w:eastAsia="Times New Roman"/>
          <w:sz w:val="24"/>
          <w:szCs w:val="24"/>
        </w:rPr>
        <w:t>указан</w:t>
      </w:r>
      <w:r>
        <w:rPr>
          <w:rFonts w:eastAsia="Times New Roman"/>
          <w:sz w:val="24"/>
          <w:szCs w:val="24"/>
        </w:rPr>
        <w:softHyphen/>
        <w:t>ным</w:t>
      </w:r>
      <w:proofErr w:type="gramEnd"/>
      <w:r>
        <w:rPr>
          <w:rFonts w:eastAsia="Times New Roman"/>
          <w:sz w:val="24"/>
          <w:szCs w:val="24"/>
        </w:rPr>
        <w:t xml:space="preserve"> в заявке, срок;</w:t>
      </w:r>
    </w:p>
    <w:p w:rsidR="00E9704F" w:rsidRDefault="0075256B" w:rsidP="0075256B">
      <w:pPr>
        <w:numPr>
          <w:ilvl w:val="0"/>
          <w:numId w:val="38"/>
        </w:numPr>
        <w:shd w:val="clear" w:color="auto" w:fill="FFFFFF"/>
        <w:tabs>
          <w:tab w:val="left" w:pos="734"/>
        </w:tabs>
        <w:spacing w:line="302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невозможности введения ограничения режима потребления в отношении потребителя в связи с возможными негативными последствиями (ограничение или прекращение подачи электри</w:t>
      </w:r>
      <w:r>
        <w:rPr>
          <w:rFonts w:eastAsia="Times New Roman"/>
          <w:sz w:val="24"/>
          <w:szCs w:val="24"/>
        </w:rPr>
        <w:softHyphen/>
        <w:t>ческой энергии потребителям, добросовестно исполняющим свои обязательства, угроза возникно</w:t>
      </w:r>
      <w:r>
        <w:rPr>
          <w:rFonts w:eastAsia="Times New Roman"/>
          <w:sz w:val="24"/>
          <w:szCs w:val="24"/>
        </w:rPr>
        <w:softHyphen/>
        <w:t>вения аварии) и о перечне дополнительных организационно-технических мероприятий, обеспечи</w:t>
      </w:r>
      <w:r>
        <w:rPr>
          <w:rFonts w:eastAsia="Times New Roman"/>
          <w:sz w:val="24"/>
          <w:szCs w:val="24"/>
        </w:rPr>
        <w:softHyphen/>
        <w:t>вающих исполнение инициированных ограничений в кратчайшие сроки.</w:t>
      </w:r>
    </w:p>
    <w:p w:rsidR="00E9704F" w:rsidRDefault="0075256B">
      <w:pPr>
        <w:shd w:val="clear" w:color="auto" w:fill="FFFFFF"/>
        <w:spacing w:line="302" w:lineRule="exact"/>
        <w:ind w:right="10" w:firstLine="562"/>
        <w:jc w:val="both"/>
      </w:pPr>
      <w:proofErr w:type="gramStart"/>
      <w:r>
        <w:rPr>
          <w:rFonts w:eastAsia="Times New Roman"/>
          <w:sz w:val="24"/>
          <w:szCs w:val="24"/>
        </w:rPr>
        <w:t>При согласовании заявки на введение ограничения режима потребления на указанных в 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кой заявке условиях Исполнитель в установленный в заявке срок приступает к ее выполнению, т.е. </w:t>
      </w:r>
      <w:r>
        <w:rPr>
          <w:rFonts w:eastAsia="Times New Roman"/>
          <w:sz w:val="24"/>
          <w:szCs w:val="24"/>
        </w:rPr>
        <w:t>отсутствие уведомления об ином означает принятие Исполнителем заявки к исполнению на ука</w:t>
      </w:r>
      <w:r>
        <w:rPr>
          <w:rFonts w:eastAsia="Times New Roman"/>
          <w:sz w:val="24"/>
          <w:szCs w:val="24"/>
        </w:rPr>
        <w:softHyphen/>
        <w:t>занных в ней условиях.</w:t>
      </w:r>
      <w:proofErr w:type="gramEnd"/>
    </w:p>
    <w:p w:rsidR="00E9704F" w:rsidRDefault="0075256B" w:rsidP="0075256B">
      <w:pPr>
        <w:numPr>
          <w:ilvl w:val="0"/>
          <w:numId w:val="39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направления Заказчику письменного уведомления о невозможности введения ограничения, Исполнитель обязан в указанный им в уведомлении о невозможности срок, не пре</w:t>
      </w:r>
      <w:r>
        <w:rPr>
          <w:rFonts w:eastAsia="Times New Roman"/>
          <w:sz w:val="24"/>
          <w:szCs w:val="24"/>
        </w:rPr>
        <w:softHyphen/>
        <w:t>вышающий 1 рабочего дня, разработать план, реализация которого позволит выполнить заявку. Заказчик при получении от Исполнителя уведомления о необходимости разработки плана, дово</w:t>
      </w:r>
      <w:r>
        <w:rPr>
          <w:rFonts w:eastAsia="Times New Roman"/>
          <w:sz w:val="24"/>
          <w:szCs w:val="24"/>
        </w:rPr>
        <w:softHyphen/>
        <w:t>дит данную информацию до ГП (ЭСО). ГП (ЭСО) обязан сообщить Исполнителю через Заказчика новый срок введения ограничения режима потребления или указать на отсутствие такой необхо</w:t>
      </w:r>
      <w:r>
        <w:rPr>
          <w:rFonts w:eastAsia="Times New Roman"/>
          <w:sz w:val="24"/>
          <w:szCs w:val="24"/>
        </w:rPr>
        <w:softHyphen/>
        <w:t>димости в настоящее время.</w:t>
      </w:r>
    </w:p>
    <w:p w:rsidR="00E9704F" w:rsidRDefault="0075256B" w:rsidP="0075256B">
      <w:pPr>
        <w:numPr>
          <w:ilvl w:val="0"/>
          <w:numId w:val="39"/>
        </w:numPr>
        <w:shd w:val="clear" w:color="auto" w:fill="FFFFFF"/>
        <w:tabs>
          <w:tab w:val="left" w:pos="989"/>
        </w:tabs>
        <w:spacing w:before="43" w:line="302" w:lineRule="exact"/>
        <w:ind w:right="10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направления Заказчику уведомления о возможности введения ограничения в срок, указанный в заявке, Исполнитель принимает меры к подготовке ограничения в назначенное время. В случае введения ограничения режима потребления в отношении потребителей, с которы</w:t>
      </w:r>
      <w:r>
        <w:rPr>
          <w:rFonts w:eastAsia="Times New Roman"/>
          <w:sz w:val="24"/>
          <w:szCs w:val="24"/>
        </w:rPr>
        <w:softHyphen/>
        <w:t>ми у Исполнителя имеются оперативно-технологические отношения, оперативная служба Испол</w:t>
      </w:r>
      <w:r>
        <w:rPr>
          <w:rFonts w:eastAsia="Times New Roman"/>
          <w:sz w:val="24"/>
          <w:szCs w:val="24"/>
        </w:rPr>
        <w:softHyphen/>
        <w:t>нителя осуществляет оперативные переговоры с соответствующей службой потребителя в целях координации действий по введению ограничения.</w:t>
      </w:r>
    </w:p>
    <w:p w:rsidR="00E9704F" w:rsidRDefault="0075256B" w:rsidP="0075256B">
      <w:pPr>
        <w:numPr>
          <w:ilvl w:val="0"/>
          <w:numId w:val="39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После введения ограничения режима потребления Исполнитель оформляет Акт ограни</w:t>
      </w:r>
      <w:r>
        <w:rPr>
          <w:rFonts w:eastAsia="Times New Roman"/>
          <w:sz w:val="24"/>
          <w:szCs w:val="24"/>
        </w:rPr>
        <w:softHyphen/>
        <w:t>чения режима потребления электрической энергии, в котором фиксируются: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02" w:lineRule="exact"/>
        <w:ind w:left="56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Потребителя ГП (ЭСО).</w:t>
      </w:r>
    </w:p>
    <w:p w:rsidR="00E9704F" w:rsidRDefault="0075256B" w:rsidP="0075256B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02" w:lineRule="exact"/>
        <w:ind w:left="56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приборов учета на момент введения ограничения режима потребления.</w:t>
      </w:r>
    </w:p>
    <w:p w:rsidR="00E9704F" w:rsidRDefault="0075256B" w:rsidP="0075256B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02" w:lineRule="exact"/>
        <w:ind w:left="56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Отключенные коммутационные аппараты или места разрыва сети.</w:t>
      </w:r>
    </w:p>
    <w:p w:rsidR="00E9704F" w:rsidRDefault="0075256B" w:rsidP="0075256B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02" w:lineRule="exact"/>
        <w:ind w:right="14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Ф.И.О. уполномоченного представителя Потребителя ГП (ЭСО), несущего ответствен</w:t>
      </w:r>
      <w:r>
        <w:rPr>
          <w:rFonts w:eastAsia="Times New Roman"/>
          <w:sz w:val="24"/>
          <w:szCs w:val="24"/>
        </w:rPr>
        <w:softHyphen/>
        <w:t>ность за самовольное подключение к сети.</w:t>
      </w:r>
    </w:p>
    <w:p w:rsidR="00E9704F" w:rsidRDefault="0075256B" w:rsidP="0075256B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02" w:lineRule="exact"/>
        <w:ind w:left="56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Иные, </w:t>
      </w:r>
      <w:proofErr w:type="gramStart"/>
      <w:r>
        <w:rPr>
          <w:rFonts w:eastAsia="Times New Roman"/>
          <w:sz w:val="24"/>
          <w:szCs w:val="24"/>
        </w:rPr>
        <w:t>необходимые</w:t>
      </w:r>
      <w:proofErr w:type="gramEnd"/>
      <w:r>
        <w:rPr>
          <w:rFonts w:eastAsia="Times New Roman"/>
          <w:sz w:val="24"/>
          <w:szCs w:val="24"/>
        </w:rPr>
        <w:t xml:space="preserve"> по мнению Исполнителя, сведения.</w:t>
      </w:r>
    </w:p>
    <w:p w:rsidR="00E9704F" w:rsidRDefault="0075256B">
      <w:p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</w:pPr>
      <w:r>
        <w:rPr>
          <w:spacing w:val="-1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Акт ограничения режима Потребления электроэнергии должен быть подписан </w:t>
      </w:r>
      <w:proofErr w:type="spellStart"/>
      <w:proofErr w:type="gramStart"/>
      <w:r>
        <w:rPr>
          <w:rFonts w:eastAsia="Times New Roman"/>
          <w:sz w:val="24"/>
          <w:szCs w:val="24"/>
        </w:rPr>
        <w:t>предста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вителем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Потребителя ГП (ЭСО), отказ от подписи фиксируется в акте с указанием причин отказа.</w:t>
      </w:r>
      <w:r>
        <w:rPr>
          <w:rFonts w:eastAsia="Times New Roman"/>
          <w:sz w:val="24"/>
          <w:szCs w:val="24"/>
        </w:rPr>
        <w:br/>
        <w:t xml:space="preserve">При ограничении режима потребления электроэнергии в электроустановках Исполнителя </w:t>
      </w:r>
      <w:proofErr w:type="gramStart"/>
      <w:r>
        <w:rPr>
          <w:rFonts w:eastAsia="Times New Roman"/>
          <w:sz w:val="24"/>
          <w:szCs w:val="24"/>
        </w:rPr>
        <w:t>послед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вправе оформить Акт ограничения режима потребления электрической энергии в отсутствие</w:t>
      </w:r>
      <w:r>
        <w:rPr>
          <w:rFonts w:eastAsia="Times New Roman"/>
          <w:sz w:val="24"/>
          <w:szCs w:val="24"/>
        </w:rPr>
        <w:br/>
        <w:t>потребителя. Акт ограничения режима потребления электрической энергии оформляется в 4 (</w:t>
      </w:r>
      <w:proofErr w:type="spellStart"/>
      <w:proofErr w:type="gramStart"/>
      <w:r>
        <w:rPr>
          <w:rFonts w:eastAsia="Times New Roman"/>
          <w:sz w:val="24"/>
          <w:szCs w:val="24"/>
        </w:rPr>
        <w:t>че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тырех</w:t>
      </w:r>
      <w:proofErr w:type="spellEnd"/>
      <w:proofErr w:type="gramEnd"/>
      <w:r>
        <w:rPr>
          <w:rFonts w:eastAsia="Times New Roman"/>
          <w:sz w:val="24"/>
          <w:szCs w:val="24"/>
        </w:rPr>
        <w:t>) экземплярах, один из которых передается Потребителю, второй экземпляр направляется</w:t>
      </w:r>
      <w:r>
        <w:rPr>
          <w:rFonts w:eastAsia="Times New Roman"/>
          <w:sz w:val="24"/>
          <w:szCs w:val="24"/>
        </w:rPr>
        <w:br/>
        <w:t xml:space="preserve">ГП (ЭСО) для контроля исполнения заявки и расчета объемов отпущенной Потребителю </w:t>
      </w:r>
      <w:proofErr w:type="spellStart"/>
      <w:r>
        <w:rPr>
          <w:rFonts w:eastAsia="Times New Roman"/>
          <w:sz w:val="24"/>
          <w:szCs w:val="24"/>
        </w:rPr>
        <w:t>электро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энергии, третий экземпляр остается у Исполнителя, четвертый экземпляр направляется Заказчику.</w:t>
      </w:r>
    </w:p>
    <w:p w:rsidR="00E9704F" w:rsidRDefault="0075256B">
      <w:pPr>
        <w:shd w:val="clear" w:color="auto" w:fill="FFFFFF"/>
        <w:tabs>
          <w:tab w:val="left" w:pos="989"/>
        </w:tabs>
        <w:spacing w:line="432" w:lineRule="exact"/>
        <w:ind w:right="5"/>
        <w:jc w:val="right"/>
      </w:pPr>
      <w:r>
        <w:rPr>
          <w:spacing w:val="-1"/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превышении Потребителем ГП (ЭСО) установленной величины нагрузки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>сполни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тель</w:t>
      </w:r>
      <w:proofErr w:type="spellEnd"/>
      <w:r>
        <w:rPr>
          <w:rFonts w:eastAsia="Times New Roman"/>
          <w:sz w:val="24"/>
          <w:szCs w:val="24"/>
        </w:rPr>
        <w:t xml:space="preserve"> передает Потребителю требование немедленно снизить нагрузку, уведомляет об этом Заказ-</w:t>
      </w:r>
      <w:r>
        <w:rPr>
          <w:rFonts w:eastAsia="Times New Roman"/>
          <w:sz w:val="24"/>
          <w:szCs w:val="24"/>
        </w:rPr>
        <w:br/>
        <w:t>24</w:t>
      </w:r>
    </w:p>
    <w:p w:rsidR="00E9704F" w:rsidRDefault="00E9704F">
      <w:pPr>
        <w:shd w:val="clear" w:color="auto" w:fill="FFFFFF"/>
        <w:tabs>
          <w:tab w:val="left" w:pos="989"/>
        </w:tabs>
        <w:spacing w:line="432" w:lineRule="exact"/>
        <w:ind w:right="5"/>
        <w:jc w:val="right"/>
        <w:sectPr w:rsidR="00E9704F">
          <w:pgSz w:w="11909" w:h="16834"/>
          <w:pgMar w:top="960" w:right="562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  <w:ind w:right="10"/>
        <w:jc w:val="both"/>
      </w:pPr>
      <w:proofErr w:type="spellStart"/>
      <w:r>
        <w:rPr>
          <w:rFonts w:eastAsia="Times New Roman"/>
          <w:sz w:val="24"/>
          <w:szCs w:val="24"/>
        </w:rPr>
        <w:lastRenderedPageBreak/>
        <w:t>чика</w:t>
      </w:r>
      <w:proofErr w:type="spellEnd"/>
      <w:r>
        <w:rPr>
          <w:rFonts w:eastAsia="Times New Roman"/>
          <w:sz w:val="24"/>
          <w:szCs w:val="24"/>
        </w:rPr>
        <w:t xml:space="preserve"> и ГП (ЭСО), а также предпринимает меры для снижения нагрузки до уровня, указанного в заявке.</w:t>
      </w:r>
    </w:p>
    <w:p w:rsidR="00E9704F" w:rsidRDefault="0075256B">
      <w:pPr>
        <w:shd w:val="clear" w:color="auto" w:fill="FFFFFF"/>
        <w:spacing w:before="43" w:line="302" w:lineRule="exact"/>
        <w:ind w:right="14" w:firstLine="562"/>
        <w:jc w:val="both"/>
      </w:pPr>
      <w:r>
        <w:rPr>
          <w:rFonts w:eastAsia="Times New Roman"/>
          <w:sz w:val="24"/>
          <w:szCs w:val="24"/>
        </w:rPr>
        <w:t>ОГРАНИЧЕНИЕ РЕЖИМА ПОТРЕБЛЕНИЯ ПРИ ВЫВОДЕ ЭЛЕКСТРОУСТАНОВОК ИСПОЛНИТЕЛЯ В РЕМОНТ</w:t>
      </w:r>
    </w:p>
    <w:p w:rsidR="00E9704F" w:rsidRDefault="0075256B" w:rsidP="0075256B">
      <w:pPr>
        <w:numPr>
          <w:ilvl w:val="0"/>
          <w:numId w:val="41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Ремонтные работы, проведение которых влечет необходимость введения полного и (или) </w:t>
      </w:r>
      <w:r>
        <w:rPr>
          <w:rFonts w:eastAsia="Times New Roman"/>
          <w:sz w:val="24"/>
          <w:szCs w:val="24"/>
        </w:rPr>
        <w:t>частичного ограничения режима потребления Потребителям ГП (ЭСО), Исполнитель согласовы</w:t>
      </w:r>
      <w:r>
        <w:rPr>
          <w:rFonts w:eastAsia="Times New Roman"/>
          <w:sz w:val="24"/>
          <w:szCs w:val="24"/>
        </w:rPr>
        <w:softHyphen/>
        <w:t>вает в срок не позднее, чем за 30 дней до даты проведения с соответствующим Потребителем ГП (ЭСО). Исполнитель уведомляет Заказчика и ГП (ЭСО) о результатах согласования с указанием Потребителей и планируемых сроков полного или частичного ограничения.</w:t>
      </w:r>
    </w:p>
    <w:p w:rsidR="00E9704F" w:rsidRDefault="0075256B" w:rsidP="0075256B">
      <w:pPr>
        <w:numPr>
          <w:ilvl w:val="0"/>
          <w:numId w:val="41"/>
        </w:numPr>
        <w:shd w:val="clear" w:color="auto" w:fill="FFFFFF"/>
        <w:tabs>
          <w:tab w:val="left" w:pos="989"/>
        </w:tabs>
        <w:spacing w:before="43" w:line="302" w:lineRule="exact"/>
        <w:ind w:right="10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проведения плановых ремонтных работ в электроустановках Испол</w:t>
      </w:r>
      <w:r>
        <w:rPr>
          <w:rFonts w:eastAsia="Times New Roman"/>
          <w:sz w:val="24"/>
          <w:szCs w:val="24"/>
        </w:rPr>
        <w:softHyphen/>
        <w:t xml:space="preserve">нителя, связанных с частичным или полным ограничением режима потребления электроэнергии </w:t>
      </w:r>
      <w:r>
        <w:rPr>
          <w:rFonts w:eastAsia="Times New Roman"/>
          <w:spacing w:val="-1"/>
          <w:sz w:val="24"/>
          <w:szCs w:val="24"/>
        </w:rPr>
        <w:t>Потребителям ГП (ЭСО), Исполнитель в порядке оперативных отношений уведомляет Потребите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лей об этом за 15 дней.</w:t>
      </w:r>
    </w:p>
    <w:p w:rsidR="00E9704F" w:rsidRDefault="0075256B" w:rsidP="0075256B">
      <w:pPr>
        <w:numPr>
          <w:ilvl w:val="0"/>
          <w:numId w:val="41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введении режима ограничения потребления электроэнергии Потребителям ГП (ЭСО) в связи с выводом электроустановок Исполнителя в ремонт согласования со стороны ГП (ЭСО) и Заказчика не требуется. При этом Исполнитель обязан уведомить ГП (ЭСО) и Заказчика за 10 суток до введения такого режима.</w:t>
      </w:r>
    </w:p>
    <w:p w:rsidR="00E9704F" w:rsidRDefault="0075256B">
      <w:pPr>
        <w:shd w:val="clear" w:color="auto" w:fill="FFFFFF"/>
        <w:spacing w:before="43" w:line="302" w:lineRule="exact"/>
        <w:ind w:right="5" w:firstLine="562"/>
        <w:jc w:val="both"/>
      </w:pPr>
      <w:r>
        <w:rPr>
          <w:rFonts w:eastAsia="Times New Roman"/>
          <w:sz w:val="24"/>
          <w:szCs w:val="24"/>
        </w:rPr>
        <w:t>ОГРАНИЧЕНИЕ РЕЖИМА ПОТРЕБЛЕНИЯ ПРИ АВАРИИ ИЛИ УГРОЗЕ ВОЗНИКНОВЕ</w:t>
      </w:r>
      <w:r>
        <w:rPr>
          <w:rFonts w:eastAsia="Times New Roman"/>
          <w:sz w:val="24"/>
          <w:szCs w:val="24"/>
        </w:rPr>
        <w:softHyphen/>
        <w:t>НИЯ АВАРИИ</w:t>
      </w:r>
    </w:p>
    <w:p w:rsidR="00E9704F" w:rsidRDefault="0075256B">
      <w:pPr>
        <w:shd w:val="clear" w:color="auto" w:fill="FFFFFF"/>
        <w:tabs>
          <w:tab w:val="left" w:pos="989"/>
        </w:tabs>
        <w:spacing w:before="43" w:line="302" w:lineRule="exact"/>
        <w:ind w:right="10" w:firstLine="562"/>
        <w:jc w:val="both"/>
      </w:pPr>
      <w:r>
        <w:rPr>
          <w:spacing w:val="-1"/>
          <w:sz w:val="24"/>
          <w:szCs w:val="24"/>
        </w:rPr>
        <w:t>23.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Ограничение режима потребления электрической энергии при аварии или угрозе аварии</w:t>
      </w:r>
      <w:r>
        <w:rPr>
          <w:rFonts w:eastAsia="Times New Roman"/>
          <w:sz w:val="24"/>
          <w:szCs w:val="24"/>
        </w:rPr>
        <w:br/>
        <w:t>в системах электроснабжения производится на основании и в порядке, определенном Правилами</w:t>
      </w:r>
      <w:r>
        <w:rPr>
          <w:rFonts w:eastAsia="Times New Roman"/>
          <w:sz w:val="24"/>
          <w:szCs w:val="24"/>
        </w:rPr>
        <w:br/>
        <w:t xml:space="preserve">полного и (или) частичного ограничения режима потребления электрической энергии (утв. </w:t>
      </w:r>
      <w:proofErr w:type="gramStart"/>
      <w:r>
        <w:rPr>
          <w:rFonts w:eastAsia="Times New Roman"/>
          <w:sz w:val="24"/>
          <w:szCs w:val="24"/>
        </w:rPr>
        <w:t>поста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новлением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Правительства РФ № 442 от 04.05.12 г.)</w:t>
      </w:r>
    </w:p>
    <w:p w:rsidR="00E9704F" w:rsidRDefault="0075256B">
      <w:pPr>
        <w:shd w:val="clear" w:color="auto" w:fill="FFFFFF"/>
        <w:spacing w:before="43" w:line="302" w:lineRule="exact"/>
        <w:ind w:right="5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В случае возникновения (угрозы возникновения) аварийных электроэнергетических режимов </w:t>
      </w:r>
      <w:r>
        <w:rPr>
          <w:rFonts w:eastAsia="Times New Roman"/>
          <w:sz w:val="24"/>
          <w:szCs w:val="24"/>
        </w:rPr>
        <w:t>по причине возникновения (угрозе возникновения) дефицита электрической энергии и мощности и (или) падения напряжения, перегрузки электротехнического оборудования и в иных чрезвычай</w:t>
      </w:r>
      <w:r>
        <w:rPr>
          <w:rFonts w:eastAsia="Times New Roman"/>
          <w:sz w:val="24"/>
          <w:szCs w:val="24"/>
        </w:rPr>
        <w:softHyphen/>
        <w:t xml:space="preserve">ных ситуациях допускается полное и (или) частичное ограничение режима потребления (далее </w:t>
      </w:r>
      <w:proofErr w:type="gramStart"/>
      <w:r>
        <w:rPr>
          <w:rFonts w:eastAsia="Times New Roman"/>
          <w:sz w:val="24"/>
          <w:szCs w:val="24"/>
        </w:rPr>
        <w:t>-а</w:t>
      </w:r>
      <w:proofErr w:type="gramEnd"/>
      <w:r>
        <w:rPr>
          <w:rFonts w:eastAsia="Times New Roman"/>
          <w:sz w:val="24"/>
          <w:szCs w:val="24"/>
        </w:rPr>
        <w:t>варийное ограничение), в том числе без согласования с Потребителем при необходимости приня</w:t>
      </w:r>
      <w:r>
        <w:rPr>
          <w:rFonts w:eastAsia="Times New Roman"/>
          <w:sz w:val="24"/>
          <w:szCs w:val="24"/>
        </w:rPr>
        <w:softHyphen/>
        <w:t>тия неотложных мер. В таких случаях аварийное ограничение вводится при условии невозможно</w:t>
      </w:r>
      <w:r>
        <w:rPr>
          <w:rFonts w:eastAsia="Times New Roman"/>
          <w:sz w:val="24"/>
          <w:szCs w:val="24"/>
        </w:rPr>
        <w:softHyphen/>
        <w:t>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нагрузкой.</w:t>
      </w:r>
    </w:p>
    <w:p w:rsidR="00E9704F" w:rsidRDefault="0075256B">
      <w:pPr>
        <w:shd w:val="clear" w:color="auto" w:fill="FFFFFF"/>
        <w:spacing w:before="48" w:line="302" w:lineRule="exact"/>
        <w:ind w:right="10" w:firstLine="562"/>
        <w:jc w:val="both"/>
      </w:pPr>
      <w:r>
        <w:rPr>
          <w:rFonts w:eastAsia="Times New Roman"/>
          <w:sz w:val="24"/>
          <w:szCs w:val="24"/>
        </w:rPr>
        <w:t>Аварийные ограничения осуществляются в соответствии с графиками аварийного ограниче</w:t>
      </w:r>
      <w:r>
        <w:rPr>
          <w:rFonts w:eastAsia="Times New Roman"/>
          <w:sz w:val="24"/>
          <w:szCs w:val="24"/>
        </w:rPr>
        <w:softHyphen/>
        <w:t>ния, а также посредством действия аппаратуры противоаварийной и режимной автоматики.</w:t>
      </w:r>
    </w:p>
    <w:p w:rsidR="00E9704F" w:rsidRDefault="0075256B" w:rsidP="0075256B">
      <w:pPr>
        <w:numPr>
          <w:ilvl w:val="0"/>
          <w:numId w:val="42"/>
        </w:numPr>
        <w:shd w:val="clear" w:color="auto" w:fill="FFFFFF"/>
        <w:tabs>
          <w:tab w:val="left" w:pos="989"/>
        </w:tabs>
        <w:spacing w:before="48" w:line="302" w:lineRule="exact"/>
        <w:ind w:right="10" w:firstLine="562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«Графики аварийного ограничения» вводятся в действие Исполнителем (при угрозе воз</w:t>
      </w:r>
      <w:r>
        <w:rPr>
          <w:rFonts w:eastAsia="Times New Roman"/>
          <w:sz w:val="24"/>
          <w:szCs w:val="24"/>
        </w:rPr>
        <w:softHyphen/>
        <w:t>никновения аварии в работе системы электроснабжения в масштабе сетевой организации) либо субъектом оперативно-диспетчерского управления, при угрозе возникновения аварии в работе си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стем электроснабжения в ЕЭС России или в ОЭС, путем выдачи команд Исполнителю с указанием </w:t>
      </w:r>
      <w:r>
        <w:rPr>
          <w:rFonts w:eastAsia="Times New Roman"/>
          <w:sz w:val="24"/>
          <w:szCs w:val="24"/>
        </w:rPr>
        <w:t>причины, величины ограничения, времени начала и окончания ограничения;</w:t>
      </w:r>
      <w:proofErr w:type="gramEnd"/>
    </w:p>
    <w:p w:rsidR="00E9704F" w:rsidRDefault="0075256B" w:rsidP="0075256B">
      <w:pPr>
        <w:numPr>
          <w:ilvl w:val="0"/>
          <w:numId w:val="42"/>
        </w:numPr>
        <w:shd w:val="clear" w:color="auto" w:fill="FFFFFF"/>
        <w:tabs>
          <w:tab w:val="left" w:pos="989"/>
        </w:tabs>
        <w:spacing w:before="43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Ограничение потребления электроэнергии (мощности) вводится на следующие сутки с уведомлением об этом Потребителя не позднее 14 часов 00 минут текущих суток (по местному времени). Исполнитель уведомляет Потребителей о введении в действие графиков ограничения потребления электроэнергии (мощности) телефонограммой или иным сообщением с указанием причины, величины ограничения, времени </w:t>
      </w:r>
      <w:proofErr w:type="gramStart"/>
      <w:r>
        <w:rPr>
          <w:rFonts w:eastAsia="Times New Roman"/>
          <w:sz w:val="24"/>
          <w:szCs w:val="24"/>
        </w:rPr>
        <w:t>начала</w:t>
      </w:r>
      <w:proofErr w:type="gramEnd"/>
      <w:r>
        <w:rPr>
          <w:rFonts w:eastAsia="Times New Roman"/>
          <w:sz w:val="24"/>
          <w:szCs w:val="24"/>
        </w:rPr>
        <w:t xml:space="preserve"> и окончания ограничения и организовывает контроль за выполнением заданных величин ограничения. Допускается передача по радио или </w:t>
      </w:r>
      <w:proofErr w:type="spellStart"/>
      <w:r>
        <w:rPr>
          <w:rFonts w:eastAsia="Times New Roman"/>
          <w:sz w:val="24"/>
          <w:szCs w:val="24"/>
        </w:rPr>
        <w:t>те</w:t>
      </w:r>
      <w:r>
        <w:rPr>
          <w:rFonts w:eastAsia="Times New Roman"/>
          <w:sz w:val="24"/>
          <w:szCs w:val="24"/>
        </w:rPr>
        <w:softHyphen/>
        <w:t>левещательной</w:t>
      </w:r>
      <w:proofErr w:type="spellEnd"/>
      <w:r>
        <w:rPr>
          <w:rFonts w:eastAsia="Times New Roman"/>
          <w:sz w:val="24"/>
          <w:szCs w:val="24"/>
        </w:rPr>
        <w:t xml:space="preserve"> сети сообщений о введении графиков ограничения потребления электроэнергии или мощности.</w:t>
      </w:r>
    </w:p>
    <w:p w:rsidR="00E9704F" w:rsidRDefault="0075256B">
      <w:pPr>
        <w:shd w:val="clear" w:color="auto" w:fill="FFFFFF"/>
        <w:spacing w:line="302" w:lineRule="exact"/>
        <w:jc w:val="right"/>
      </w:pPr>
      <w:r>
        <w:rPr>
          <w:sz w:val="24"/>
          <w:szCs w:val="24"/>
        </w:rPr>
        <w:t>25</w:t>
      </w:r>
    </w:p>
    <w:p w:rsidR="00E9704F" w:rsidRDefault="00E9704F">
      <w:pPr>
        <w:shd w:val="clear" w:color="auto" w:fill="FFFFFF"/>
        <w:spacing w:line="302" w:lineRule="exact"/>
        <w:jc w:val="right"/>
        <w:sectPr w:rsidR="00E9704F">
          <w:pgSz w:w="11909" w:h="16834"/>
          <w:pgMar w:top="963" w:right="562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  <w:ind w:right="5" w:firstLine="562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О введении в действие графиков аварийного ограничения Исполнитель уведомляет ГП (ЭСО), Заказчика и Потребителей в порядке и сроки, установленные Правилами разработки и применения графиков аварийного ограничения режима потребления электрической энергии и ис</w:t>
      </w:r>
      <w:r>
        <w:rPr>
          <w:rFonts w:eastAsia="Times New Roman"/>
          <w:sz w:val="24"/>
          <w:szCs w:val="24"/>
        </w:rPr>
        <w:softHyphen/>
        <w:t>пользования противоаварийной автоматики (с момента введения в действие Правил разработки и применения графиков аварийного ограничения режима), если иное не установлено договором энергоснабжения (договором купли-продажи (поставки) электрической энергии) и (или</w:t>
      </w:r>
      <w:proofErr w:type="gramEnd"/>
      <w:r>
        <w:rPr>
          <w:rFonts w:eastAsia="Times New Roman"/>
          <w:sz w:val="24"/>
          <w:szCs w:val="24"/>
        </w:rPr>
        <w:t>) догово</w:t>
      </w:r>
      <w:r>
        <w:rPr>
          <w:rFonts w:eastAsia="Times New Roman"/>
          <w:sz w:val="24"/>
          <w:szCs w:val="24"/>
        </w:rPr>
        <w:softHyphen/>
        <w:t>ром оказания услуг по передаче электрической энергии.</w:t>
      </w:r>
    </w:p>
    <w:p w:rsidR="00E9704F" w:rsidRDefault="0075256B">
      <w:pPr>
        <w:shd w:val="clear" w:color="auto" w:fill="FFFFFF"/>
        <w:tabs>
          <w:tab w:val="left" w:pos="1056"/>
        </w:tabs>
        <w:spacing w:before="43" w:line="302" w:lineRule="exact"/>
        <w:ind w:right="5" w:firstLine="562"/>
        <w:jc w:val="both"/>
      </w:pPr>
      <w:r>
        <w:rPr>
          <w:spacing w:val="-1"/>
          <w:sz w:val="24"/>
          <w:szCs w:val="24"/>
        </w:rPr>
        <w:t>26.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«Графики временного отключения электроэнергии (мощности)» вводятся в действие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субъектом оперативно-диспетчерского управления путем выдачи команд Исполнителю с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указани</w:t>
      </w:r>
      <w:proofErr w:type="spellEnd"/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ем</w:t>
      </w:r>
      <w:proofErr w:type="gramEnd"/>
      <w:r>
        <w:rPr>
          <w:rFonts w:eastAsia="Times New Roman"/>
          <w:sz w:val="24"/>
          <w:szCs w:val="24"/>
        </w:rPr>
        <w:t xml:space="preserve"> причины, времени начала и окончания отключения.</w:t>
      </w:r>
    </w:p>
    <w:p w:rsidR="00E9704F" w:rsidRDefault="0075256B" w:rsidP="0075256B">
      <w:pPr>
        <w:numPr>
          <w:ilvl w:val="0"/>
          <w:numId w:val="43"/>
        </w:numPr>
        <w:shd w:val="clear" w:color="auto" w:fill="FFFFFF"/>
        <w:tabs>
          <w:tab w:val="left" w:pos="989"/>
        </w:tabs>
        <w:spacing w:before="48" w:line="302" w:lineRule="exact"/>
        <w:ind w:right="10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введении графика незамедлительно отключаются предусмотренные графиком пи</w:t>
      </w:r>
      <w:r>
        <w:rPr>
          <w:rFonts w:eastAsia="Times New Roman"/>
          <w:sz w:val="24"/>
          <w:szCs w:val="24"/>
        </w:rPr>
        <w:softHyphen/>
        <w:t>тающие электрические линии, трансформаторы потребителей непосредственно с питающих цен</w:t>
      </w:r>
      <w:r>
        <w:rPr>
          <w:rFonts w:eastAsia="Times New Roman"/>
          <w:sz w:val="24"/>
          <w:szCs w:val="24"/>
        </w:rPr>
        <w:softHyphen/>
        <w:t>тров Исполнителя или приемных подстанций Потребителей на время ликвидации аварии. После выполнения предусмотренных процедур отключения Исполнитель обязан незамедлительно уве</w:t>
      </w:r>
      <w:r>
        <w:rPr>
          <w:rFonts w:eastAsia="Times New Roman"/>
          <w:sz w:val="24"/>
          <w:szCs w:val="24"/>
        </w:rPr>
        <w:softHyphen/>
        <w:t>домить Потребителя о причинах и продолжительности отключения нагрузки.</w:t>
      </w:r>
    </w:p>
    <w:p w:rsidR="00E9704F" w:rsidRDefault="0075256B" w:rsidP="0075256B">
      <w:pPr>
        <w:numPr>
          <w:ilvl w:val="0"/>
          <w:numId w:val="43"/>
        </w:numPr>
        <w:shd w:val="clear" w:color="auto" w:fill="FFFFFF"/>
        <w:tabs>
          <w:tab w:val="left" w:pos="989"/>
        </w:tabs>
        <w:spacing w:before="38" w:line="307" w:lineRule="exact"/>
        <w:ind w:right="14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поступлении указанных команд Исполнитель уведомляет Заказчика, ГП (ЭСО) о ве</w:t>
      </w:r>
      <w:r>
        <w:rPr>
          <w:rFonts w:eastAsia="Times New Roman"/>
          <w:sz w:val="24"/>
          <w:szCs w:val="24"/>
        </w:rPr>
        <w:softHyphen/>
        <w:t>личине заданных ограничений, времени начала и окончания ограничений (отключений).</w:t>
      </w:r>
    </w:p>
    <w:p w:rsidR="00E9704F" w:rsidRDefault="0075256B" w:rsidP="0075256B">
      <w:pPr>
        <w:numPr>
          <w:ilvl w:val="0"/>
          <w:numId w:val="43"/>
        </w:numPr>
        <w:shd w:val="clear" w:color="auto" w:fill="FFFFFF"/>
        <w:tabs>
          <w:tab w:val="left" w:pos="989"/>
        </w:tabs>
        <w:spacing w:before="43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течение </w:t>
      </w:r>
      <w:proofErr w:type="gramStart"/>
      <w:r>
        <w:rPr>
          <w:rFonts w:eastAsia="Times New Roman"/>
          <w:sz w:val="24"/>
          <w:szCs w:val="24"/>
        </w:rPr>
        <w:t>времени действия ограничений режима потребления электрической энергии</w:t>
      </w:r>
      <w:proofErr w:type="gramEnd"/>
      <w:r>
        <w:rPr>
          <w:rFonts w:eastAsia="Times New Roman"/>
          <w:sz w:val="24"/>
          <w:szCs w:val="24"/>
        </w:rPr>
        <w:t xml:space="preserve"> Исполнитель контролирует режим потребления электрической энергии Потребителя с использо</w:t>
      </w:r>
      <w:r>
        <w:rPr>
          <w:rFonts w:eastAsia="Times New Roman"/>
          <w:sz w:val="24"/>
          <w:szCs w:val="24"/>
        </w:rPr>
        <w:softHyphen/>
        <w:t>ванием всех доступных средств измерения, контрольных выездов и контрольных замеров.</w:t>
      </w:r>
    </w:p>
    <w:p w:rsidR="00E9704F" w:rsidRDefault="0075256B">
      <w:pPr>
        <w:shd w:val="clear" w:color="auto" w:fill="FFFFFF"/>
        <w:spacing w:before="48" w:line="302" w:lineRule="exact"/>
        <w:ind w:right="10" w:firstLine="562"/>
        <w:jc w:val="both"/>
      </w:pPr>
      <w:r>
        <w:rPr>
          <w:rFonts w:eastAsia="Times New Roman"/>
          <w:sz w:val="24"/>
          <w:szCs w:val="24"/>
        </w:rPr>
        <w:t>ОГРАНИЧЕНИЕ РЕЖИМА ПОТРЕБЛЕНИЯ В СВЯЗИ С НЕОБХОДИМОСТЬЮ ПРИНЯ</w:t>
      </w:r>
      <w:r>
        <w:rPr>
          <w:rFonts w:eastAsia="Times New Roman"/>
          <w:sz w:val="24"/>
          <w:szCs w:val="24"/>
        </w:rPr>
        <w:softHyphen/>
        <w:t>ТИЯ НЕОТЛОЖНЫХ МЕР ПО ПРЕДОТВРАЩЕНИЮ ИЛИ ЛИКВИДАЦИИ АВАРИИ В РАБО</w:t>
      </w:r>
      <w:r>
        <w:rPr>
          <w:rFonts w:eastAsia="Times New Roman"/>
          <w:sz w:val="24"/>
          <w:szCs w:val="24"/>
        </w:rPr>
        <w:softHyphen/>
        <w:t>ТЕ СИСТЕМЫ ЭЛЕКТРОСНАБЖЕНИЯ, ПРИ УГРОЗЕ ЖИЗНИ И БЕЗОПАСНОСТИ ЛЮДЕЙ</w:t>
      </w:r>
    </w:p>
    <w:p w:rsidR="00E9704F" w:rsidRDefault="0075256B" w:rsidP="0075256B">
      <w:pPr>
        <w:numPr>
          <w:ilvl w:val="0"/>
          <w:numId w:val="44"/>
        </w:numPr>
        <w:shd w:val="clear" w:color="auto" w:fill="FFFFFF"/>
        <w:tabs>
          <w:tab w:val="left" w:pos="989"/>
        </w:tabs>
        <w:spacing w:before="43" w:line="302" w:lineRule="exact"/>
        <w:ind w:right="10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принятия неотложных мер по предотвращению или ликвидации аварии в работе си</w:t>
      </w:r>
      <w:r>
        <w:rPr>
          <w:rFonts w:eastAsia="Times New Roman"/>
          <w:sz w:val="24"/>
          <w:szCs w:val="24"/>
        </w:rPr>
        <w:softHyphen/>
        <w:t>стемы электроснабжения, при угрозе жизни и безопасности людей или дальнейшего развития ава</w:t>
      </w:r>
      <w:r>
        <w:rPr>
          <w:rFonts w:eastAsia="Times New Roman"/>
          <w:sz w:val="24"/>
          <w:szCs w:val="24"/>
        </w:rPr>
        <w:softHyphen/>
        <w:t>рии и разрушения оборудования, Исполнитель имеет право частично или полностью ограничи</w:t>
      </w:r>
      <w:r>
        <w:rPr>
          <w:rFonts w:eastAsia="Times New Roman"/>
          <w:sz w:val="24"/>
          <w:szCs w:val="24"/>
        </w:rPr>
        <w:softHyphen/>
        <w:t>вать режим потребления электроэнергии Потребителям ГП (ЭСО) с последующим уведомлением Потребителя, Заказчика и ГП (ЭСО).</w:t>
      </w:r>
    </w:p>
    <w:p w:rsidR="00E9704F" w:rsidRDefault="0075256B" w:rsidP="0075256B">
      <w:pPr>
        <w:numPr>
          <w:ilvl w:val="0"/>
          <w:numId w:val="44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невозможности возобновления режима потребления электроэнергии Потребителю ГП (ЭСО) в течение 1 суток Исполнитель обязан уведомить Заказчика, ГП (ЭСО) и Потребителя о причинах возникновения аварии и о сроках возобновления режима потребления электроэнергии.</w:t>
      </w:r>
    </w:p>
    <w:p w:rsidR="00E9704F" w:rsidRDefault="0075256B">
      <w:pPr>
        <w:shd w:val="clear" w:color="auto" w:fill="FFFFFF"/>
        <w:spacing w:before="48" w:line="302" w:lineRule="exact"/>
        <w:ind w:left="422" w:right="77"/>
        <w:jc w:val="center"/>
      </w:pPr>
      <w:r>
        <w:rPr>
          <w:rFonts w:eastAsia="Times New Roman"/>
          <w:sz w:val="24"/>
          <w:szCs w:val="24"/>
        </w:rPr>
        <w:t>ОГРАНИЧЕНИЕ РЕЖИМА ПОТРЕБЛЕНИЯ ПО ЗАКЛЮЧЕНИЮ ОРГАНА ГОСУДАР</w:t>
      </w:r>
      <w:r>
        <w:rPr>
          <w:rFonts w:eastAsia="Times New Roman"/>
          <w:sz w:val="24"/>
          <w:szCs w:val="24"/>
        </w:rPr>
        <w:softHyphen/>
        <w:t>СТВЕННОГО ЭНЕРГЕТИЧЕСКОГО НАДЗОРА О НЕУДОВЛЕТВОРИТЕЛЬНОМ СОСТОЯ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НИИ ЭНЕРГЕТИЧЕСКИХ УСТАНОВОК ПОТРЕБИТЕЛЯ, КОТОРОЕ УГРОЖАЕТ АВАРИ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ЕЙ ИЛИ СОЗДАЕТ УГРОЗУ ЖИЗНИ И БЕЗОПАСНОСТИ</w:t>
      </w:r>
    </w:p>
    <w:p w:rsidR="00E9704F" w:rsidRDefault="0075256B" w:rsidP="0075256B">
      <w:pPr>
        <w:numPr>
          <w:ilvl w:val="0"/>
          <w:numId w:val="45"/>
        </w:numPr>
        <w:shd w:val="clear" w:color="auto" w:fill="FFFFFF"/>
        <w:tabs>
          <w:tab w:val="left" w:pos="989"/>
        </w:tabs>
        <w:spacing w:before="43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получении акта-предписания государственного энергетического надзора о неудо</w:t>
      </w:r>
      <w:r>
        <w:rPr>
          <w:rFonts w:eastAsia="Times New Roman"/>
          <w:sz w:val="24"/>
          <w:szCs w:val="24"/>
        </w:rPr>
        <w:softHyphen/>
        <w:t>влетворительном состоянии энергетических установок Потребителя, которое угрожает аварией или создает угрозу жизни и безопасности, Исполнитель обязан в сроки, указанные в акте-предписании, ввести частичное или полное ограничение режима потребления электроэнергии По</w:t>
      </w:r>
      <w:r>
        <w:rPr>
          <w:rFonts w:eastAsia="Times New Roman"/>
          <w:sz w:val="24"/>
          <w:szCs w:val="24"/>
        </w:rPr>
        <w:softHyphen/>
        <w:t>требителю. О получении указанного акта-предписания Исполнитель обязан в течение 1 дня уве</w:t>
      </w:r>
      <w:r>
        <w:rPr>
          <w:rFonts w:eastAsia="Times New Roman"/>
          <w:sz w:val="24"/>
          <w:szCs w:val="24"/>
        </w:rPr>
        <w:softHyphen/>
        <w:t>домить ГП (ЭСО) и Заказчика.</w:t>
      </w:r>
    </w:p>
    <w:p w:rsidR="00E9704F" w:rsidRDefault="0075256B" w:rsidP="0075256B">
      <w:pPr>
        <w:numPr>
          <w:ilvl w:val="0"/>
          <w:numId w:val="45"/>
        </w:numPr>
        <w:shd w:val="clear" w:color="auto" w:fill="FFFFFF"/>
        <w:tabs>
          <w:tab w:val="left" w:pos="989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введении режима ограничения потребления электроэнергии Потребителям ГП (ЭСО) по заключению государственного энергетического надзора о неудовлетворительном состо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янии энергетических установок Потребителя согласования с Заказчиком и ГП (ЭСО) не требуется.</w:t>
      </w:r>
    </w:p>
    <w:p w:rsidR="00E9704F" w:rsidRDefault="0075256B">
      <w:pPr>
        <w:shd w:val="clear" w:color="auto" w:fill="FFFFFF"/>
        <w:spacing w:before="614"/>
        <w:jc w:val="right"/>
      </w:pPr>
      <w:r>
        <w:rPr>
          <w:sz w:val="24"/>
          <w:szCs w:val="24"/>
        </w:rPr>
        <w:t>26</w:t>
      </w:r>
    </w:p>
    <w:p w:rsidR="00E9704F" w:rsidRDefault="00E9704F">
      <w:pPr>
        <w:shd w:val="clear" w:color="auto" w:fill="FFFFFF"/>
        <w:spacing w:before="614"/>
        <w:jc w:val="right"/>
        <w:sectPr w:rsidR="00E9704F">
          <w:pgSz w:w="11909" w:h="16834"/>
          <w:pgMar w:top="967" w:right="562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  <w:ind w:left="106"/>
      </w:pPr>
      <w:r>
        <w:rPr>
          <w:rFonts w:eastAsia="Times New Roman"/>
          <w:spacing w:val="-1"/>
          <w:sz w:val="24"/>
          <w:szCs w:val="24"/>
        </w:rPr>
        <w:lastRenderedPageBreak/>
        <w:t>ОГРАНИЧЕНИЕ РЕЖИМА ПОТРЕБЛЕНИЯ КАТЕГОРИЙ ПОТРЕБИТЕЛЕЙ, ОГРАНИ</w:t>
      </w:r>
      <w:r>
        <w:rPr>
          <w:rFonts w:eastAsia="Times New Roman"/>
          <w:spacing w:val="-1"/>
          <w:sz w:val="24"/>
          <w:szCs w:val="24"/>
        </w:rPr>
        <w:softHyphen/>
        <w:t>ЧЕНИЕ КОТОРЫХ МОЖЕТ ПРИВЕСТИ К ЭКОНОМИЧЕСКИМ, ЭКОЛОГИЧЕСКИМ, СОЦИ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АЛЬНЫМ ПОСЛЕДСТВИЯМ</w:t>
      </w:r>
    </w:p>
    <w:p w:rsidR="00E9704F" w:rsidRDefault="0075256B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>В отношении потребителей (в том числе в отношении отдельных используемых ими объек</w:t>
      </w:r>
      <w:r>
        <w:rPr>
          <w:rFonts w:eastAsia="Times New Roman"/>
          <w:sz w:val="24"/>
          <w:szCs w:val="24"/>
        </w:rPr>
        <w:softHyphen/>
        <w:t>тов), ограничение режима потребления которых может привести к экономическим, экологиче</w:t>
      </w:r>
      <w:r>
        <w:rPr>
          <w:rFonts w:eastAsia="Times New Roman"/>
          <w:sz w:val="24"/>
          <w:szCs w:val="24"/>
        </w:rPr>
        <w:softHyphen/>
        <w:t xml:space="preserve">ским, социальным последствиям, относящихся к категориям потребителей согласно Приложению к Правилам полного и (или) частичного ограничения режима потребления электрической энергии, </w:t>
      </w:r>
      <w:r>
        <w:rPr>
          <w:rFonts w:eastAsia="Times New Roman"/>
          <w:spacing w:val="-1"/>
          <w:sz w:val="24"/>
          <w:szCs w:val="24"/>
        </w:rPr>
        <w:t xml:space="preserve">утвержденным постановлением правительства РФ от 4 мая 2012 года №442 «О функционировании </w:t>
      </w:r>
      <w:r>
        <w:rPr>
          <w:rFonts w:eastAsia="Times New Roman"/>
          <w:sz w:val="24"/>
          <w:szCs w:val="24"/>
        </w:rPr>
        <w:t>розничных рынков электрической энергии, полном и (или) частичном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ограничении</w:t>
      </w:r>
      <w:proofErr w:type="gramEnd"/>
      <w:r>
        <w:rPr>
          <w:rFonts w:eastAsia="Times New Roman"/>
          <w:sz w:val="24"/>
          <w:szCs w:val="24"/>
        </w:rPr>
        <w:t xml:space="preserve"> режима по</w:t>
      </w:r>
      <w:r>
        <w:rPr>
          <w:rFonts w:eastAsia="Times New Roman"/>
          <w:sz w:val="24"/>
          <w:szCs w:val="24"/>
        </w:rPr>
        <w:softHyphen/>
        <w:t>требления электрической энергии», частичное ограничение режима потребления не ниже уровня аварийной брони. Введение в отношении таких потребителей ограничения режима потребления ниже величины аварийной брони не допускается.</w:t>
      </w:r>
    </w:p>
    <w:p w:rsidR="00E9704F" w:rsidRDefault="0075256B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>При отсутствии у такого потребителя акта согласования аварийной брони, величины ава</w:t>
      </w:r>
      <w:r>
        <w:rPr>
          <w:rFonts w:eastAsia="Times New Roman"/>
          <w:sz w:val="24"/>
          <w:szCs w:val="24"/>
        </w:rPr>
        <w:softHyphen/>
        <w:t>рийной брони определяются Заказчиком по согласованию с Исполнителем в размере, не менее 10 процентов максимальной мощности соответствующих объектов такого потребителя, а потребитель несет ответственность за последствия, в том числе перед третьими лицами, вызван</w:t>
      </w:r>
      <w:r>
        <w:rPr>
          <w:rFonts w:eastAsia="Times New Roman"/>
          <w:sz w:val="24"/>
          <w:szCs w:val="24"/>
        </w:rPr>
        <w:softHyphen/>
        <w:t>ные применением к нему ограничения режима потребления.</w:t>
      </w:r>
    </w:p>
    <w:p w:rsidR="00E9704F" w:rsidRDefault="0075256B">
      <w:pPr>
        <w:shd w:val="clear" w:color="auto" w:fill="FFFFFF"/>
        <w:spacing w:before="19" w:line="302" w:lineRule="exact"/>
        <w:ind w:right="5" w:firstLine="562"/>
        <w:jc w:val="both"/>
      </w:pPr>
      <w:proofErr w:type="gramStart"/>
      <w:r>
        <w:rPr>
          <w:rFonts w:eastAsia="Times New Roman"/>
          <w:sz w:val="24"/>
          <w:szCs w:val="24"/>
        </w:rPr>
        <w:t>Ограничение режима потребления потребителей, в отношении которых предусмотрен осо</w:t>
      </w:r>
      <w:r>
        <w:rPr>
          <w:rFonts w:eastAsia="Times New Roman"/>
          <w:sz w:val="24"/>
          <w:szCs w:val="24"/>
        </w:rPr>
        <w:softHyphen/>
        <w:t>бый порядок предоставления обеспечения обязательств в соответствии с п. 18 Правил полного и (или) частичного ограничения режима потребления электрической энергии, утвержденных поста</w:t>
      </w:r>
      <w:r>
        <w:rPr>
          <w:rFonts w:eastAsia="Times New Roman"/>
          <w:sz w:val="24"/>
          <w:szCs w:val="24"/>
        </w:rPr>
        <w:softHyphen/>
        <w:t>новлением правительства РФ от 4 мая 2012 года №442 , не вводится до истечения срока действия предоставленного обеспечения при условии, что величина предоставленного обеспечения на дату возникновения оснований для ограничения режима потребления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равна</w:t>
      </w:r>
      <w:proofErr w:type="gramEnd"/>
      <w:r>
        <w:rPr>
          <w:rFonts w:eastAsia="Times New Roman"/>
          <w:sz w:val="24"/>
          <w:szCs w:val="24"/>
        </w:rPr>
        <w:t xml:space="preserve"> или превышает размер не</w:t>
      </w:r>
      <w:r>
        <w:rPr>
          <w:rFonts w:eastAsia="Times New Roman"/>
          <w:sz w:val="24"/>
          <w:szCs w:val="24"/>
        </w:rPr>
        <w:softHyphen/>
        <w:t>исполненных обязательств этих потребителей.</w:t>
      </w:r>
    </w:p>
    <w:p w:rsidR="00E9704F" w:rsidRDefault="0075256B">
      <w:pPr>
        <w:shd w:val="clear" w:color="auto" w:fill="FFFFFF"/>
        <w:spacing w:before="413"/>
        <w:ind w:left="562"/>
      </w:pPr>
      <w:r>
        <w:rPr>
          <w:rFonts w:eastAsia="Times New Roman"/>
          <w:sz w:val="24"/>
          <w:szCs w:val="24"/>
        </w:rPr>
        <w:t>ВОЗОБНОВЛЕНИЕ РЕЖИМА ПОТРЕБЛЕНИЯ ЭЛЕКТРОЭНЕРГИИ</w:t>
      </w:r>
    </w:p>
    <w:p w:rsidR="00E9704F" w:rsidRDefault="0075256B" w:rsidP="0075256B">
      <w:pPr>
        <w:numPr>
          <w:ilvl w:val="0"/>
          <w:numId w:val="46"/>
        </w:numPr>
        <w:shd w:val="clear" w:color="auto" w:fill="FFFFFF"/>
        <w:tabs>
          <w:tab w:val="left" w:pos="1133"/>
        </w:tabs>
        <w:spacing w:before="43" w:line="302" w:lineRule="exact"/>
        <w:ind w:right="10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Возобновление режима электроснабжения Потребителя ГП (ЭСО), ограничение режи</w:t>
      </w:r>
      <w:r>
        <w:rPr>
          <w:rFonts w:eastAsia="Times New Roman"/>
          <w:sz w:val="24"/>
          <w:szCs w:val="24"/>
        </w:rPr>
        <w:softHyphen/>
        <w:t>ма которому было введено по заявке ГП (ЭСО), производится также по заявке ГП (ЭСО), направ</w:t>
      </w:r>
      <w:r>
        <w:rPr>
          <w:rFonts w:eastAsia="Times New Roman"/>
          <w:sz w:val="24"/>
          <w:szCs w:val="24"/>
        </w:rPr>
        <w:softHyphen/>
        <w:t>ленной в установленном настоящим Регламенте порядке.</w:t>
      </w:r>
    </w:p>
    <w:p w:rsidR="00E9704F" w:rsidRDefault="0075256B" w:rsidP="0075256B">
      <w:pPr>
        <w:numPr>
          <w:ilvl w:val="0"/>
          <w:numId w:val="46"/>
        </w:numPr>
        <w:shd w:val="clear" w:color="auto" w:fill="FFFFFF"/>
        <w:tabs>
          <w:tab w:val="left" w:pos="1133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Отмена частичного или полного ограничения режима влечет его восстановление в ре</w:t>
      </w:r>
      <w:r>
        <w:rPr>
          <w:rFonts w:eastAsia="Times New Roman"/>
          <w:sz w:val="24"/>
          <w:szCs w:val="24"/>
        </w:rPr>
        <w:softHyphen/>
        <w:t>жиме и в объеме, предусмотренном договором, либо определяемом необходимым режимом и уровнем потребления (для потребителей-граждан).</w:t>
      </w:r>
    </w:p>
    <w:p w:rsidR="00E9704F" w:rsidRDefault="0075256B" w:rsidP="0075256B">
      <w:pPr>
        <w:numPr>
          <w:ilvl w:val="0"/>
          <w:numId w:val="46"/>
        </w:numPr>
        <w:shd w:val="clear" w:color="auto" w:fill="FFFFFF"/>
        <w:tabs>
          <w:tab w:val="left" w:pos="1133"/>
        </w:tabs>
        <w:spacing w:before="43" w:line="302" w:lineRule="exact"/>
        <w:ind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Возобновление режима электроснабжения Потребителя, ограничение режима которому было введено по «Графикам аварийного ограничения», производится на основании команд субъ</w:t>
      </w:r>
      <w:r>
        <w:rPr>
          <w:rFonts w:eastAsia="Times New Roman"/>
          <w:sz w:val="24"/>
          <w:szCs w:val="24"/>
        </w:rPr>
        <w:softHyphen/>
        <w:t>екта оперативно-диспетчерского управления.</w:t>
      </w:r>
    </w:p>
    <w:p w:rsidR="00E9704F" w:rsidRDefault="0075256B" w:rsidP="0075256B">
      <w:pPr>
        <w:numPr>
          <w:ilvl w:val="0"/>
          <w:numId w:val="46"/>
        </w:numPr>
        <w:shd w:val="clear" w:color="auto" w:fill="FFFFFF"/>
        <w:tabs>
          <w:tab w:val="left" w:pos="1133"/>
        </w:tabs>
        <w:spacing w:before="48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иных случаях введения ограничения электроснабжения его восстановление производится Исполнителем по окончании действия обстоятельств, явившихся основанием для </w:t>
      </w:r>
      <w:r>
        <w:rPr>
          <w:rFonts w:eastAsia="Times New Roman"/>
          <w:spacing w:val="-1"/>
          <w:sz w:val="24"/>
          <w:szCs w:val="24"/>
        </w:rPr>
        <w:t xml:space="preserve">введения ограничения. При этом согласования с ГП (ЭСО), Заказчиком не требуется, Исполнитель </w:t>
      </w:r>
      <w:r>
        <w:rPr>
          <w:rFonts w:eastAsia="Times New Roman"/>
          <w:sz w:val="24"/>
          <w:szCs w:val="24"/>
        </w:rPr>
        <w:t>обязан уведомить ГП (ЭСО), Заказчика не позднее, чем за 3 дня до планируемого возобновления режима потребления электроэнергии.</w:t>
      </w:r>
    </w:p>
    <w:p w:rsidR="00E9704F" w:rsidRDefault="0075256B" w:rsidP="0075256B">
      <w:pPr>
        <w:numPr>
          <w:ilvl w:val="0"/>
          <w:numId w:val="46"/>
        </w:numPr>
        <w:shd w:val="clear" w:color="auto" w:fill="FFFFFF"/>
        <w:tabs>
          <w:tab w:val="left" w:pos="1133"/>
        </w:tabs>
        <w:spacing w:before="43" w:line="302" w:lineRule="exact"/>
        <w:ind w:right="5" w:firstLine="56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 факту возобновления режима энергоснабжения Исполнитель составляет Акт о воз</w:t>
      </w:r>
      <w:r>
        <w:rPr>
          <w:rFonts w:eastAsia="Times New Roman"/>
          <w:sz w:val="24"/>
          <w:szCs w:val="24"/>
        </w:rPr>
        <w:softHyphen/>
        <w:t xml:space="preserve">обновлении режима энергоснабжения (о подаче электрической энергии) по форме, прилагаемой к настоящему Регламенту. </w:t>
      </w:r>
      <w:proofErr w:type="gramStart"/>
      <w:r>
        <w:rPr>
          <w:rFonts w:eastAsia="Times New Roman"/>
          <w:sz w:val="24"/>
          <w:szCs w:val="24"/>
        </w:rPr>
        <w:t>Акт о возобновлении режима энергоснабжения (о подаче электрической энергии) оформляется в 4 (четырех) экземплярах, один из которых передается Потребителю, вто</w:t>
      </w:r>
      <w:r>
        <w:rPr>
          <w:rFonts w:eastAsia="Times New Roman"/>
          <w:sz w:val="24"/>
          <w:szCs w:val="24"/>
        </w:rPr>
        <w:softHyphen/>
        <w:t>рой и третий экземпляры направляются ГП (ЭСО) и Заказчику не позднее 2 рабочих дней с мо</w:t>
      </w:r>
      <w:r>
        <w:rPr>
          <w:rFonts w:eastAsia="Times New Roman"/>
          <w:sz w:val="24"/>
          <w:szCs w:val="24"/>
        </w:rPr>
        <w:softHyphen/>
        <w:t>мента составления для контроля исполнения заявки и расчета объемов отпущенной Потребителю электроэнергии, четвертый экземпляр остается у Исполнителя.</w:t>
      </w:r>
      <w:proofErr w:type="gramEnd"/>
    </w:p>
    <w:p w:rsidR="00E9704F" w:rsidRDefault="0075256B">
      <w:pPr>
        <w:shd w:val="clear" w:color="auto" w:fill="FFFFFF"/>
        <w:spacing w:before="211"/>
        <w:jc w:val="right"/>
      </w:pPr>
      <w:r>
        <w:rPr>
          <w:sz w:val="24"/>
          <w:szCs w:val="24"/>
        </w:rPr>
        <w:t>27</w:t>
      </w:r>
    </w:p>
    <w:p w:rsidR="00E9704F" w:rsidRDefault="00E9704F">
      <w:pPr>
        <w:shd w:val="clear" w:color="auto" w:fill="FFFFFF"/>
        <w:spacing w:before="211"/>
        <w:jc w:val="right"/>
        <w:sectPr w:rsidR="00E9704F">
          <w:pgSz w:w="11909" w:h="16834"/>
          <w:pgMar w:top="967" w:right="562" w:bottom="360" w:left="114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302" w:lineRule="exact"/>
      </w:pPr>
      <w:r>
        <w:rPr>
          <w:rFonts w:eastAsia="Times New Roman"/>
          <w:sz w:val="24"/>
          <w:szCs w:val="24"/>
        </w:rPr>
        <w:lastRenderedPageBreak/>
        <w:t>ПРИЛОЖЕНИЯ:</w:t>
      </w:r>
    </w:p>
    <w:p w:rsidR="00E9704F" w:rsidRDefault="0075256B" w:rsidP="0075256B">
      <w:pPr>
        <w:numPr>
          <w:ilvl w:val="0"/>
          <w:numId w:val="47"/>
        </w:numPr>
        <w:shd w:val="clear" w:color="auto" w:fill="FFFFFF"/>
        <w:tabs>
          <w:tab w:val="left" w:pos="346"/>
        </w:tabs>
        <w:spacing w:line="302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Форма Заявки на введение ограничения режима потребления электрической энергии.</w:t>
      </w:r>
    </w:p>
    <w:p w:rsidR="00E9704F" w:rsidRDefault="0075256B" w:rsidP="0075256B">
      <w:pPr>
        <w:numPr>
          <w:ilvl w:val="0"/>
          <w:numId w:val="47"/>
        </w:numPr>
        <w:shd w:val="clear" w:color="auto" w:fill="FFFFFF"/>
        <w:tabs>
          <w:tab w:val="left" w:pos="346"/>
        </w:tabs>
        <w:spacing w:line="302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</w:t>
      </w:r>
      <w:proofErr w:type="gramStart"/>
      <w:r>
        <w:rPr>
          <w:rFonts w:eastAsia="Times New Roman"/>
          <w:sz w:val="24"/>
          <w:szCs w:val="24"/>
        </w:rPr>
        <w:t>Акта ограничения режима потребления электрической энергии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E9704F" w:rsidRDefault="0075256B" w:rsidP="0075256B">
      <w:pPr>
        <w:numPr>
          <w:ilvl w:val="0"/>
          <w:numId w:val="47"/>
        </w:numPr>
        <w:shd w:val="clear" w:color="auto" w:fill="FFFFFF"/>
        <w:tabs>
          <w:tab w:val="left" w:pos="346"/>
        </w:tabs>
        <w:spacing w:line="302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Форма Заявки на возобновление режима потребления электрической энергии.</w:t>
      </w:r>
    </w:p>
    <w:p w:rsidR="00E9704F" w:rsidRDefault="0075256B" w:rsidP="0075256B">
      <w:pPr>
        <w:numPr>
          <w:ilvl w:val="0"/>
          <w:numId w:val="47"/>
        </w:numPr>
        <w:shd w:val="clear" w:color="auto" w:fill="FFFFFF"/>
        <w:tabs>
          <w:tab w:val="left" w:pos="346"/>
        </w:tabs>
        <w:spacing w:line="302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Форма Акта о возобновлении режима потребления электрической энергии.</w:t>
      </w:r>
    </w:p>
    <w:p w:rsidR="00E9704F" w:rsidRDefault="0075256B">
      <w:pPr>
        <w:shd w:val="clear" w:color="auto" w:fill="FFFFFF"/>
        <w:tabs>
          <w:tab w:val="left" w:leader="underscore" w:pos="2597"/>
          <w:tab w:val="left" w:leader="underscore" w:pos="3984"/>
          <w:tab w:val="left" w:pos="5083"/>
          <w:tab w:val="left" w:leader="underscore" w:pos="7003"/>
          <w:tab w:val="left" w:leader="underscore" w:pos="8333"/>
        </w:tabs>
        <w:spacing w:before="432" w:line="552" w:lineRule="exact"/>
        <w:ind w:left="557" w:right="442" w:hanging="197"/>
      </w:pPr>
      <w:r>
        <w:rPr>
          <w:rFonts w:eastAsia="Times New Roman"/>
          <w:b/>
          <w:bCs/>
          <w:sz w:val="24"/>
          <w:szCs w:val="24"/>
        </w:rPr>
        <w:t>Заказчик:                                                              Исполнитель: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ab/>
        <w:t xml:space="preserve"> / </w:t>
      </w:r>
      <w:r>
        <w:rPr>
          <w:rFonts w:eastAsia="Times New Roman"/>
          <w:b/>
          <w:bCs/>
          <w:sz w:val="24"/>
          <w:szCs w:val="24"/>
        </w:rPr>
        <w:tab/>
        <w:t xml:space="preserve"> /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 xml:space="preserve"> / </w:t>
      </w:r>
      <w:r>
        <w:rPr>
          <w:rFonts w:eastAsia="Times New Roman"/>
          <w:b/>
          <w:bCs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spacing w:before="14222"/>
      </w:pPr>
      <w:r>
        <w:br w:type="column"/>
      </w:r>
      <w:r>
        <w:rPr>
          <w:sz w:val="24"/>
          <w:szCs w:val="24"/>
        </w:rPr>
        <w:lastRenderedPageBreak/>
        <w:t>28</w:t>
      </w:r>
    </w:p>
    <w:p w:rsidR="00E9704F" w:rsidRDefault="00E9704F">
      <w:pPr>
        <w:shd w:val="clear" w:color="auto" w:fill="FFFFFF"/>
        <w:spacing w:before="14222"/>
        <w:sectPr w:rsidR="00E9704F">
          <w:pgSz w:w="11909" w:h="16834"/>
          <w:pgMar w:top="1150" w:right="360" w:bottom="360" w:left="1233" w:header="720" w:footer="720" w:gutter="0"/>
          <w:cols w:num="2" w:space="720" w:equalWidth="0">
            <w:col w:w="9120" w:space="475"/>
            <w:col w:w="720"/>
          </w:cols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534"/>
      </w:pPr>
      <w:r>
        <w:rPr>
          <w:rFonts w:eastAsia="Times New Roman"/>
          <w:sz w:val="24"/>
          <w:szCs w:val="24"/>
        </w:rPr>
        <w:lastRenderedPageBreak/>
        <w:t>ПРИЛОЖЕНИЕ № 1 к Приложению №4</w:t>
      </w:r>
    </w:p>
    <w:p w:rsidR="00E9704F" w:rsidRDefault="0075256B">
      <w:pPr>
        <w:shd w:val="clear" w:color="auto" w:fill="FFFFFF"/>
        <w:tabs>
          <w:tab w:val="left" w:leader="underscore" w:pos="9562"/>
        </w:tabs>
        <w:spacing w:line="274" w:lineRule="exact"/>
        <w:ind w:left="5544"/>
      </w:pPr>
      <w:r>
        <w:rPr>
          <w:rFonts w:eastAsia="Times New Roman"/>
          <w:spacing w:val="-1"/>
          <w:sz w:val="24"/>
          <w:szCs w:val="24"/>
        </w:rPr>
        <w:t xml:space="preserve">к       Договору       №       </w:t>
      </w:r>
      <w:r>
        <w:rPr>
          <w:rFonts w:eastAsia="Times New Roman"/>
          <w:b/>
          <w:bCs/>
          <w:sz w:val="24"/>
          <w:szCs w:val="24"/>
        </w:rPr>
        <w:tab/>
        <w:t xml:space="preserve">       </w:t>
      </w:r>
      <w:proofErr w:type="gramStart"/>
      <w:r>
        <w:rPr>
          <w:rFonts w:eastAsia="Times New Roman"/>
          <w:spacing w:val="-4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6014"/>
          <w:tab w:val="left" w:leader="underscore" w:pos="6974"/>
          <w:tab w:val="left" w:leader="underscore" w:pos="7517"/>
        </w:tabs>
        <w:spacing w:line="274" w:lineRule="exact"/>
        <w:ind w:left="5539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5544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74" w:line="278" w:lineRule="exact"/>
        <w:ind w:left="2669" w:right="2669"/>
        <w:jc w:val="center"/>
      </w:pPr>
      <w:r>
        <w:rPr>
          <w:rFonts w:eastAsia="Times New Roman"/>
          <w:b/>
          <w:bCs/>
          <w:sz w:val="24"/>
          <w:szCs w:val="24"/>
        </w:rPr>
        <w:t xml:space="preserve">Форма Заявки на введение ограничения </w:t>
      </w:r>
      <w:r>
        <w:rPr>
          <w:rFonts w:eastAsia="Times New Roman"/>
          <w:b/>
          <w:bCs/>
          <w:spacing w:val="-2"/>
          <w:sz w:val="24"/>
          <w:szCs w:val="24"/>
        </w:rPr>
        <w:t>режима потребления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1637"/>
          <w:tab w:val="left" w:leader="underscore" w:pos="2630"/>
          <w:tab w:val="left" w:leader="underscore" w:pos="3835"/>
          <w:tab w:val="left" w:leader="underscore" w:pos="5381"/>
          <w:tab w:val="left" w:leader="underscore" w:pos="6038"/>
        </w:tabs>
        <w:spacing w:before="259" w:line="278" w:lineRule="exact"/>
        <w:ind w:left="5"/>
      </w:pPr>
      <w:r>
        <w:rPr>
          <w:rFonts w:eastAsia="Times New Roman"/>
          <w:spacing w:val="-2"/>
          <w:sz w:val="24"/>
          <w:szCs w:val="24"/>
        </w:rPr>
        <w:t>Требуется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3"/>
          <w:sz w:val="24"/>
          <w:szCs w:val="24"/>
        </w:rPr>
        <w:t>м</w:t>
      </w:r>
      <w:proofErr w:type="gramEnd"/>
      <w:r>
        <w:rPr>
          <w:rFonts w:eastAsia="Times New Roman"/>
          <w:spacing w:val="-3"/>
          <w:sz w:val="24"/>
          <w:szCs w:val="24"/>
        </w:rPr>
        <w:t>ин.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г. произвести ограничение режима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требления</w:t>
      </w:r>
      <w:proofErr w:type="spellEnd"/>
      <w:r>
        <w:rPr>
          <w:rFonts w:eastAsia="Times New Roman"/>
          <w:sz w:val="24"/>
          <w:szCs w:val="24"/>
        </w:rPr>
        <w:t xml:space="preserve"> в размере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кВт.</w:t>
      </w:r>
    </w:p>
    <w:p w:rsidR="00E9704F" w:rsidRDefault="0075256B">
      <w:pPr>
        <w:shd w:val="clear" w:color="auto" w:fill="FFFFFF"/>
        <w:tabs>
          <w:tab w:val="left" w:leader="underscore" w:pos="9245"/>
        </w:tabs>
        <w:spacing w:before="274"/>
        <w:ind w:left="5"/>
      </w:pPr>
      <w:r>
        <w:rPr>
          <w:rFonts w:eastAsia="Times New Roman"/>
          <w:spacing w:val="-3"/>
          <w:sz w:val="24"/>
          <w:szCs w:val="24"/>
        </w:rPr>
        <w:t>Потребитель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505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юридическое наименование)</w:t>
      </w:r>
    </w:p>
    <w:p w:rsidR="00E9704F" w:rsidRDefault="0075256B">
      <w:pPr>
        <w:shd w:val="clear" w:color="auto" w:fill="FFFFFF"/>
        <w:tabs>
          <w:tab w:val="left" w:leader="underscore" w:pos="8635"/>
        </w:tabs>
        <w:spacing w:before="307"/>
      </w:pPr>
      <w:r>
        <w:rPr>
          <w:rFonts w:eastAsia="Times New Roman"/>
          <w:i/>
          <w:iCs/>
          <w:spacing w:val="-5"/>
        </w:rPr>
        <w:t>Местонахождение (Адрес)</w:t>
      </w:r>
      <w:r>
        <w:rPr>
          <w:rFonts w:eastAsia="Times New Roman"/>
          <w:i/>
          <w:iCs/>
        </w:rPr>
        <w:tab/>
      </w:r>
    </w:p>
    <w:p w:rsidR="00E9704F" w:rsidRDefault="0075256B">
      <w:pPr>
        <w:shd w:val="clear" w:color="auto" w:fill="FFFFFF"/>
        <w:tabs>
          <w:tab w:val="left" w:leader="underscore" w:pos="2501"/>
          <w:tab w:val="left" w:leader="underscore" w:pos="5088"/>
          <w:tab w:val="left" w:leader="underscore" w:pos="7200"/>
          <w:tab w:val="left" w:leader="underscore" w:pos="9250"/>
        </w:tabs>
        <w:spacing w:before="192" w:line="547" w:lineRule="exact"/>
        <w:ind w:left="5"/>
      </w:pPr>
      <w:r>
        <w:rPr>
          <w:rFonts w:eastAsia="Times New Roman"/>
          <w:spacing w:val="-2"/>
          <w:sz w:val="24"/>
          <w:szCs w:val="24"/>
        </w:rPr>
        <w:t>Номер договора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заключения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Код абонента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54"/>
        </w:tabs>
        <w:spacing w:line="547" w:lineRule="exact"/>
        <w:ind w:left="5"/>
      </w:pPr>
      <w:r>
        <w:rPr>
          <w:rFonts w:eastAsia="Times New Roman"/>
          <w:spacing w:val="-2"/>
          <w:sz w:val="24"/>
          <w:szCs w:val="24"/>
        </w:rPr>
        <w:t>Часы работы предприятия потребителя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pos="1685"/>
          <w:tab w:val="left" w:pos="3600"/>
          <w:tab w:val="left" w:leader="underscore" w:pos="10205"/>
        </w:tabs>
        <w:spacing w:line="547" w:lineRule="exact"/>
        <w:ind w:left="14"/>
      </w:pPr>
      <w:r>
        <w:rPr>
          <w:rFonts w:eastAsia="Times New Roman"/>
          <w:spacing w:val="-4"/>
          <w:sz w:val="24"/>
          <w:szCs w:val="24"/>
        </w:rPr>
        <w:t>Основание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ограничения: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0090"/>
        </w:tabs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8410"/>
        </w:tabs>
        <w:spacing w:before="38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557"/>
        <w:ind w:left="14"/>
      </w:pPr>
      <w:r>
        <w:rPr>
          <w:rFonts w:eastAsia="Times New Roman"/>
          <w:sz w:val="24"/>
          <w:szCs w:val="24"/>
        </w:rPr>
        <w:t>Ответственный представитель ГП (ЭСО)</w:t>
      </w:r>
    </w:p>
    <w:p w:rsidR="00E9704F" w:rsidRDefault="0075256B">
      <w:pPr>
        <w:shd w:val="clear" w:color="auto" w:fill="FFFFFF"/>
        <w:tabs>
          <w:tab w:val="left" w:leader="underscore" w:pos="3370"/>
          <w:tab w:val="left" w:leader="underscore" w:pos="6010"/>
        </w:tabs>
        <w:spacing w:before="14"/>
        <w:ind w:left="5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tabs>
          <w:tab w:val="left" w:leader="underscore" w:pos="605"/>
          <w:tab w:val="left" w:leader="underscore" w:pos="2525"/>
          <w:tab w:val="left" w:leader="underscore" w:pos="3187"/>
        </w:tabs>
        <w:spacing w:before="278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leader="underscore" w:pos="3365"/>
          <w:tab w:val="left" w:leader="underscore" w:pos="6010"/>
        </w:tabs>
        <w:spacing w:before="806" w:line="278" w:lineRule="exact"/>
        <w:ind w:left="5" w:right="3802"/>
      </w:pPr>
      <w:r>
        <w:rPr>
          <w:rFonts w:eastAsia="Times New Roman"/>
          <w:sz w:val="24"/>
          <w:szCs w:val="24"/>
        </w:rPr>
        <w:t>Ответственный представитель РСК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525"/>
        </w:tabs>
        <w:spacing w:before="240"/>
        <w:ind w:left="5"/>
      </w:pPr>
      <w:r>
        <w:rPr>
          <w:rFonts w:eastAsia="Times New Roman"/>
          <w:spacing w:val="-2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  <w:t xml:space="preserve"> 200__ г.</w:t>
      </w:r>
    </w:p>
    <w:p w:rsidR="00E9704F" w:rsidRDefault="0075256B">
      <w:pPr>
        <w:shd w:val="clear" w:color="auto" w:fill="FFFFFF"/>
        <w:spacing w:before="840"/>
        <w:ind w:left="10"/>
      </w:pPr>
      <w:r>
        <w:rPr>
          <w:rFonts w:ascii="Courier New" w:eastAsia="Times New Roman" w:hAnsi="Courier New"/>
          <w:b/>
          <w:bCs/>
          <w:spacing w:val="-6"/>
          <w:sz w:val="22"/>
          <w:szCs w:val="22"/>
        </w:rPr>
        <w:t>Заявка</w:t>
      </w:r>
      <w:r>
        <w:rPr>
          <w:rFonts w:ascii="Courier New" w:eastAsia="Times New Roman" w:hAnsi="Courier New" w:cs="Courier New"/>
          <w:b/>
          <w:bCs/>
          <w:spacing w:val="-6"/>
          <w:sz w:val="22"/>
          <w:szCs w:val="22"/>
        </w:rPr>
        <w:t xml:space="preserve"> </w:t>
      </w:r>
      <w:r>
        <w:rPr>
          <w:rFonts w:ascii="Courier New" w:eastAsia="Times New Roman" w:hAnsi="Courier New"/>
          <w:b/>
          <w:bCs/>
          <w:spacing w:val="-6"/>
          <w:sz w:val="22"/>
          <w:szCs w:val="22"/>
        </w:rPr>
        <w:t>получена</w:t>
      </w:r>
    </w:p>
    <w:p w:rsidR="00E9704F" w:rsidRDefault="0075256B">
      <w:pPr>
        <w:shd w:val="clear" w:color="auto" w:fill="FFFFFF"/>
        <w:tabs>
          <w:tab w:val="left" w:leader="underscore" w:pos="725"/>
          <w:tab w:val="left" w:leader="underscore" w:pos="2650"/>
        </w:tabs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200__г.</w:t>
      </w:r>
    </w:p>
    <w:p w:rsidR="00E9704F" w:rsidRDefault="0075256B">
      <w:pPr>
        <w:shd w:val="clear" w:color="auto" w:fill="FFFFFF"/>
        <w:tabs>
          <w:tab w:val="left" w:pos="3600"/>
          <w:tab w:val="left" w:leader="underscore" w:pos="5765"/>
          <w:tab w:val="left" w:leader="underscore" w:pos="8165"/>
        </w:tabs>
        <w:spacing w:before="254"/>
        <w:ind w:left="5"/>
      </w:pPr>
      <w:r>
        <w:rPr>
          <w:rFonts w:eastAsia="Times New Roman"/>
          <w:spacing w:val="-3"/>
          <w:sz w:val="24"/>
          <w:szCs w:val="24"/>
        </w:rPr>
        <w:t>Представитель Исполнителя: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3523"/>
          <w:tab w:val="left" w:leader="underscore" w:pos="5650"/>
          <w:tab w:val="left" w:leader="underscore" w:pos="7954"/>
        </w:tabs>
        <w:spacing w:before="336"/>
        <w:ind w:left="5"/>
      </w:pPr>
      <w:r>
        <w:rPr>
          <w:rFonts w:eastAsia="Times New Roman"/>
          <w:spacing w:val="-5"/>
          <w:sz w:val="24"/>
          <w:szCs w:val="24"/>
        </w:rPr>
        <w:t>Представитель Исполнителя: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pos="5294"/>
        </w:tabs>
        <w:spacing w:before="302"/>
        <w:ind w:left="730"/>
      </w:pPr>
      <w:r>
        <w:rPr>
          <w:rFonts w:eastAsia="Times New Roman"/>
          <w:b/>
          <w:bCs/>
          <w:spacing w:val="-5"/>
          <w:sz w:val="24"/>
          <w:szCs w:val="24"/>
        </w:rPr>
        <w:t>Заказчик: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Исполнитель:</w:t>
      </w:r>
    </w:p>
    <w:p w:rsidR="00E9704F" w:rsidRDefault="0075256B">
      <w:pPr>
        <w:shd w:val="clear" w:color="auto" w:fill="FFFFFF"/>
        <w:tabs>
          <w:tab w:val="left" w:leader="underscore" w:pos="2045"/>
          <w:tab w:val="left" w:leader="underscore" w:pos="3432"/>
          <w:tab w:val="left" w:pos="5122"/>
          <w:tab w:val="left" w:leader="underscore" w:pos="7046"/>
          <w:tab w:val="left" w:leader="underscore" w:pos="8376"/>
        </w:tabs>
        <w:spacing w:before="293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spacing w:before="706"/>
        <w:ind w:right="14"/>
        <w:jc w:val="right"/>
      </w:pPr>
      <w:r>
        <w:rPr>
          <w:spacing w:val="-9"/>
          <w:sz w:val="24"/>
          <w:szCs w:val="24"/>
        </w:rPr>
        <w:t>29</w:t>
      </w:r>
    </w:p>
    <w:p w:rsidR="00E9704F" w:rsidRDefault="00E9704F">
      <w:pPr>
        <w:shd w:val="clear" w:color="auto" w:fill="FFFFFF"/>
        <w:spacing w:before="706"/>
        <w:ind w:right="14"/>
        <w:jc w:val="right"/>
        <w:sectPr w:rsidR="00E9704F">
          <w:pgSz w:w="11909" w:h="16834"/>
          <w:pgMar w:top="1102" w:right="562" w:bottom="360" w:left="114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534"/>
      </w:pPr>
      <w:r>
        <w:rPr>
          <w:rFonts w:eastAsia="Times New Roman"/>
          <w:sz w:val="24"/>
          <w:szCs w:val="24"/>
        </w:rPr>
        <w:lastRenderedPageBreak/>
        <w:t>ПРИЛОЖЕНИЕ № 2 к Приложению №4</w:t>
      </w:r>
    </w:p>
    <w:p w:rsidR="00E9704F" w:rsidRDefault="0075256B">
      <w:pPr>
        <w:shd w:val="clear" w:color="auto" w:fill="FFFFFF"/>
        <w:tabs>
          <w:tab w:val="left" w:leader="underscore" w:pos="9562"/>
        </w:tabs>
        <w:spacing w:line="274" w:lineRule="exact"/>
        <w:ind w:left="5544"/>
      </w:pPr>
      <w:r>
        <w:rPr>
          <w:rFonts w:eastAsia="Times New Roman"/>
          <w:spacing w:val="-1"/>
          <w:sz w:val="24"/>
          <w:szCs w:val="24"/>
        </w:rPr>
        <w:t xml:space="preserve">к       Договору       №       </w:t>
      </w:r>
      <w:r>
        <w:rPr>
          <w:rFonts w:eastAsia="Times New Roman"/>
          <w:b/>
          <w:bCs/>
          <w:sz w:val="24"/>
          <w:szCs w:val="24"/>
        </w:rPr>
        <w:tab/>
        <w:t xml:space="preserve">       </w:t>
      </w:r>
      <w:proofErr w:type="gramStart"/>
      <w:r>
        <w:rPr>
          <w:rFonts w:eastAsia="Times New Roman"/>
          <w:spacing w:val="-4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6014"/>
          <w:tab w:val="left" w:leader="underscore" w:pos="6974"/>
          <w:tab w:val="left" w:leader="underscore" w:pos="7517"/>
        </w:tabs>
        <w:spacing w:line="274" w:lineRule="exact"/>
        <w:ind w:left="5539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5544"/>
      </w:pPr>
      <w:r>
        <w:rPr>
          <w:rFonts w:eastAsia="Times New Roman"/>
          <w:spacing w:val="-2"/>
          <w:sz w:val="24"/>
          <w:szCs w:val="24"/>
        </w:rPr>
        <w:t xml:space="preserve">оказания услуг по передаче электроэнергии </w:t>
      </w:r>
      <w:r>
        <w:rPr>
          <w:rFonts w:eastAsia="Times New Roman"/>
          <w:sz w:val="24"/>
          <w:szCs w:val="24"/>
        </w:rPr>
        <w:t>(Форма)</w:t>
      </w:r>
    </w:p>
    <w:p w:rsidR="00E9704F" w:rsidRDefault="0075256B">
      <w:pPr>
        <w:shd w:val="clear" w:color="auto" w:fill="FFFFFF"/>
        <w:spacing w:before="206" w:line="278" w:lineRule="exact"/>
        <w:ind w:right="29"/>
        <w:jc w:val="center"/>
      </w:pPr>
      <w:r>
        <w:rPr>
          <w:rFonts w:eastAsia="Times New Roman"/>
          <w:b/>
          <w:bCs/>
          <w:sz w:val="24"/>
          <w:szCs w:val="24"/>
        </w:rPr>
        <w:t>АКТ</w:t>
      </w:r>
    </w:p>
    <w:p w:rsidR="00E9704F" w:rsidRDefault="0075256B">
      <w:pPr>
        <w:shd w:val="clear" w:color="auto" w:fill="FFFFFF"/>
        <w:tabs>
          <w:tab w:val="left" w:leader="underscore" w:pos="1838"/>
        </w:tabs>
        <w:spacing w:line="278" w:lineRule="exact"/>
        <w:ind w:right="5"/>
        <w:jc w:val="center"/>
      </w:pPr>
      <w:r>
        <w:rPr>
          <w:rFonts w:eastAsia="Times New Roman"/>
          <w:b/>
          <w:bCs/>
          <w:spacing w:val="-8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 w:rsidR="00067DF7">
        <w:rPr>
          <w:rFonts w:eastAsia="Times New Roman"/>
          <w:b/>
          <w:bCs/>
          <w:spacing w:val="44"/>
          <w:sz w:val="24"/>
          <w:szCs w:val="24"/>
        </w:rPr>
        <w:t>20  г</w:t>
      </w:r>
      <w:r>
        <w:rPr>
          <w:rFonts w:eastAsia="Times New Roman"/>
          <w:b/>
          <w:bCs/>
          <w:spacing w:val="44"/>
          <w:sz w:val="24"/>
          <w:szCs w:val="24"/>
        </w:rPr>
        <w:t>.</w:t>
      </w:r>
    </w:p>
    <w:p w:rsidR="00E9704F" w:rsidRDefault="0075256B">
      <w:pPr>
        <w:shd w:val="clear" w:color="auto" w:fill="FFFFFF"/>
        <w:spacing w:line="278" w:lineRule="exact"/>
        <w:ind w:left="2400" w:right="2395"/>
        <w:jc w:val="center"/>
      </w:pPr>
      <w:r>
        <w:rPr>
          <w:rFonts w:eastAsia="Times New Roman"/>
          <w:b/>
          <w:bCs/>
          <w:sz w:val="24"/>
          <w:szCs w:val="24"/>
        </w:rPr>
        <w:t xml:space="preserve">ОГРАНИЧЕНИЯ РЕЖИМА </w:t>
      </w:r>
      <w:r>
        <w:rPr>
          <w:rFonts w:eastAsia="Times New Roman"/>
          <w:b/>
          <w:bCs/>
          <w:spacing w:val="-2"/>
          <w:sz w:val="24"/>
          <w:szCs w:val="24"/>
        </w:rPr>
        <w:t>ПОТРЕБЛЕНИЯ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8885"/>
        </w:tabs>
        <w:spacing w:before="269"/>
        <w:ind w:left="5"/>
      </w:pPr>
      <w:r>
        <w:rPr>
          <w:rFonts w:eastAsia="Times New Roman"/>
          <w:spacing w:val="-3"/>
          <w:sz w:val="24"/>
          <w:szCs w:val="24"/>
        </w:rPr>
        <w:t>Потребитель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505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юридическое наименование)</w:t>
      </w:r>
    </w:p>
    <w:p w:rsidR="00E9704F" w:rsidRDefault="0075256B">
      <w:pPr>
        <w:shd w:val="clear" w:color="auto" w:fill="FFFFFF"/>
        <w:tabs>
          <w:tab w:val="left" w:leader="underscore" w:pos="9446"/>
        </w:tabs>
        <w:spacing w:before="29"/>
        <w:ind w:left="749"/>
      </w:pPr>
      <w:r>
        <w:rPr>
          <w:rFonts w:eastAsia="Times New Roman"/>
          <w:i/>
          <w:iCs/>
          <w:spacing w:val="-6"/>
        </w:rPr>
        <w:t>Местонахождение (Адрес)</w:t>
      </w:r>
      <w:r>
        <w:rPr>
          <w:rFonts w:eastAsia="Times New Roman"/>
          <w:i/>
          <w:iCs/>
        </w:rPr>
        <w:tab/>
      </w:r>
    </w:p>
    <w:p w:rsidR="00E9704F" w:rsidRDefault="0075256B">
      <w:pPr>
        <w:shd w:val="clear" w:color="auto" w:fill="FFFFFF"/>
        <w:tabs>
          <w:tab w:val="left" w:leader="underscore" w:pos="2501"/>
          <w:tab w:val="left" w:leader="underscore" w:pos="5088"/>
          <w:tab w:val="left" w:leader="underscore" w:pos="7200"/>
          <w:tab w:val="left" w:leader="underscore" w:pos="9250"/>
        </w:tabs>
        <w:spacing w:before="134"/>
        <w:ind w:left="5"/>
      </w:pPr>
      <w:r>
        <w:rPr>
          <w:rFonts w:eastAsia="Times New Roman"/>
          <w:spacing w:val="-2"/>
          <w:sz w:val="24"/>
          <w:szCs w:val="24"/>
        </w:rPr>
        <w:t>Номер договора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заключения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Код абонента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74"/>
        </w:tabs>
        <w:ind w:left="10"/>
      </w:pPr>
      <w:r>
        <w:rPr>
          <w:rFonts w:eastAsia="Times New Roman"/>
          <w:spacing w:val="-3"/>
          <w:sz w:val="24"/>
          <w:szCs w:val="24"/>
        </w:rPr>
        <w:t>Электроснабжение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289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диспетчерское наименование ПС, фидера, </w:t>
      </w:r>
      <w:proofErr w:type="gramStart"/>
      <w:r>
        <w:rPr>
          <w:rFonts w:eastAsia="Times New Roman"/>
          <w:sz w:val="16"/>
          <w:szCs w:val="16"/>
        </w:rPr>
        <w:t>ВЛ</w:t>
      </w:r>
      <w:proofErr w:type="gramEnd"/>
      <w:r>
        <w:rPr>
          <w:rFonts w:eastAsia="Times New Roman"/>
          <w:sz w:val="16"/>
          <w:szCs w:val="16"/>
        </w:rPr>
        <w:t xml:space="preserve"> 10-6кВ, РУ-6, ТП 6/ 0,4, ВЛ-0,4 )</w:t>
      </w:r>
    </w:p>
    <w:p w:rsidR="00E9704F" w:rsidRDefault="0075256B">
      <w:pPr>
        <w:shd w:val="clear" w:color="auto" w:fill="FFFFFF"/>
        <w:tabs>
          <w:tab w:val="left" w:leader="underscore" w:pos="9235"/>
        </w:tabs>
        <w:ind w:left="5"/>
      </w:pPr>
      <w:r>
        <w:rPr>
          <w:rFonts w:eastAsia="Times New Roman"/>
          <w:spacing w:val="-2"/>
          <w:sz w:val="24"/>
          <w:szCs w:val="24"/>
        </w:rPr>
        <w:t>Место установки приборов учета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888"/>
          <w:tab w:val="left" w:leader="underscore" w:pos="6667"/>
          <w:tab w:val="left" w:leader="underscore" w:pos="9533"/>
        </w:tabs>
        <w:spacing w:line="250" w:lineRule="exact"/>
        <w:ind w:left="682" w:right="442" w:firstLine="2928"/>
      </w:pPr>
      <w:r>
        <w:rPr>
          <w:sz w:val="16"/>
          <w:szCs w:val="16"/>
        </w:rPr>
        <w:t>(</w:t>
      </w:r>
      <w:proofErr w:type="spellStart"/>
      <w:r>
        <w:rPr>
          <w:rFonts w:eastAsia="Times New Roman"/>
          <w:sz w:val="16"/>
          <w:szCs w:val="16"/>
        </w:rPr>
        <w:t>эл</w:t>
      </w:r>
      <w:proofErr w:type="spellEnd"/>
      <w:r>
        <w:rPr>
          <w:rFonts w:eastAsia="Times New Roman"/>
          <w:sz w:val="16"/>
          <w:szCs w:val="16"/>
        </w:rPr>
        <w:t>. установка, напряжение, принадлежность счетчиков или без учета)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22"/>
          <w:szCs w:val="22"/>
        </w:rPr>
        <w:t>Электросчетчик: тип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Заводской №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Показания</w:t>
      </w:r>
      <w:r>
        <w:rPr>
          <w:rFonts w:eastAsia="Times New Roman"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1483"/>
          <w:tab w:val="left" w:leader="underscore" w:pos="4042"/>
          <w:tab w:val="left" w:leader="underscore" w:pos="5774"/>
          <w:tab w:val="left" w:leader="underscore" w:pos="9259"/>
        </w:tabs>
        <w:spacing w:before="130"/>
        <w:ind w:left="14"/>
      </w:pPr>
      <w:r>
        <w:rPr>
          <w:rFonts w:eastAsia="Times New Roman"/>
          <w:spacing w:val="-4"/>
          <w:sz w:val="24"/>
          <w:szCs w:val="24"/>
        </w:rPr>
        <w:t>Тип Т.Т.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Коэффициент Т.Т.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pacing w:val="-4"/>
          <w:sz w:val="24"/>
          <w:szCs w:val="24"/>
        </w:rPr>
        <w:t>Тип Т.Н.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Коэффициент Т.Н.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322"/>
          <w:tab w:val="left" w:leader="underscore" w:pos="9322"/>
        </w:tabs>
        <w:ind w:left="5"/>
      </w:pPr>
      <w:r>
        <w:rPr>
          <w:rFonts w:eastAsia="Times New Roman"/>
          <w:sz w:val="24"/>
          <w:szCs w:val="24"/>
        </w:rPr>
        <w:t>Расчетный коэффициент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ind w:left="481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наличие пломб на системе учета)</w:t>
      </w:r>
    </w:p>
    <w:p w:rsidR="00E9704F" w:rsidRDefault="0075256B">
      <w:pPr>
        <w:shd w:val="clear" w:color="auto" w:fill="FFFFFF"/>
        <w:tabs>
          <w:tab w:val="left" w:leader="underscore" w:pos="8918"/>
        </w:tabs>
        <w:ind w:left="14"/>
      </w:pPr>
      <w:r>
        <w:rPr>
          <w:rFonts w:eastAsia="Times New Roman"/>
          <w:spacing w:val="-2"/>
          <w:sz w:val="24"/>
          <w:szCs w:val="24"/>
        </w:rPr>
        <w:t>Составлен представителе</w:t>
      </w:r>
      <w:proofErr w:type="gramStart"/>
      <w:r>
        <w:rPr>
          <w:rFonts w:eastAsia="Times New Roman"/>
          <w:spacing w:val="-2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ями</w:t>
      </w:r>
      <w:proofErr w:type="spellEnd"/>
      <w:r>
        <w:rPr>
          <w:rFonts w:eastAsia="Times New Roman"/>
          <w:spacing w:val="-2"/>
          <w:sz w:val="24"/>
          <w:szCs w:val="24"/>
        </w:rPr>
        <w:t>) Исполнителя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50"/>
        </w:tabs>
        <w:spacing w:before="38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64" w:lineRule="exact"/>
        <w:ind w:left="361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должность, подразделение, Ф.И.О.)</w:t>
      </w:r>
    </w:p>
    <w:p w:rsidR="00E9704F" w:rsidRDefault="0075256B">
      <w:pPr>
        <w:shd w:val="clear" w:color="auto" w:fill="FFFFFF"/>
        <w:tabs>
          <w:tab w:val="left" w:leader="underscore" w:pos="9288"/>
        </w:tabs>
        <w:spacing w:line="264" w:lineRule="exact"/>
        <w:ind w:left="14"/>
      </w:pPr>
      <w:r>
        <w:rPr>
          <w:rFonts w:eastAsia="Times New Roman"/>
          <w:spacing w:val="-2"/>
          <w:sz w:val="24"/>
          <w:szCs w:val="24"/>
        </w:rPr>
        <w:t>и представителе</w:t>
      </w:r>
      <w:proofErr w:type="gramStart"/>
      <w:r>
        <w:rPr>
          <w:rFonts w:eastAsia="Times New Roman"/>
          <w:spacing w:val="-2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ями</w:t>
      </w:r>
      <w:proofErr w:type="spellEnd"/>
      <w:r>
        <w:rPr>
          <w:rFonts w:eastAsia="Times New Roman"/>
          <w:spacing w:val="-2"/>
          <w:sz w:val="24"/>
          <w:szCs w:val="24"/>
        </w:rPr>
        <w:t>) потребителя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50"/>
        </w:tabs>
        <w:spacing w:before="10" w:line="264" w:lineRule="exact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5"/>
        <w:ind w:right="158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должность, Ф.И.О.)</w:t>
      </w:r>
    </w:p>
    <w:p w:rsidR="00E9704F" w:rsidRDefault="0075256B">
      <w:pPr>
        <w:shd w:val="clear" w:color="auto" w:fill="FFFFFF"/>
        <w:ind w:left="14"/>
      </w:pPr>
      <w:r>
        <w:rPr>
          <w:rFonts w:eastAsia="Times New Roman"/>
          <w:spacing w:val="-1"/>
          <w:sz w:val="24"/>
          <w:szCs w:val="24"/>
        </w:rPr>
        <w:t>настоящий акт о нижеследующем:</w:t>
      </w:r>
    </w:p>
    <w:p w:rsidR="00E9704F" w:rsidRDefault="0075256B">
      <w:pPr>
        <w:shd w:val="clear" w:color="auto" w:fill="FFFFFF"/>
        <w:tabs>
          <w:tab w:val="left" w:leader="underscore" w:pos="5045"/>
          <w:tab w:val="left" w:leader="underscore" w:pos="10104"/>
        </w:tabs>
        <w:spacing w:line="408" w:lineRule="exact"/>
        <w:ind w:left="5" w:right="10"/>
        <w:jc w:val="both"/>
      </w:pPr>
      <w:r>
        <w:rPr>
          <w:rFonts w:eastAsia="Times New Roman"/>
          <w:spacing w:val="-3"/>
          <w:sz w:val="24"/>
          <w:szCs w:val="24"/>
        </w:rPr>
        <w:t xml:space="preserve">Вследствие </w:t>
      </w:r>
      <w:r>
        <w:rPr>
          <w:rFonts w:eastAsia="Times New Roman"/>
          <w:sz w:val="24"/>
          <w:szCs w:val="24"/>
        </w:rPr>
        <w:tab/>
        <w:t xml:space="preserve"> подача электроэнергии прекращена </w:t>
      </w:r>
      <w:proofErr w:type="spellStart"/>
      <w:proofErr w:type="gramStart"/>
      <w:r>
        <w:rPr>
          <w:rFonts w:eastAsia="Times New Roman"/>
          <w:sz w:val="24"/>
          <w:szCs w:val="24"/>
        </w:rPr>
        <w:t>пу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тем</w:t>
      </w:r>
      <w:proofErr w:type="gramEnd"/>
      <w:r>
        <w:rPr>
          <w:rFonts w:eastAsia="Times New Roman"/>
          <w:spacing w:val="-9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7910"/>
        </w:tabs>
        <w:spacing w:before="5" w:line="408" w:lineRule="exact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782"/>
          <w:tab w:val="left" w:leader="underscore" w:pos="2011"/>
          <w:tab w:val="left" w:leader="underscore" w:pos="3202"/>
          <w:tab w:val="left" w:leader="underscore" w:pos="4762"/>
          <w:tab w:val="left" w:leader="underscore" w:pos="5486"/>
        </w:tabs>
        <w:spacing w:before="5" w:line="408" w:lineRule="exact"/>
        <w:ind w:left="14"/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3"/>
          <w:sz w:val="24"/>
          <w:szCs w:val="24"/>
        </w:rPr>
        <w:t>м</w:t>
      </w:r>
      <w:proofErr w:type="gramEnd"/>
      <w:r>
        <w:rPr>
          <w:rFonts w:eastAsia="Times New Roman"/>
          <w:spacing w:val="-3"/>
          <w:sz w:val="24"/>
          <w:szCs w:val="24"/>
        </w:rPr>
        <w:t>ин.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spacing w:val="-3"/>
          <w:sz w:val="24"/>
          <w:szCs w:val="24"/>
        </w:rPr>
        <w:t>Подписи:</w:t>
      </w:r>
    </w:p>
    <w:p w:rsidR="00E9704F" w:rsidRDefault="0075256B">
      <w:pPr>
        <w:shd w:val="clear" w:color="auto" w:fill="FFFFFF"/>
        <w:tabs>
          <w:tab w:val="left" w:pos="4363"/>
          <w:tab w:val="left" w:leader="underscore" w:pos="6403"/>
          <w:tab w:val="left" w:leader="underscore" w:pos="8808"/>
        </w:tabs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Представител</w:t>
      </w:r>
      <w:proofErr w:type="gramStart"/>
      <w:r>
        <w:rPr>
          <w:rFonts w:eastAsia="Times New Roman"/>
          <w:spacing w:val="-2"/>
          <w:sz w:val="24"/>
          <w:szCs w:val="24"/>
        </w:rPr>
        <w:t>ь(</w:t>
      </w:r>
      <w:proofErr w:type="gramEnd"/>
      <w:r>
        <w:rPr>
          <w:rFonts w:eastAsia="Times New Roman"/>
          <w:spacing w:val="-2"/>
          <w:sz w:val="24"/>
          <w:szCs w:val="24"/>
        </w:rPr>
        <w:t>ли) Исполнителя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/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leader="underscore" w:pos="6384"/>
          <w:tab w:val="left" w:leader="underscore" w:pos="8789"/>
        </w:tabs>
        <w:spacing w:line="274" w:lineRule="exact"/>
        <w:ind w:left="4339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tabs>
          <w:tab w:val="left" w:pos="4344"/>
          <w:tab w:val="left" w:leader="underscore" w:pos="6389"/>
          <w:tab w:val="left" w:leader="underscore" w:pos="8794"/>
        </w:tabs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Представитель Потребителя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>/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/</w:t>
      </w:r>
    </w:p>
    <w:p w:rsidR="00E9704F" w:rsidRDefault="0075256B">
      <w:pPr>
        <w:shd w:val="clear" w:color="auto" w:fill="FFFFFF"/>
        <w:spacing w:before="274" w:line="274" w:lineRule="exact"/>
        <w:ind w:left="10" w:right="5"/>
        <w:jc w:val="both"/>
      </w:pPr>
      <w:r>
        <w:rPr>
          <w:rFonts w:eastAsia="Times New Roman"/>
          <w:sz w:val="24"/>
          <w:szCs w:val="24"/>
        </w:rPr>
        <w:t>При срыве пломбы и самовольном подключении до ликвидации задолженности материалы по данному факту, содержащие признаки административного правонарушения будут переданы в ор</w:t>
      </w:r>
      <w:r>
        <w:rPr>
          <w:rFonts w:eastAsia="Times New Roman"/>
          <w:sz w:val="24"/>
          <w:szCs w:val="24"/>
        </w:rPr>
        <w:softHyphen/>
        <w:t>ганы внутренних дел для возбуждения дела об административном правонарушении.</w:t>
      </w:r>
    </w:p>
    <w:p w:rsidR="00E9704F" w:rsidRDefault="0075256B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sz w:val="24"/>
          <w:szCs w:val="24"/>
        </w:rPr>
        <w:t>Акт получен</w:t>
      </w:r>
    </w:p>
    <w:p w:rsidR="00E9704F" w:rsidRDefault="0075256B">
      <w:pPr>
        <w:shd w:val="clear" w:color="auto" w:fill="FFFFFF"/>
        <w:tabs>
          <w:tab w:val="left" w:leader="underscore" w:pos="725"/>
          <w:tab w:val="left" w:leader="underscore" w:pos="2285"/>
        </w:tabs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200__г.</w:t>
      </w:r>
    </w:p>
    <w:p w:rsidR="00E9704F" w:rsidRDefault="0075256B">
      <w:pPr>
        <w:shd w:val="clear" w:color="auto" w:fill="FFFFFF"/>
        <w:tabs>
          <w:tab w:val="left" w:pos="3269"/>
          <w:tab w:val="left" w:leader="underscore" w:pos="5434"/>
          <w:tab w:val="left" w:leader="underscore" w:pos="7838"/>
        </w:tabs>
        <w:spacing w:before="264" w:line="274" w:lineRule="exact"/>
        <w:ind w:left="5"/>
      </w:pPr>
      <w:r>
        <w:rPr>
          <w:rFonts w:eastAsia="Times New Roman"/>
          <w:spacing w:val="-3"/>
          <w:sz w:val="24"/>
          <w:szCs w:val="24"/>
        </w:rPr>
        <w:t>Представитель Заказчика: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leader="underscore" w:pos="5150"/>
          <w:tab w:val="left" w:leader="underscore" w:pos="7109"/>
        </w:tabs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Представитель Исполнителя:  </w:t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5294"/>
        </w:tabs>
        <w:spacing w:before="5" w:line="274" w:lineRule="exact"/>
        <w:ind w:left="730"/>
      </w:pPr>
      <w:r>
        <w:rPr>
          <w:rFonts w:eastAsia="Times New Roman"/>
          <w:b/>
          <w:bCs/>
          <w:spacing w:val="-5"/>
          <w:sz w:val="24"/>
          <w:szCs w:val="24"/>
        </w:rPr>
        <w:t>Заказчик: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Исполнитель:</w:t>
      </w:r>
    </w:p>
    <w:p w:rsidR="00E9704F" w:rsidRDefault="0075256B">
      <w:pPr>
        <w:shd w:val="clear" w:color="auto" w:fill="FFFFFF"/>
        <w:tabs>
          <w:tab w:val="left" w:leader="underscore" w:pos="2045"/>
          <w:tab w:val="left" w:leader="underscore" w:pos="3432"/>
          <w:tab w:val="left" w:pos="5122"/>
          <w:tab w:val="left" w:leader="underscore" w:pos="7046"/>
          <w:tab w:val="left" w:leader="underscore" w:pos="8376"/>
        </w:tabs>
        <w:spacing w:before="293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spacing w:before="456"/>
        <w:jc w:val="right"/>
      </w:pPr>
      <w:r>
        <w:rPr>
          <w:sz w:val="22"/>
          <w:szCs w:val="22"/>
        </w:rPr>
        <w:t>30</w:t>
      </w:r>
    </w:p>
    <w:p w:rsidR="00E9704F" w:rsidRDefault="00E9704F">
      <w:pPr>
        <w:shd w:val="clear" w:color="auto" w:fill="FFFFFF"/>
        <w:spacing w:before="456"/>
        <w:jc w:val="right"/>
        <w:sectPr w:rsidR="00E9704F">
          <w:pgSz w:w="11909" w:h="16834"/>
          <w:pgMar w:top="989" w:right="566" w:bottom="360" w:left="114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534"/>
      </w:pPr>
      <w:r>
        <w:rPr>
          <w:rFonts w:eastAsia="Times New Roman"/>
          <w:sz w:val="24"/>
          <w:szCs w:val="24"/>
        </w:rPr>
        <w:lastRenderedPageBreak/>
        <w:t>ПРИЛОЖЕНИЕ № 3 к Приложению №4</w:t>
      </w:r>
    </w:p>
    <w:p w:rsidR="00E9704F" w:rsidRDefault="0075256B">
      <w:pPr>
        <w:shd w:val="clear" w:color="auto" w:fill="FFFFFF"/>
        <w:tabs>
          <w:tab w:val="left" w:leader="underscore" w:pos="9562"/>
        </w:tabs>
        <w:spacing w:before="5" w:line="274" w:lineRule="exact"/>
        <w:ind w:left="5544"/>
      </w:pPr>
      <w:r>
        <w:rPr>
          <w:rFonts w:eastAsia="Times New Roman"/>
          <w:spacing w:val="-1"/>
          <w:sz w:val="24"/>
          <w:szCs w:val="24"/>
        </w:rPr>
        <w:t xml:space="preserve">к       Договору       №       </w:t>
      </w:r>
      <w:r>
        <w:rPr>
          <w:rFonts w:eastAsia="Times New Roman"/>
          <w:b/>
          <w:bCs/>
          <w:sz w:val="24"/>
          <w:szCs w:val="24"/>
        </w:rPr>
        <w:tab/>
        <w:t xml:space="preserve">       </w:t>
      </w:r>
      <w:proofErr w:type="gramStart"/>
      <w:r>
        <w:rPr>
          <w:rFonts w:eastAsia="Times New Roman"/>
          <w:spacing w:val="-4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6014"/>
          <w:tab w:val="left" w:leader="underscore" w:pos="6974"/>
          <w:tab w:val="left" w:leader="underscore" w:pos="7517"/>
        </w:tabs>
        <w:spacing w:line="274" w:lineRule="exact"/>
        <w:ind w:left="5539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5544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88" w:line="269" w:lineRule="exact"/>
        <w:ind w:left="2669" w:right="2669"/>
        <w:jc w:val="center"/>
      </w:pPr>
      <w:r>
        <w:rPr>
          <w:rFonts w:eastAsia="Times New Roman"/>
          <w:b/>
          <w:bCs/>
          <w:sz w:val="24"/>
          <w:szCs w:val="24"/>
        </w:rPr>
        <w:t xml:space="preserve">Форма Заявки на возобновление </w:t>
      </w:r>
      <w:r>
        <w:rPr>
          <w:rFonts w:eastAsia="Times New Roman"/>
          <w:b/>
          <w:bCs/>
          <w:spacing w:val="-2"/>
          <w:sz w:val="24"/>
          <w:szCs w:val="24"/>
        </w:rPr>
        <w:t>режима потребления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1637"/>
          <w:tab w:val="left" w:leader="underscore" w:pos="2630"/>
          <w:tab w:val="left" w:leader="underscore" w:pos="3758"/>
          <w:tab w:val="left" w:leader="underscore" w:pos="3835"/>
          <w:tab w:val="left" w:leader="underscore" w:pos="5318"/>
          <w:tab w:val="left" w:leader="underscore" w:pos="5861"/>
        </w:tabs>
        <w:spacing w:before="264" w:line="278" w:lineRule="exact"/>
        <w:ind w:left="5"/>
      </w:pPr>
      <w:r>
        <w:rPr>
          <w:rFonts w:eastAsia="Times New Roman"/>
          <w:spacing w:val="-2"/>
          <w:sz w:val="24"/>
          <w:szCs w:val="24"/>
        </w:rPr>
        <w:t>Требуется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4"/>
          <w:sz w:val="24"/>
          <w:szCs w:val="24"/>
        </w:rPr>
        <w:t>м</w:t>
      </w:r>
      <w:proofErr w:type="gramEnd"/>
      <w:r>
        <w:rPr>
          <w:rFonts w:eastAsia="Times New Roman"/>
          <w:spacing w:val="-4"/>
          <w:sz w:val="24"/>
          <w:szCs w:val="24"/>
        </w:rPr>
        <w:t>ин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г. произвести возобновление режима по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требления</w:t>
      </w:r>
      <w:proofErr w:type="spellEnd"/>
      <w:r>
        <w:rPr>
          <w:rFonts w:eastAsia="Times New Roman"/>
          <w:sz w:val="24"/>
          <w:szCs w:val="24"/>
        </w:rPr>
        <w:t xml:space="preserve"> в размере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кВт.</w:t>
      </w:r>
    </w:p>
    <w:p w:rsidR="00E9704F" w:rsidRDefault="0075256B">
      <w:pPr>
        <w:shd w:val="clear" w:color="auto" w:fill="FFFFFF"/>
        <w:tabs>
          <w:tab w:val="left" w:leader="underscore" w:pos="9245"/>
        </w:tabs>
        <w:spacing w:before="274"/>
        <w:ind w:left="5"/>
      </w:pPr>
      <w:r>
        <w:rPr>
          <w:rFonts w:eastAsia="Times New Roman"/>
          <w:spacing w:val="-3"/>
          <w:sz w:val="24"/>
          <w:szCs w:val="24"/>
        </w:rPr>
        <w:t>Потребитель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505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юридическое наименование)</w:t>
      </w:r>
    </w:p>
    <w:p w:rsidR="00E9704F" w:rsidRDefault="0075256B">
      <w:pPr>
        <w:shd w:val="clear" w:color="auto" w:fill="FFFFFF"/>
        <w:tabs>
          <w:tab w:val="left" w:leader="underscore" w:pos="8693"/>
        </w:tabs>
        <w:spacing w:before="29"/>
      </w:pPr>
      <w:r>
        <w:rPr>
          <w:rFonts w:eastAsia="Times New Roman"/>
          <w:i/>
          <w:iCs/>
          <w:spacing w:val="-6"/>
        </w:rPr>
        <w:t>Местонахождение (Адрес)</w:t>
      </w:r>
      <w:r>
        <w:rPr>
          <w:rFonts w:eastAsia="Times New Roman"/>
          <w:i/>
          <w:iCs/>
        </w:rPr>
        <w:tab/>
      </w:r>
    </w:p>
    <w:p w:rsidR="00E9704F" w:rsidRDefault="0075256B">
      <w:pPr>
        <w:shd w:val="clear" w:color="auto" w:fill="FFFFFF"/>
        <w:tabs>
          <w:tab w:val="left" w:leader="underscore" w:pos="2501"/>
          <w:tab w:val="left" w:leader="underscore" w:pos="5088"/>
          <w:tab w:val="left" w:leader="underscore" w:pos="7200"/>
          <w:tab w:val="left" w:leader="underscore" w:pos="9250"/>
        </w:tabs>
        <w:spacing w:before="192" w:line="547" w:lineRule="exact"/>
        <w:ind w:left="5"/>
      </w:pPr>
      <w:r>
        <w:rPr>
          <w:rFonts w:eastAsia="Times New Roman"/>
          <w:spacing w:val="-2"/>
          <w:sz w:val="24"/>
          <w:szCs w:val="24"/>
        </w:rPr>
        <w:t>Номер договора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заключения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Код абонента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0205"/>
        </w:tabs>
        <w:spacing w:line="547" w:lineRule="exact"/>
        <w:ind w:left="14"/>
      </w:pPr>
      <w:r>
        <w:rPr>
          <w:rFonts w:eastAsia="Times New Roman"/>
          <w:sz w:val="24"/>
          <w:szCs w:val="24"/>
        </w:rPr>
        <w:t>Основание    возобновления    режима    потребления</w:t>
      </w:r>
      <w:proofErr w:type="gramStart"/>
      <w:r>
        <w:rPr>
          <w:rFonts w:eastAsia="Times New Roman"/>
          <w:sz w:val="24"/>
          <w:szCs w:val="24"/>
        </w:rPr>
        <w:t xml:space="preserve">    :</w:t>
      </w:r>
      <w:proofErr w:type="gramEnd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8410"/>
        </w:tabs>
        <w:spacing w:line="547" w:lineRule="exact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3365"/>
          <w:tab w:val="left" w:leader="underscore" w:pos="6010"/>
        </w:tabs>
        <w:spacing w:before="754" w:line="278" w:lineRule="exact"/>
        <w:ind w:left="5" w:right="3802"/>
      </w:pPr>
      <w:r>
        <w:rPr>
          <w:rFonts w:eastAsia="Times New Roman"/>
          <w:sz w:val="24"/>
          <w:szCs w:val="24"/>
        </w:rPr>
        <w:t>Ответственный представитель ГП (ЭСО)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525"/>
        </w:tabs>
        <w:spacing w:before="240"/>
        <w:ind w:left="5"/>
      </w:pPr>
      <w:r>
        <w:rPr>
          <w:rFonts w:eastAsia="Times New Roman"/>
          <w:spacing w:val="-2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before="811"/>
        <w:ind w:left="14"/>
      </w:pPr>
      <w:r>
        <w:rPr>
          <w:rFonts w:eastAsia="Times New Roman"/>
          <w:spacing w:val="-1"/>
          <w:sz w:val="24"/>
          <w:szCs w:val="24"/>
        </w:rPr>
        <w:t>Ответственный представитель РСК</w:t>
      </w:r>
    </w:p>
    <w:p w:rsidR="00E9704F" w:rsidRDefault="0075256B">
      <w:pPr>
        <w:shd w:val="clear" w:color="auto" w:fill="FFFFFF"/>
        <w:tabs>
          <w:tab w:val="left" w:leader="underscore" w:pos="3370"/>
          <w:tab w:val="left" w:leader="underscore" w:pos="6010"/>
        </w:tabs>
        <w:spacing w:before="14"/>
        <w:ind w:left="5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tabs>
          <w:tab w:val="left" w:leader="underscore" w:pos="605"/>
          <w:tab w:val="left" w:leader="underscore" w:pos="2525"/>
          <w:tab w:val="left" w:leader="underscore" w:pos="3067"/>
        </w:tabs>
        <w:spacing w:before="278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562"/>
        <w:ind w:left="10"/>
      </w:pPr>
      <w:r>
        <w:rPr>
          <w:rFonts w:eastAsia="Times New Roman"/>
          <w:b/>
          <w:bCs/>
          <w:sz w:val="24"/>
          <w:szCs w:val="24"/>
        </w:rPr>
        <w:t>Заявка получена</w:t>
      </w:r>
    </w:p>
    <w:p w:rsidR="00E9704F" w:rsidRDefault="0075256B">
      <w:pPr>
        <w:shd w:val="clear" w:color="auto" w:fill="FFFFFF"/>
        <w:tabs>
          <w:tab w:val="left" w:leader="underscore" w:pos="725"/>
          <w:tab w:val="left" w:leader="underscore" w:pos="2650"/>
          <w:tab w:val="left" w:leader="underscore" w:pos="3130"/>
        </w:tabs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pos="3600"/>
          <w:tab w:val="left" w:leader="underscore" w:pos="5765"/>
          <w:tab w:val="left" w:leader="underscore" w:pos="8165"/>
        </w:tabs>
        <w:spacing w:before="274"/>
        <w:ind w:left="5"/>
      </w:pPr>
      <w:r>
        <w:rPr>
          <w:rFonts w:eastAsia="Times New Roman"/>
          <w:spacing w:val="-3"/>
          <w:sz w:val="24"/>
          <w:szCs w:val="24"/>
        </w:rPr>
        <w:t>Представитель Исполнителя: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3523"/>
          <w:tab w:val="left" w:leader="underscore" w:pos="5650"/>
          <w:tab w:val="left" w:leader="underscore" w:pos="7954"/>
        </w:tabs>
        <w:spacing w:before="336"/>
        <w:ind w:left="5"/>
      </w:pPr>
      <w:r>
        <w:rPr>
          <w:rFonts w:eastAsia="Times New Roman"/>
          <w:spacing w:val="-5"/>
          <w:sz w:val="24"/>
          <w:szCs w:val="24"/>
        </w:rPr>
        <w:t>Представитель Исполнителя: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pos="5290"/>
        </w:tabs>
        <w:spacing w:before="830"/>
        <w:ind w:left="725"/>
      </w:pPr>
      <w:r>
        <w:rPr>
          <w:rFonts w:eastAsia="Times New Roman"/>
          <w:b/>
          <w:bCs/>
          <w:spacing w:val="-2"/>
          <w:sz w:val="24"/>
          <w:szCs w:val="24"/>
        </w:rPr>
        <w:t>Заказчик: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Исполнитель:</w:t>
      </w:r>
    </w:p>
    <w:p w:rsidR="00E9704F" w:rsidRDefault="0075256B">
      <w:pPr>
        <w:shd w:val="clear" w:color="auto" w:fill="FFFFFF"/>
        <w:tabs>
          <w:tab w:val="left" w:leader="underscore" w:pos="2045"/>
          <w:tab w:val="left" w:leader="underscore" w:pos="3432"/>
          <w:tab w:val="left" w:pos="5126"/>
          <w:tab w:val="left" w:leader="underscore" w:pos="7046"/>
          <w:tab w:val="left" w:leader="underscore" w:pos="8376"/>
        </w:tabs>
        <w:ind w:left="725"/>
      </w:pPr>
      <w:r>
        <w:rPr>
          <w:b/>
          <w:bCs/>
          <w:sz w:val="24"/>
          <w:szCs w:val="24"/>
        </w:rPr>
        <w:tab/>
        <w:t xml:space="preserve"> / </w:t>
      </w:r>
      <w:r>
        <w:rPr>
          <w:b/>
          <w:bCs/>
          <w:sz w:val="24"/>
          <w:szCs w:val="24"/>
        </w:rPr>
        <w:tab/>
        <w:t xml:space="preserve"> /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/ </w:t>
      </w:r>
      <w:r>
        <w:rPr>
          <w:b/>
          <w:bCs/>
          <w:sz w:val="24"/>
          <w:szCs w:val="24"/>
        </w:rPr>
        <w:tab/>
        <w:t xml:space="preserve"> /</w:t>
      </w:r>
    </w:p>
    <w:p w:rsidR="00E9704F" w:rsidRDefault="00E9704F">
      <w:pPr>
        <w:shd w:val="clear" w:color="auto" w:fill="FFFFFF"/>
        <w:tabs>
          <w:tab w:val="left" w:leader="underscore" w:pos="2045"/>
          <w:tab w:val="left" w:leader="underscore" w:pos="3432"/>
          <w:tab w:val="left" w:pos="5126"/>
          <w:tab w:val="left" w:leader="underscore" w:pos="7046"/>
          <w:tab w:val="left" w:leader="underscore" w:pos="8376"/>
        </w:tabs>
        <w:ind w:left="725"/>
        <w:sectPr w:rsidR="00E9704F">
          <w:pgSz w:w="11909" w:h="16834"/>
          <w:pgMar w:top="1440" w:right="562" w:bottom="720" w:left="114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534"/>
      </w:pPr>
      <w:r>
        <w:rPr>
          <w:rFonts w:eastAsia="Times New Roman"/>
          <w:sz w:val="24"/>
          <w:szCs w:val="24"/>
        </w:rPr>
        <w:lastRenderedPageBreak/>
        <w:t>ПРИЛОЖЕНИЕ № 4 к Приложению №4</w:t>
      </w:r>
    </w:p>
    <w:p w:rsidR="00E9704F" w:rsidRDefault="0075256B">
      <w:pPr>
        <w:shd w:val="clear" w:color="auto" w:fill="FFFFFF"/>
        <w:tabs>
          <w:tab w:val="left" w:leader="underscore" w:pos="9562"/>
        </w:tabs>
        <w:spacing w:before="5" w:line="274" w:lineRule="exact"/>
        <w:ind w:left="5544"/>
      </w:pPr>
      <w:r>
        <w:rPr>
          <w:rFonts w:eastAsia="Times New Roman"/>
          <w:spacing w:val="-1"/>
          <w:sz w:val="24"/>
          <w:szCs w:val="24"/>
        </w:rPr>
        <w:t xml:space="preserve">к       Договору       №       </w:t>
      </w:r>
      <w:r>
        <w:rPr>
          <w:rFonts w:eastAsia="Times New Roman"/>
          <w:b/>
          <w:bCs/>
          <w:sz w:val="24"/>
          <w:szCs w:val="24"/>
        </w:rPr>
        <w:tab/>
        <w:t xml:space="preserve">       </w:t>
      </w:r>
      <w:proofErr w:type="gramStart"/>
      <w:r>
        <w:rPr>
          <w:rFonts w:eastAsia="Times New Roman"/>
          <w:spacing w:val="-4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6014"/>
          <w:tab w:val="left" w:leader="underscore" w:pos="6974"/>
          <w:tab w:val="left" w:leader="underscore" w:pos="7517"/>
        </w:tabs>
        <w:spacing w:line="274" w:lineRule="exact"/>
        <w:ind w:left="5539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5544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78" w:line="274" w:lineRule="exact"/>
        <w:ind w:right="10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АКТ</w:t>
      </w:r>
    </w:p>
    <w:p w:rsidR="00E9704F" w:rsidRDefault="0075256B">
      <w:pPr>
        <w:shd w:val="clear" w:color="auto" w:fill="FFFFFF"/>
        <w:tabs>
          <w:tab w:val="left" w:leader="underscore" w:pos="1838"/>
        </w:tabs>
        <w:spacing w:line="274" w:lineRule="exact"/>
        <w:ind w:right="5"/>
        <w:jc w:val="center"/>
      </w:pPr>
      <w:r>
        <w:rPr>
          <w:rFonts w:eastAsia="Times New Roman"/>
          <w:b/>
          <w:bCs/>
          <w:spacing w:val="-8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20__г.</w:t>
      </w:r>
    </w:p>
    <w:p w:rsidR="00E9704F" w:rsidRDefault="0075256B">
      <w:pPr>
        <w:shd w:val="clear" w:color="auto" w:fill="FFFFFF"/>
        <w:spacing w:line="274" w:lineRule="exact"/>
        <w:ind w:left="2400" w:right="2400"/>
        <w:jc w:val="center"/>
      </w:pPr>
      <w:r>
        <w:rPr>
          <w:rFonts w:eastAsia="Times New Roman"/>
          <w:b/>
          <w:bCs/>
          <w:sz w:val="24"/>
          <w:szCs w:val="24"/>
        </w:rPr>
        <w:t xml:space="preserve">ВОЗОБНОВЛЕНИЯ РЕЖИМА </w:t>
      </w:r>
      <w:r>
        <w:rPr>
          <w:rFonts w:eastAsia="Times New Roman"/>
          <w:b/>
          <w:bCs/>
          <w:spacing w:val="-2"/>
          <w:sz w:val="24"/>
          <w:szCs w:val="24"/>
        </w:rPr>
        <w:t>ПОТРЕБЛЕНИЯ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8885"/>
        </w:tabs>
        <w:spacing w:before="269"/>
        <w:ind w:left="5"/>
      </w:pPr>
      <w:r>
        <w:rPr>
          <w:rFonts w:eastAsia="Times New Roman"/>
          <w:spacing w:val="-3"/>
          <w:sz w:val="24"/>
          <w:szCs w:val="24"/>
        </w:rPr>
        <w:t>Потребитель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505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юридическое наименование)</w:t>
      </w:r>
    </w:p>
    <w:p w:rsidR="00E9704F" w:rsidRDefault="0075256B">
      <w:pPr>
        <w:shd w:val="clear" w:color="auto" w:fill="FFFFFF"/>
        <w:tabs>
          <w:tab w:val="left" w:leader="underscore" w:pos="9446"/>
        </w:tabs>
        <w:spacing w:before="29"/>
        <w:ind w:left="749"/>
      </w:pPr>
      <w:r>
        <w:rPr>
          <w:rFonts w:eastAsia="Times New Roman"/>
          <w:i/>
          <w:iCs/>
          <w:spacing w:val="-6"/>
        </w:rPr>
        <w:t>Местонахождение (Адрес)</w:t>
      </w:r>
      <w:r>
        <w:rPr>
          <w:rFonts w:eastAsia="Times New Roman"/>
          <w:i/>
          <w:iCs/>
        </w:rPr>
        <w:tab/>
      </w:r>
    </w:p>
    <w:p w:rsidR="00E9704F" w:rsidRDefault="0075256B">
      <w:pPr>
        <w:shd w:val="clear" w:color="auto" w:fill="FFFFFF"/>
        <w:tabs>
          <w:tab w:val="left" w:leader="underscore" w:pos="2501"/>
          <w:tab w:val="left" w:leader="underscore" w:pos="5088"/>
          <w:tab w:val="left" w:leader="underscore" w:pos="7200"/>
          <w:tab w:val="left" w:leader="underscore" w:pos="9250"/>
        </w:tabs>
        <w:spacing w:before="134"/>
        <w:ind w:left="5"/>
      </w:pPr>
      <w:r>
        <w:rPr>
          <w:rFonts w:eastAsia="Times New Roman"/>
          <w:spacing w:val="-2"/>
          <w:sz w:val="24"/>
          <w:szCs w:val="24"/>
        </w:rPr>
        <w:t>Номер договора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заключения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Код абонента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74"/>
        </w:tabs>
        <w:ind w:left="10"/>
      </w:pPr>
      <w:r>
        <w:rPr>
          <w:rFonts w:eastAsia="Times New Roman"/>
          <w:spacing w:val="-3"/>
          <w:sz w:val="24"/>
          <w:szCs w:val="24"/>
        </w:rPr>
        <w:t>Электроснабжение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ind w:left="289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диспетчерское наименование ПС, фидера, </w:t>
      </w:r>
      <w:proofErr w:type="gramStart"/>
      <w:r>
        <w:rPr>
          <w:rFonts w:eastAsia="Times New Roman"/>
          <w:sz w:val="16"/>
          <w:szCs w:val="16"/>
        </w:rPr>
        <w:t>ВЛ</w:t>
      </w:r>
      <w:proofErr w:type="gramEnd"/>
      <w:r>
        <w:rPr>
          <w:rFonts w:eastAsia="Times New Roman"/>
          <w:sz w:val="16"/>
          <w:szCs w:val="16"/>
        </w:rPr>
        <w:t xml:space="preserve"> 10-6кВ, РУ-6, ТП 6/ 0,4, ВЛ-0,4 )</w:t>
      </w:r>
    </w:p>
    <w:p w:rsidR="00E9704F" w:rsidRDefault="0075256B">
      <w:pPr>
        <w:shd w:val="clear" w:color="auto" w:fill="FFFFFF"/>
        <w:tabs>
          <w:tab w:val="left" w:leader="underscore" w:pos="9235"/>
        </w:tabs>
        <w:ind w:left="5"/>
      </w:pPr>
      <w:r>
        <w:rPr>
          <w:rFonts w:eastAsia="Times New Roman"/>
          <w:spacing w:val="-2"/>
          <w:sz w:val="24"/>
          <w:szCs w:val="24"/>
        </w:rPr>
        <w:t>Место установки приборов учета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888"/>
          <w:tab w:val="left" w:leader="underscore" w:pos="6667"/>
          <w:tab w:val="left" w:leader="underscore" w:pos="9533"/>
        </w:tabs>
        <w:spacing w:line="245" w:lineRule="exact"/>
        <w:ind w:left="682" w:right="614" w:firstLine="2928"/>
      </w:pPr>
      <w:r>
        <w:rPr>
          <w:sz w:val="16"/>
          <w:szCs w:val="16"/>
        </w:rPr>
        <w:t>(</w:t>
      </w:r>
      <w:proofErr w:type="spellStart"/>
      <w:r>
        <w:rPr>
          <w:rFonts w:eastAsia="Times New Roman"/>
          <w:sz w:val="16"/>
          <w:szCs w:val="16"/>
        </w:rPr>
        <w:t>эл</w:t>
      </w:r>
      <w:proofErr w:type="spellEnd"/>
      <w:r>
        <w:rPr>
          <w:rFonts w:eastAsia="Times New Roman"/>
          <w:sz w:val="16"/>
          <w:szCs w:val="16"/>
        </w:rPr>
        <w:t>. установка, напряжение, принадлежность счетчиков или без учета)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22"/>
          <w:szCs w:val="22"/>
        </w:rPr>
        <w:t>Электросчетчик: тип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Заводской №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Показания</w:t>
      </w:r>
      <w:r>
        <w:rPr>
          <w:rFonts w:eastAsia="Times New Roman"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1483"/>
          <w:tab w:val="left" w:leader="underscore" w:pos="4042"/>
          <w:tab w:val="left" w:leader="underscore" w:pos="5774"/>
          <w:tab w:val="left" w:leader="underscore" w:pos="9259"/>
        </w:tabs>
        <w:spacing w:before="134"/>
        <w:ind w:left="14"/>
      </w:pPr>
      <w:r>
        <w:rPr>
          <w:rFonts w:eastAsia="Times New Roman"/>
          <w:spacing w:val="-4"/>
          <w:sz w:val="24"/>
          <w:szCs w:val="24"/>
        </w:rPr>
        <w:t>Тип Т.Т.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Коэффициент Т.Т.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pacing w:val="-4"/>
          <w:sz w:val="24"/>
          <w:szCs w:val="24"/>
        </w:rPr>
        <w:t>Тип Т.Н.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Коэффициент Т.Н.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322"/>
          <w:tab w:val="left" w:leader="underscore" w:pos="9202"/>
        </w:tabs>
        <w:ind w:left="5"/>
      </w:pPr>
      <w:r>
        <w:rPr>
          <w:rFonts w:eastAsia="Times New Roman"/>
          <w:sz w:val="24"/>
          <w:szCs w:val="24"/>
        </w:rPr>
        <w:t>Расчетный коэффициент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ind w:left="481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наличие пломб на системе учета)</w:t>
      </w:r>
    </w:p>
    <w:p w:rsidR="00E9704F" w:rsidRDefault="0075256B">
      <w:pPr>
        <w:shd w:val="clear" w:color="auto" w:fill="FFFFFF"/>
        <w:tabs>
          <w:tab w:val="left" w:leader="underscore" w:pos="10080"/>
        </w:tabs>
        <w:spacing w:line="278" w:lineRule="exact"/>
        <w:ind w:left="10"/>
      </w:pPr>
      <w:r>
        <w:rPr>
          <w:rFonts w:eastAsia="Times New Roman"/>
          <w:sz w:val="24"/>
          <w:szCs w:val="24"/>
        </w:rPr>
        <w:t>Составлен представителе</w:t>
      </w:r>
      <w:proofErr w:type="gramStart"/>
      <w:r>
        <w:rPr>
          <w:rFonts w:eastAsia="Times New Roman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z w:val="24"/>
          <w:szCs w:val="24"/>
        </w:rPr>
        <w:t>ями</w:t>
      </w:r>
      <w:proofErr w:type="spellEnd"/>
      <w:r>
        <w:rPr>
          <w:rFonts w:eastAsia="Times New Roman"/>
          <w:sz w:val="24"/>
          <w:szCs w:val="24"/>
        </w:rPr>
        <w:t>) Исполните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ля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ind w:left="361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должность, подразделение, Ф.И.О.)</w:t>
      </w:r>
    </w:p>
    <w:p w:rsidR="00E9704F" w:rsidRDefault="0075256B">
      <w:pPr>
        <w:shd w:val="clear" w:color="auto" w:fill="FFFFFF"/>
        <w:tabs>
          <w:tab w:val="left" w:leader="underscore" w:pos="9168"/>
        </w:tabs>
        <w:ind w:left="14"/>
      </w:pPr>
      <w:r>
        <w:rPr>
          <w:rFonts w:eastAsia="Times New Roman"/>
          <w:spacing w:val="-2"/>
          <w:sz w:val="24"/>
          <w:szCs w:val="24"/>
        </w:rPr>
        <w:t>и представителе</w:t>
      </w:r>
      <w:proofErr w:type="gramStart"/>
      <w:r>
        <w:rPr>
          <w:rFonts w:eastAsia="Times New Roman"/>
          <w:spacing w:val="-2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ями</w:t>
      </w:r>
      <w:proofErr w:type="spellEnd"/>
      <w:r>
        <w:rPr>
          <w:rFonts w:eastAsia="Times New Roman"/>
          <w:spacing w:val="-2"/>
          <w:sz w:val="24"/>
          <w:szCs w:val="24"/>
        </w:rPr>
        <w:t>) потребителя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250"/>
        </w:tabs>
        <w:spacing w:before="38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ind w:right="163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должность, Ф.И.О.)</w:t>
      </w:r>
    </w:p>
    <w:p w:rsidR="00E9704F" w:rsidRDefault="0075256B">
      <w:pPr>
        <w:shd w:val="clear" w:color="auto" w:fill="FFFFFF"/>
        <w:ind w:left="14"/>
      </w:pPr>
      <w:r>
        <w:rPr>
          <w:rFonts w:eastAsia="Times New Roman"/>
          <w:spacing w:val="-1"/>
          <w:sz w:val="24"/>
          <w:szCs w:val="24"/>
        </w:rPr>
        <w:t>настоящий акт о нижеследующем:</w:t>
      </w:r>
    </w:p>
    <w:p w:rsidR="00E9704F" w:rsidRDefault="0075256B">
      <w:pPr>
        <w:shd w:val="clear" w:color="auto" w:fill="FFFFFF"/>
        <w:tabs>
          <w:tab w:val="left" w:leader="underscore" w:pos="6662"/>
          <w:tab w:val="left" w:leader="underscore" w:pos="10205"/>
        </w:tabs>
        <w:spacing w:line="413" w:lineRule="exact"/>
        <w:ind w:left="10"/>
      </w:pPr>
      <w:r>
        <w:rPr>
          <w:rFonts w:eastAsia="Times New Roman"/>
          <w:spacing w:val="-3"/>
          <w:sz w:val="24"/>
          <w:szCs w:val="24"/>
        </w:rPr>
        <w:t>Вследствие</w:t>
      </w:r>
      <w:r>
        <w:rPr>
          <w:rFonts w:eastAsia="Times New Roman"/>
          <w:sz w:val="24"/>
          <w:szCs w:val="24"/>
        </w:rPr>
        <w:tab/>
        <w:t xml:space="preserve">подача электроэнергии </w:t>
      </w:r>
      <w:proofErr w:type="spellStart"/>
      <w:proofErr w:type="gramStart"/>
      <w:r>
        <w:rPr>
          <w:rFonts w:eastAsia="Times New Roman"/>
          <w:sz w:val="24"/>
          <w:szCs w:val="24"/>
        </w:rPr>
        <w:t>возобнов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лена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                                    путем: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091"/>
        </w:tabs>
        <w:spacing w:line="413" w:lineRule="exact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782"/>
          <w:tab w:val="left" w:leader="underscore" w:pos="2011"/>
          <w:tab w:val="left" w:leader="underscore" w:pos="3202"/>
          <w:tab w:val="left" w:leader="underscore" w:pos="4762"/>
          <w:tab w:val="left" w:leader="underscore" w:pos="5366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3"/>
          <w:sz w:val="24"/>
          <w:szCs w:val="24"/>
        </w:rPr>
        <w:t>м</w:t>
      </w:r>
      <w:proofErr w:type="gramEnd"/>
      <w:r>
        <w:rPr>
          <w:rFonts w:eastAsia="Times New Roman"/>
          <w:spacing w:val="-3"/>
          <w:sz w:val="24"/>
          <w:szCs w:val="24"/>
        </w:rPr>
        <w:t>ин.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250"/>
        <w:ind w:left="10"/>
      </w:pPr>
      <w:r>
        <w:rPr>
          <w:rFonts w:eastAsia="Times New Roman"/>
          <w:b/>
          <w:bCs/>
          <w:spacing w:val="-3"/>
          <w:sz w:val="24"/>
          <w:szCs w:val="24"/>
        </w:rPr>
        <w:t>Подписи:</w:t>
      </w:r>
    </w:p>
    <w:p w:rsidR="00E9704F" w:rsidRDefault="0075256B">
      <w:pPr>
        <w:shd w:val="clear" w:color="auto" w:fill="FFFFFF"/>
        <w:tabs>
          <w:tab w:val="left" w:pos="4363"/>
          <w:tab w:val="left" w:leader="underscore" w:pos="6403"/>
          <w:tab w:val="left" w:leader="underscore" w:pos="8808"/>
        </w:tabs>
        <w:spacing w:before="269"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Представител</w:t>
      </w:r>
      <w:proofErr w:type="gramStart"/>
      <w:r>
        <w:rPr>
          <w:rFonts w:eastAsia="Times New Roman"/>
          <w:spacing w:val="-2"/>
          <w:sz w:val="24"/>
          <w:szCs w:val="24"/>
        </w:rPr>
        <w:t>ь(</w:t>
      </w:r>
      <w:proofErr w:type="gramEnd"/>
      <w:r>
        <w:rPr>
          <w:rFonts w:eastAsia="Times New Roman"/>
          <w:spacing w:val="-2"/>
          <w:sz w:val="24"/>
          <w:szCs w:val="24"/>
        </w:rPr>
        <w:t>ли) Исполнителя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>/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leader="underscore" w:pos="6384"/>
          <w:tab w:val="left" w:leader="underscore" w:pos="8789"/>
        </w:tabs>
        <w:spacing w:line="274" w:lineRule="exact"/>
        <w:ind w:left="4339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</w:p>
    <w:p w:rsidR="00E9704F" w:rsidRDefault="0075256B">
      <w:pPr>
        <w:shd w:val="clear" w:color="auto" w:fill="FFFFFF"/>
        <w:tabs>
          <w:tab w:val="left" w:pos="4344"/>
          <w:tab w:val="left" w:leader="underscore" w:pos="6389"/>
          <w:tab w:val="left" w:leader="underscore" w:pos="8794"/>
        </w:tabs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Представитель Потребителя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>/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/</w:t>
      </w:r>
    </w:p>
    <w:p w:rsidR="00E9704F" w:rsidRDefault="0075256B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sz w:val="24"/>
          <w:szCs w:val="24"/>
        </w:rPr>
        <w:t>Акт получен</w:t>
      </w:r>
    </w:p>
    <w:p w:rsidR="00E9704F" w:rsidRDefault="0075256B">
      <w:pPr>
        <w:shd w:val="clear" w:color="auto" w:fill="FFFFFF"/>
        <w:tabs>
          <w:tab w:val="left" w:leader="underscore" w:pos="725"/>
          <w:tab w:val="left" w:leader="underscore" w:pos="2285"/>
          <w:tab w:val="left" w:leader="underscore" w:pos="2770"/>
        </w:tabs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pos="3269"/>
          <w:tab w:val="left" w:leader="underscore" w:pos="5434"/>
          <w:tab w:val="left" w:leader="underscore" w:pos="7838"/>
        </w:tabs>
        <w:spacing w:before="278"/>
        <w:ind w:left="5"/>
      </w:pPr>
      <w:r>
        <w:rPr>
          <w:rFonts w:eastAsia="Times New Roman"/>
          <w:spacing w:val="-3"/>
          <w:sz w:val="24"/>
          <w:szCs w:val="24"/>
        </w:rPr>
        <w:t>Представитель Заказчика: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leader="underscore" w:pos="5482"/>
          <w:tab w:val="left" w:leader="underscore" w:pos="7786"/>
        </w:tabs>
        <w:spacing w:before="331"/>
        <w:ind w:left="5"/>
      </w:pPr>
      <w:r>
        <w:rPr>
          <w:rFonts w:eastAsia="Times New Roman"/>
          <w:spacing w:val="-3"/>
          <w:sz w:val="24"/>
          <w:szCs w:val="24"/>
        </w:rPr>
        <w:t xml:space="preserve">Представитель Исполнителя:   </w:t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pos="5294"/>
        </w:tabs>
        <w:spacing w:before="307"/>
        <w:ind w:left="730"/>
      </w:pPr>
      <w:r>
        <w:rPr>
          <w:rFonts w:eastAsia="Times New Roman"/>
          <w:b/>
          <w:bCs/>
          <w:spacing w:val="-5"/>
          <w:sz w:val="24"/>
          <w:szCs w:val="24"/>
        </w:rPr>
        <w:t>Заказчик: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Исполнитель:</w:t>
      </w:r>
    </w:p>
    <w:p w:rsidR="00E9704F" w:rsidRDefault="0075256B">
      <w:pPr>
        <w:shd w:val="clear" w:color="auto" w:fill="FFFFFF"/>
        <w:tabs>
          <w:tab w:val="left" w:leader="underscore" w:pos="2045"/>
          <w:tab w:val="left" w:leader="underscore" w:pos="3432"/>
          <w:tab w:val="left" w:pos="5122"/>
          <w:tab w:val="left" w:leader="underscore" w:pos="7046"/>
          <w:tab w:val="left" w:leader="underscore" w:pos="8376"/>
        </w:tabs>
        <w:spacing w:before="14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spacing w:before="595"/>
        <w:jc w:val="right"/>
      </w:pPr>
      <w:r>
        <w:rPr>
          <w:sz w:val="22"/>
          <w:szCs w:val="22"/>
        </w:rPr>
        <w:t>32</w:t>
      </w:r>
    </w:p>
    <w:p w:rsidR="00E9704F" w:rsidRDefault="00E9704F">
      <w:pPr>
        <w:shd w:val="clear" w:color="auto" w:fill="FFFFFF"/>
        <w:spacing w:before="595"/>
        <w:jc w:val="right"/>
        <w:sectPr w:rsidR="00E9704F">
          <w:pgSz w:w="11909" w:h="16834"/>
          <w:pgMar w:top="1126" w:right="562" w:bottom="360" w:left="114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8309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5</w:t>
      </w:r>
    </w:p>
    <w:p w:rsidR="00E9704F" w:rsidRDefault="0075256B">
      <w:pPr>
        <w:shd w:val="clear" w:color="auto" w:fill="FFFFFF"/>
        <w:tabs>
          <w:tab w:val="left" w:leader="underscore" w:pos="12211"/>
          <w:tab w:val="left" w:leader="underscore" w:pos="14294"/>
        </w:tabs>
        <w:spacing w:line="274" w:lineRule="exact"/>
        <w:ind w:left="8309"/>
      </w:pPr>
      <w:r>
        <w:rPr>
          <w:rFonts w:eastAsia="Times New Roman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  <w:t xml:space="preserve"> от «___»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after="437" w:line="274" w:lineRule="exact"/>
        <w:ind w:left="8309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E9704F">
      <w:pPr>
        <w:shd w:val="clear" w:color="auto" w:fill="FFFFFF"/>
        <w:spacing w:after="437" w:line="274" w:lineRule="exact"/>
        <w:ind w:left="8309"/>
        <w:sectPr w:rsidR="00E9704F">
          <w:pgSz w:w="16834" w:h="11909" w:orient="landscape"/>
          <w:pgMar w:top="977" w:right="557" w:bottom="360" w:left="557" w:header="720" w:footer="720" w:gutter="0"/>
          <w:cols w:space="60"/>
          <w:noEndnote/>
        </w:sectPr>
      </w:pPr>
    </w:p>
    <w:p w:rsidR="00E9704F" w:rsidRDefault="00D27DFE">
      <w:pPr>
        <w:spacing w:line="1" w:lineRule="exact"/>
        <w:rPr>
          <w:sz w:val="2"/>
          <w:szCs w:val="2"/>
        </w:rPr>
      </w:pPr>
      <w:r w:rsidRPr="00D27DFE">
        <w:rPr>
          <w:noProof/>
        </w:rPr>
        <w:lastRenderedPageBreak/>
        <w:pict>
          <v:line id="_x0000_s1028" style="position:absolute;z-index:251660288;mso-position-horizontal-relative:margin" from="-5.5pt,183.1pt" to="-5.5pt,211.65pt" o:allowincell="f" strokeweight=".25pt">
            <w10:wrap anchorx="margin"/>
          </v:line>
        </w:pict>
      </w:r>
      <w:r w:rsidRPr="00D27DFE">
        <w:rPr>
          <w:noProof/>
        </w:rPr>
        <w:pict>
          <v:line id="_x0000_s1029" style="position:absolute;z-index:251661312;mso-position-horizontal-relative:margin" from="-5.5pt,146.15pt" to="-5.5pt,183.1pt" o:allowincell="f" strokeweight=".25pt">
            <w10:wrap anchorx="margin"/>
          </v:line>
        </w:pict>
      </w:r>
      <w:r w:rsidRPr="00D27DFE">
        <w:rPr>
          <w:noProof/>
        </w:rPr>
        <w:pict>
          <v:line id="_x0000_s1030" style="position:absolute;z-index:251662336;mso-position-horizontal-relative:margin" from="-5.5pt,108.95pt" to="-5.5pt,145.65pt" o:allowincell="f" strokeweight=".25pt">
            <w10:wrap anchorx="margin"/>
          </v:line>
        </w:pict>
      </w:r>
      <w:r w:rsidRPr="00D27DFE">
        <w:rPr>
          <w:noProof/>
        </w:rPr>
        <w:pict>
          <v:line id="_x0000_s1031" style="position:absolute;z-index:251663360;mso-position-horizontal-relative:margin" from="-5.5pt,71.75pt" to="-5.5pt,108.45pt" o:allowincell="f" strokeweight=".25pt">
            <w10:wrap anchorx="margin"/>
          </v:line>
        </w:pict>
      </w:r>
      <w:r w:rsidRPr="00D27DFE">
        <w:rPr>
          <w:noProof/>
        </w:rPr>
        <w:pict>
          <v:line id="_x0000_s1032" style="position:absolute;z-index:251664384;mso-position-horizontal-relative:margin" from="-5.5pt,15.6pt" to="-5.5pt,61.45pt" o:allowincell="f" strokeweight=".25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9"/>
        <w:gridCol w:w="955"/>
      </w:tblGrid>
      <w:tr w:rsidR="00E9704F">
        <w:trPr>
          <w:trHeight w:hRule="exact" w:val="941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3941" w:hSpace="38" w:wrap="auto" w:vAnchor="text" w:hAnchor="margin" w:x="3553" w:y="294"/>
              <w:shd w:val="clear" w:color="auto" w:fill="FFFFFF"/>
            </w:pPr>
            <w:r>
              <w:rPr>
                <w:rFonts w:eastAsia="Times New Roman"/>
                <w:spacing w:val="-1"/>
                <w:sz w:val="16"/>
                <w:szCs w:val="16"/>
              </w:rPr>
              <w:t>Присоединение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3941" w:hSpace="38" w:wrap="auto" w:vAnchor="text" w:hAnchor="margin" w:x="3553" w:y="294"/>
              <w:shd w:val="clear" w:color="auto" w:fill="FFFFFF"/>
              <w:spacing w:line="182" w:lineRule="exact"/>
              <w:ind w:right="77"/>
            </w:pPr>
            <w:r>
              <w:rPr>
                <w:rFonts w:eastAsia="Times New Roman"/>
                <w:spacing w:val="-2"/>
                <w:sz w:val="16"/>
                <w:szCs w:val="16"/>
              </w:rPr>
              <w:t>№ прибо</w:t>
            </w:r>
            <w:r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t>ра учета</w:t>
            </w:r>
          </w:p>
        </w:tc>
      </w:tr>
      <w:tr w:rsidR="00E9704F">
        <w:trPr>
          <w:trHeight w:hRule="exact" w:val="192"/>
        </w:trPr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framePr w:h="3941" w:hSpace="38" w:wrap="auto" w:vAnchor="text" w:hAnchor="margin" w:x="3553" w:y="294"/>
              <w:shd w:val="clear" w:color="auto" w:fill="FFFFFF"/>
              <w:ind w:left="518"/>
            </w:pPr>
            <w:r>
              <w:rPr>
                <w:sz w:val="16"/>
                <w:szCs w:val="16"/>
              </w:rPr>
              <w:t>3                           4</w:t>
            </w:r>
          </w:p>
        </w:tc>
      </w:tr>
      <w:tr w:rsidR="00E9704F">
        <w:trPr>
          <w:trHeight w:hRule="exact" w:val="749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</w:tr>
      <w:tr w:rsidR="00E9704F">
        <w:trPr>
          <w:trHeight w:hRule="exact" w:val="74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</w:tr>
      <w:tr w:rsidR="00E9704F">
        <w:trPr>
          <w:trHeight w:hRule="exact" w:val="749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</w:tr>
      <w:tr w:rsidR="00E9704F">
        <w:trPr>
          <w:trHeight w:hRule="exact" w:val="566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3941" w:hSpace="38" w:wrap="auto" w:vAnchor="text" w:hAnchor="margin" w:x="3553" w:y="294"/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tabs>
          <w:tab w:val="left" w:leader="underscore" w:pos="725"/>
        </w:tabs>
        <w:spacing w:before="451"/>
        <w:ind w:left="5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898"/>
          <w:tab w:val="left" w:leader="underscore" w:pos="1219"/>
        </w:tabs>
        <w:ind w:left="48"/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ab/>
      </w:r>
      <w:r>
        <w:rPr>
          <w:spacing w:val="-8"/>
          <w:sz w:val="16"/>
          <w:szCs w:val="16"/>
        </w:rPr>
        <w:t>20</w:t>
      </w:r>
      <w:r>
        <w:rPr>
          <w:b/>
          <w:bCs/>
          <w:sz w:val="16"/>
          <w:szCs w:val="16"/>
        </w:rPr>
        <w:tab/>
      </w:r>
      <w:r>
        <w:rPr>
          <w:rFonts w:eastAsia="Times New Roman"/>
          <w:spacing w:val="-4"/>
          <w:sz w:val="16"/>
          <w:szCs w:val="16"/>
        </w:rPr>
        <w:t>год)</w:t>
      </w:r>
    </w:p>
    <w:p w:rsidR="00E9704F" w:rsidRDefault="0075256B">
      <w:pPr>
        <w:framePr w:h="211" w:hRule="exact" w:hSpace="38" w:wrap="auto" w:vAnchor="text" w:hAnchor="text" w:x="1863" w:y="361"/>
        <w:shd w:val="clear" w:color="auto" w:fill="FFFFFF"/>
      </w:pPr>
      <w:r>
        <w:rPr>
          <w:sz w:val="16"/>
          <w:szCs w:val="16"/>
        </w:rPr>
        <w:t>2</w:t>
      </w:r>
    </w:p>
    <w:p w:rsidR="00E9704F" w:rsidRDefault="0075256B">
      <w:pPr>
        <w:shd w:val="clear" w:color="auto" w:fill="FFFFFF"/>
        <w:spacing w:before="360"/>
        <w:ind w:left="125"/>
      </w:pPr>
      <w:r>
        <w:rPr>
          <w:sz w:val="16"/>
          <w:szCs w:val="16"/>
        </w:rPr>
        <w:t>1</w:t>
      </w:r>
    </w:p>
    <w:p w:rsidR="00E9704F" w:rsidRDefault="0075256B">
      <w:pPr>
        <w:framePr w:h="211" w:hRule="exact" w:hSpace="38" w:wrap="auto" w:vAnchor="text" w:hAnchor="text" w:x="1" w:y="1"/>
        <w:shd w:val="clear" w:color="auto" w:fill="FFFFFF"/>
      </w:pPr>
      <w:r>
        <w:rPr>
          <w:sz w:val="16"/>
          <w:szCs w:val="16"/>
        </w:rPr>
        <w:t>1</w:t>
      </w:r>
    </w:p>
    <w:p w:rsidR="00E9704F" w:rsidRDefault="0075256B">
      <w:pPr>
        <w:shd w:val="clear" w:color="auto" w:fill="FFFFFF"/>
        <w:ind w:left="542"/>
      </w:pPr>
      <w:r>
        <w:rPr>
          <w:rFonts w:eastAsia="Times New Roman"/>
          <w:spacing w:val="-1"/>
          <w:sz w:val="16"/>
          <w:szCs w:val="16"/>
        </w:rPr>
        <w:t>Прием в сети</w:t>
      </w:r>
    </w:p>
    <w:p w:rsidR="00E9704F" w:rsidRDefault="0075256B">
      <w:pPr>
        <w:shd w:val="clear" w:color="auto" w:fill="FFFFFF"/>
        <w:spacing w:line="182" w:lineRule="exact"/>
        <w:ind w:right="2880"/>
      </w:pPr>
      <w:r>
        <w:rPr>
          <w:spacing w:val="-2"/>
          <w:sz w:val="16"/>
          <w:szCs w:val="16"/>
        </w:rPr>
        <w:t>1.1 1.2</w:t>
      </w:r>
    </w:p>
    <w:p w:rsidR="00E9704F" w:rsidRDefault="0075256B">
      <w:pPr>
        <w:framePr w:h="211" w:hRule="exact" w:hSpace="38" w:wrap="auto" w:vAnchor="text" w:hAnchor="text" w:x="1" w:y="169"/>
        <w:shd w:val="clear" w:color="auto" w:fill="FFFFFF"/>
      </w:pPr>
      <w:r>
        <w:rPr>
          <w:sz w:val="16"/>
          <w:szCs w:val="16"/>
        </w:rPr>
        <w:t>2</w:t>
      </w:r>
    </w:p>
    <w:p w:rsidR="00E9704F" w:rsidRDefault="0075256B">
      <w:pPr>
        <w:framePr w:w="197" w:h="423" w:hRule="exact" w:hSpace="38" w:wrap="auto" w:vAnchor="text" w:hAnchor="text" w:x="1" w:y="351"/>
        <w:shd w:val="clear" w:color="auto" w:fill="FFFFFF"/>
        <w:spacing w:line="182" w:lineRule="exact"/>
      </w:pPr>
      <w:r>
        <w:rPr>
          <w:spacing w:val="-2"/>
          <w:sz w:val="16"/>
          <w:szCs w:val="16"/>
        </w:rPr>
        <w:t>2.1 2.2</w:t>
      </w:r>
    </w:p>
    <w:p w:rsidR="00E9704F" w:rsidRDefault="0075256B">
      <w:pPr>
        <w:shd w:val="clear" w:color="auto" w:fill="FFFFFF"/>
        <w:spacing w:before="168"/>
        <w:ind w:left="542"/>
      </w:pPr>
      <w:proofErr w:type="spellStart"/>
      <w:r>
        <w:rPr>
          <w:rFonts w:eastAsia="Times New Roman"/>
          <w:spacing w:val="-1"/>
          <w:sz w:val="16"/>
          <w:szCs w:val="16"/>
        </w:rPr>
        <w:t>Переток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в смежные сети</w:t>
      </w:r>
    </w:p>
    <w:p w:rsidR="00E9704F" w:rsidRDefault="0075256B">
      <w:pPr>
        <w:framePr w:w="197" w:h="633" w:hRule="exact" w:hSpace="38" w:wrap="auto" w:vAnchor="text" w:hAnchor="text" w:x="1" w:y="145"/>
        <w:shd w:val="clear" w:color="auto" w:fill="FFFFFF"/>
        <w:spacing w:line="182" w:lineRule="exact"/>
      </w:pPr>
      <w:r>
        <w:rPr>
          <w:sz w:val="16"/>
          <w:szCs w:val="16"/>
        </w:rPr>
        <w:t>3</w:t>
      </w:r>
    </w:p>
    <w:p w:rsidR="00E9704F" w:rsidRDefault="0075256B">
      <w:pPr>
        <w:framePr w:w="197" w:h="633" w:hRule="exact" w:hSpace="38" w:wrap="auto" w:vAnchor="text" w:hAnchor="text" w:x="1" w:y="145"/>
        <w:shd w:val="clear" w:color="auto" w:fill="FFFFFF"/>
        <w:spacing w:line="182" w:lineRule="exact"/>
      </w:pPr>
      <w:r>
        <w:rPr>
          <w:spacing w:val="-2"/>
          <w:sz w:val="16"/>
          <w:szCs w:val="16"/>
        </w:rPr>
        <w:t>3.1</w:t>
      </w:r>
    </w:p>
    <w:p w:rsidR="00E9704F" w:rsidRDefault="0075256B">
      <w:pPr>
        <w:framePr w:w="197" w:h="633" w:hRule="exact" w:hSpace="38" w:wrap="auto" w:vAnchor="text" w:hAnchor="text" w:x="1" w:y="145"/>
        <w:shd w:val="clear" w:color="auto" w:fill="FFFFFF"/>
        <w:spacing w:line="182" w:lineRule="exact"/>
      </w:pPr>
      <w:r>
        <w:rPr>
          <w:spacing w:val="-2"/>
          <w:sz w:val="16"/>
          <w:szCs w:val="16"/>
        </w:rPr>
        <w:t>3.2</w:t>
      </w:r>
    </w:p>
    <w:p w:rsidR="00E9704F" w:rsidRDefault="0075256B">
      <w:pPr>
        <w:shd w:val="clear" w:color="auto" w:fill="FFFFFF"/>
        <w:spacing w:before="144" w:line="182" w:lineRule="exact"/>
        <w:ind w:left="542"/>
      </w:pPr>
      <w:r>
        <w:rPr>
          <w:rFonts w:eastAsia="Times New Roman"/>
          <w:spacing w:val="-1"/>
          <w:sz w:val="16"/>
          <w:szCs w:val="16"/>
        </w:rPr>
        <w:t>Полезный отпуск конечным потребите</w:t>
      </w:r>
      <w:r>
        <w:rPr>
          <w:rFonts w:eastAsia="Times New Roman"/>
          <w:spacing w:val="-1"/>
          <w:sz w:val="16"/>
          <w:szCs w:val="16"/>
        </w:rPr>
        <w:softHyphen/>
      </w:r>
      <w:r>
        <w:rPr>
          <w:rFonts w:eastAsia="Times New Roman"/>
          <w:sz w:val="16"/>
          <w:szCs w:val="16"/>
        </w:rPr>
        <w:t>лям (</w:t>
      </w:r>
      <w:proofErr w:type="spellStart"/>
      <w:r>
        <w:rPr>
          <w:rFonts w:eastAsia="Times New Roman"/>
          <w:sz w:val="16"/>
          <w:szCs w:val="16"/>
        </w:rPr>
        <w:t>субабоненты</w:t>
      </w:r>
      <w:proofErr w:type="spellEnd"/>
      <w:r>
        <w:rPr>
          <w:rFonts w:eastAsia="Times New Roman"/>
          <w:sz w:val="16"/>
          <w:szCs w:val="16"/>
        </w:rPr>
        <w:t>)</w:t>
      </w:r>
    </w:p>
    <w:p w:rsidR="00E9704F" w:rsidRDefault="0075256B">
      <w:pPr>
        <w:framePr w:h="211" w:hRule="exact" w:hSpace="38" w:wrap="auto" w:vAnchor="text" w:hAnchor="text" w:x="1" w:y="111"/>
        <w:shd w:val="clear" w:color="auto" w:fill="FFFFFF"/>
      </w:pPr>
      <w:r>
        <w:rPr>
          <w:sz w:val="16"/>
          <w:szCs w:val="16"/>
        </w:rPr>
        <w:t>4</w:t>
      </w:r>
    </w:p>
    <w:p w:rsidR="00E9704F" w:rsidRDefault="0075256B">
      <w:pPr>
        <w:shd w:val="clear" w:color="auto" w:fill="FFFFFF"/>
        <w:spacing w:before="110"/>
        <w:ind w:left="542"/>
      </w:pPr>
      <w:r>
        <w:rPr>
          <w:rFonts w:eastAsia="Times New Roman"/>
          <w:spacing w:val="-1"/>
          <w:sz w:val="16"/>
          <w:szCs w:val="16"/>
        </w:rPr>
        <w:t>Собственное потребление Исполнителя</w:t>
      </w:r>
    </w:p>
    <w:p w:rsidR="00E9704F" w:rsidRDefault="0075256B">
      <w:pPr>
        <w:shd w:val="clear" w:color="auto" w:fill="FFFFFF"/>
        <w:ind w:left="542"/>
      </w:pPr>
      <w:r>
        <w:rPr>
          <w:rFonts w:eastAsia="Times New Roman"/>
          <w:spacing w:val="-2"/>
          <w:sz w:val="16"/>
          <w:szCs w:val="16"/>
        </w:rPr>
        <w:t>потребление</w:t>
      </w:r>
    </w:p>
    <w:p w:rsidR="00E9704F" w:rsidRDefault="0075256B">
      <w:pPr>
        <w:shd w:val="clear" w:color="auto" w:fill="FFFFFF"/>
        <w:ind w:left="1579"/>
      </w:pPr>
      <w:r>
        <w:rPr>
          <w:rFonts w:eastAsia="Times New Roman"/>
          <w:spacing w:val="-1"/>
          <w:sz w:val="16"/>
          <w:szCs w:val="16"/>
          <w:u w:val="single"/>
        </w:rPr>
        <w:t>в том числе потери</w:t>
      </w:r>
    </w:p>
    <w:p w:rsidR="00E9704F" w:rsidRDefault="0075256B">
      <w:pPr>
        <w:spacing w:line="1" w:lineRule="exact"/>
        <w:rPr>
          <w:sz w:val="2"/>
          <w:szCs w:val="2"/>
        </w:rPr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2"/>
        <w:gridCol w:w="725"/>
      </w:tblGrid>
      <w:tr w:rsidR="00E9704F">
        <w:trPr>
          <w:trHeight w:hRule="exact" w:val="94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2219" w:y="294"/>
              <w:shd w:val="clear" w:color="auto" w:fill="FFFFFF"/>
              <w:spacing w:line="182" w:lineRule="exact"/>
              <w:ind w:right="96"/>
            </w:pPr>
            <w:r>
              <w:rPr>
                <w:rFonts w:eastAsia="Times New Roman"/>
                <w:sz w:val="16"/>
                <w:szCs w:val="16"/>
              </w:rPr>
              <w:t xml:space="preserve">Конечные </w:t>
            </w:r>
            <w:r>
              <w:rPr>
                <w:rFonts w:eastAsia="Times New Roman"/>
                <w:spacing w:val="-1"/>
                <w:sz w:val="16"/>
                <w:szCs w:val="16"/>
              </w:rPr>
              <w:t>показания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2219" w:y="294"/>
              <w:shd w:val="clear" w:color="auto" w:fill="FFFFFF"/>
            </w:pPr>
            <w:r>
              <w:rPr>
                <w:rFonts w:eastAsia="Times New Roman"/>
                <w:spacing w:val="-2"/>
                <w:sz w:val="16"/>
                <w:szCs w:val="16"/>
              </w:rPr>
              <w:t>Разница</w:t>
            </w:r>
          </w:p>
        </w:tc>
      </w:tr>
      <w:tr w:rsidR="00E9704F">
        <w:trPr>
          <w:trHeight w:hRule="exact" w:val="192"/>
        </w:trPr>
        <w:tc>
          <w:tcPr>
            <w:tcW w:w="1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2219" w:y="294"/>
              <w:shd w:val="clear" w:color="auto" w:fill="FFFFFF"/>
              <w:ind w:left="370"/>
            </w:pPr>
            <w:r>
              <w:rPr>
                <w:sz w:val="16"/>
                <w:szCs w:val="16"/>
              </w:rPr>
              <w:t>7                    8</w:t>
            </w:r>
          </w:p>
        </w:tc>
      </w:tr>
      <w:tr w:rsidR="00E9704F">
        <w:trPr>
          <w:trHeight w:hRule="exact" w:val="7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1896" w:hSpace="38" w:wrap="auto" w:vAnchor="text" w:hAnchor="text" w:x="2219" w:y="294"/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1896" w:hSpace="38" w:wrap="auto" w:vAnchor="text" w:hAnchor="text" w:x="2219" w:y="294"/>
              <w:shd w:val="clear" w:color="auto" w:fill="FFFFFF"/>
            </w:pPr>
          </w:p>
        </w:tc>
      </w:tr>
    </w:tbl>
    <w:p w:rsidR="00E9704F" w:rsidRDefault="0075256B">
      <w:pPr>
        <w:framePr w:w="509" w:h="1137" w:hRule="exact" w:hSpace="38" w:wrap="auto" w:vAnchor="text" w:hAnchor="text" w:x="4086" w:y="294"/>
        <w:shd w:val="clear" w:color="auto" w:fill="FFFFFF"/>
        <w:spacing w:line="182" w:lineRule="exact"/>
      </w:pPr>
      <w:r>
        <w:rPr>
          <w:rFonts w:eastAsia="Times New Roman"/>
          <w:spacing w:val="-2"/>
          <w:sz w:val="16"/>
          <w:szCs w:val="16"/>
        </w:rPr>
        <w:t xml:space="preserve">Расход, </w:t>
      </w:r>
      <w:r>
        <w:rPr>
          <w:rFonts w:eastAsia="Times New Roman"/>
          <w:spacing w:val="-1"/>
          <w:sz w:val="16"/>
          <w:szCs w:val="16"/>
        </w:rPr>
        <w:t>кВт*</w:t>
      </w:r>
      <w:proofErr w:type="gramStart"/>
      <w:r>
        <w:rPr>
          <w:rFonts w:eastAsia="Times New Roman"/>
          <w:spacing w:val="-1"/>
          <w:sz w:val="16"/>
          <w:szCs w:val="16"/>
        </w:rPr>
        <w:t>ч</w:t>
      </w:r>
      <w:proofErr w:type="gramEnd"/>
    </w:p>
    <w:p w:rsidR="00E9704F" w:rsidRDefault="0075256B">
      <w:pPr>
        <w:framePr w:w="509" w:h="1137" w:hRule="exact" w:hSpace="38" w:wrap="auto" w:vAnchor="text" w:hAnchor="text" w:x="4086" w:y="294"/>
        <w:shd w:val="clear" w:color="auto" w:fill="FFFFFF"/>
        <w:spacing w:before="533"/>
        <w:ind w:left="206"/>
      </w:pPr>
      <w:r>
        <w:rPr>
          <w:sz w:val="16"/>
          <w:szCs w:val="16"/>
        </w:rPr>
        <w:t>9</w:t>
      </w:r>
    </w:p>
    <w:p w:rsidR="00E9704F" w:rsidRDefault="0075256B">
      <w:pPr>
        <w:framePr w:w="1210" w:h="974" w:hRule="exact" w:hSpace="38" w:wrap="auto" w:vAnchor="text" w:hAnchor="text" w:x="4796" w:y="294"/>
        <w:shd w:val="clear" w:color="auto" w:fill="FFFFFF"/>
        <w:spacing w:line="182" w:lineRule="exact"/>
      </w:pPr>
      <w:proofErr w:type="gramStart"/>
      <w:r>
        <w:rPr>
          <w:rFonts w:eastAsia="Times New Roman"/>
          <w:spacing w:val="-1"/>
          <w:sz w:val="16"/>
          <w:szCs w:val="16"/>
        </w:rPr>
        <w:t xml:space="preserve">Потери (счетчики не границе на </w:t>
      </w:r>
      <w:r>
        <w:rPr>
          <w:rFonts w:eastAsia="Times New Roman"/>
          <w:sz w:val="16"/>
          <w:szCs w:val="16"/>
        </w:rPr>
        <w:t xml:space="preserve">балансовой </w:t>
      </w:r>
      <w:proofErr w:type="spellStart"/>
      <w:r>
        <w:rPr>
          <w:rFonts w:eastAsia="Times New Roman"/>
          <w:sz w:val="16"/>
          <w:szCs w:val="16"/>
        </w:rPr>
        <w:t>при-надлеж-ности</w:t>
      </w:r>
      <w:proofErr w:type="spellEnd"/>
      <w:r>
        <w:rPr>
          <w:rFonts w:eastAsia="Times New Roman"/>
          <w:sz w:val="16"/>
          <w:szCs w:val="16"/>
        </w:rPr>
        <w:t xml:space="preserve">), </w:t>
      </w:r>
      <w:r>
        <w:rPr>
          <w:rFonts w:eastAsia="Times New Roman"/>
          <w:sz w:val="16"/>
          <w:szCs w:val="16"/>
          <w:u w:val="single"/>
        </w:rPr>
        <w:t>кВт*ч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898"/>
      </w:tblGrid>
      <w:tr w:rsidR="00E9704F">
        <w:trPr>
          <w:trHeight w:hRule="exact" w:val="94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6030" w:y="294"/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16"/>
                <w:szCs w:val="16"/>
              </w:rPr>
              <w:t>ИТОГО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6030" w:y="294"/>
              <w:shd w:val="clear" w:color="auto" w:fill="FFFFFF"/>
              <w:spacing w:line="182" w:lineRule="exact"/>
              <w:ind w:right="53"/>
            </w:pPr>
            <w:r>
              <w:rPr>
                <w:rFonts w:eastAsia="Times New Roman"/>
                <w:sz w:val="16"/>
                <w:szCs w:val="16"/>
              </w:rPr>
              <w:t xml:space="preserve">Уровень </w:t>
            </w:r>
            <w:r>
              <w:rPr>
                <w:rFonts w:eastAsia="Times New Roman"/>
                <w:spacing w:val="-2"/>
                <w:sz w:val="16"/>
                <w:szCs w:val="16"/>
              </w:rPr>
              <w:t>напряже</w:t>
            </w:r>
            <w:r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t>ния</w:t>
            </w:r>
          </w:p>
        </w:tc>
      </w:tr>
      <w:tr w:rsidR="00E9704F">
        <w:trPr>
          <w:trHeight w:hRule="exact" w:val="192"/>
        </w:trPr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framePr w:h="1896" w:hSpace="38" w:wrap="auto" w:vAnchor="text" w:hAnchor="text" w:x="6030" w:y="294"/>
              <w:shd w:val="clear" w:color="auto" w:fill="FFFFFF"/>
              <w:ind w:left="1094"/>
            </w:pPr>
            <w:r>
              <w:rPr>
                <w:sz w:val="16"/>
                <w:szCs w:val="16"/>
              </w:rPr>
              <w:t>10</w:t>
            </w:r>
          </w:p>
        </w:tc>
      </w:tr>
      <w:tr w:rsidR="00E9704F">
        <w:trPr>
          <w:trHeight w:hRule="exact" w:val="7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1896" w:hSpace="38" w:wrap="auto" w:vAnchor="text" w:hAnchor="text" w:x="6030" w:y="294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framePr w:h="1896" w:hSpace="38" w:wrap="auto" w:vAnchor="text" w:hAnchor="text" w:x="6030" w:y="294"/>
              <w:shd w:val="clear" w:color="auto" w:fill="FFFFFF"/>
            </w:pPr>
          </w:p>
        </w:tc>
      </w:tr>
    </w:tbl>
    <w:p w:rsidR="00E9704F" w:rsidRDefault="0075256B">
      <w:pPr>
        <w:framePr w:h="211" w:hRule="exact" w:hSpace="38" w:wrap="auto" w:vAnchor="text" w:hAnchor="text" w:x="4796" w:y="1969"/>
        <w:shd w:val="clear" w:color="auto" w:fill="FFFFFF"/>
      </w:pPr>
      <w:r>
        <w:rPr>
          <w:rFonts w:eastAsia="Times New Roman"/>
          <w:spacing w:val="-4"/>
          <w:sz w:val="16"/>
          <w:szCs w:val="16"/>
          <w:u w:val="single"/>
        </w:rPr>
        <w:t>Итого</w:t>
      </w:r>
    </w:p>
    <w:p w:rsidR="00E9704F" w:rsidRDefault="0075256B">
      <w:pPr>
        <w:shd w:val="clear" w:color="auto" w:fill="FFFFFF"/>
        <w:ind w:left="288"/>
      </w:pPr>
      <w:r>
        <w:rPr>
          <w:rFonts w:eastAsia="Times New Roman"/>
          <w:spacing w:val="-2"/>
          <w:sz w:val="24"/>
          <w:szCs w:val="24"/>
          <w:u w:val="single"/>
        </w:rPr>
        <w:t>Форма о</w:t>
      </w:r>
      <w:r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  <w:u w:val="single"/>
        </w:rPr>
        <w:t>чета по п</w:t>
      </w:r>
      <w:r>
        <w:rPr>
          <w:rFonts w:eastAsia="Times New Roman"/>
          <w:spacing w:val="-2"/>
          <w:sz w:val="24"/>
          <w:szCs w:val="24"/>
        </w:rPr>
        <w:t>е</w:t>
      </w:r>
      <w:r>
        <w:rPr>
          <w:rFonts w:eastAsia="Times New Roman"/>
          <w:spacing w:val="-2"/>
          <w:sz w:val="24"/>
          <w:szCs w:val="24"/>
          <w:u w:val="single"/>
        </w:rPr>
        <w:t>редаче электроэ</w:t>
      </w:r>
      <w:r>
        <w:rPr>
          <w:rFonts w:eastAsia="Times New Roman"/>
          <w:spacing w:val="-2"/>
          <w:sz w:val="24"/>
          <w:szCs w:val="24"/>
        </w:rPr>
        <w:t>н</w:t>
      </w:r>
      <w:r>
        <w:rPr>
          <w:rFonts w:eastAsia="Times New Roman"/>
          <w:spacing w:val="-2"/>
          <w:sz w:val="24"/>
          <w:szCs w:val="24"/>
          <w:u w:val="single"/>
        </w:rPr>
        <w:t>ергии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9"/>
        <w:gridCol w:w="994"/>
        <w:gridCol w:w="24"/>
        <w:gridCol w:w="984"/>
        <w:gridCol w:w="720"/>
        <w:gridCol w:w="715"/>
        <w:gridCol w:w="1368"/>
        <w:gridCol w:w="816"/>
        <w:gridCol w:w="907"/>
      </w:tblGrid>
      <w:tr w:rsidR="00E9704F">
        <w:trPr>
          <w:gridAfter w:val="6"/>
          <w:wAfter w:w="5510" w:type="dxa"/>
          <w:trHeight w:hRule="exact" w:val="941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19" w:right="38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Коэффициент </w:t>
            </w:r>
            <w:r>
              <w:rPr>
                <w:rFonts w:eastAsia="Times New Roman"/>
                <w:sz w:val="16"/>
                <w:szCs w:val="16"/>
              </w:rPr>
              <w:t>счетчика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right="106"/>
            </w:pPr>
            <w:r>
              <w:rPr>
                <w:rFonts w:eastAsia="Times New Roman"/>
                <w:sz w:val="16"/>
                <w:szCs w:val="16"/>
              </w:rPr>
              <w:t xml:space="preserve">Начальные </w:t>
            </w:r>
            <w:r>
              <w:rPr>
                <w:rFonts w:eastAsia="Times New Roman"/>
                <w:spacing w:val="-1"/>
                <w:sz w:val="16"/>
                <w:szCs w:val="16"/>
              </w:rPr>
              <w:t>показания</w:t>
            </w:r>
          </w:p>
        </w:tc>
      </w:tr>
      <w:tr w:rsidR="00E9704F">
        <w:trPr>
          <w:gridAfter w:val="6"/>
          <w:wAfter w:w="5510" w:type="dxa"/>
          <w:trHeight w:hRule="exact" w:val="192"/>
        </w:trPr>
        <w:tc>
          <w:tcPr>
            <w:tcW w:w="22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5                          6</w:t>
            </w:r>
          </w:p>
        </w:tc>
      </w:tr>
      <w:tr w:rsidR="00E9704F">
        <w:trPr>
          <w:gridAfter w:val="6"/>
          <w:wAfter w:w="5510" w:type="dxa"/>
          <w:trHeight w:hRule="exact" w:val="763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76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74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56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spacing w:before="293"/>
      </w:pPr>
      <w:r>
        <w:br w:type="column"/>
      </w:r>
      <w:r>
        <w:rPr>
          <w:rFonts w:eastAsia="Times New Roman"/>
          <w:spacing w:val="-1"/>
          <w:sz w:val="16"/>
          <w:szCs w:val="16"/>
        </w:rPr>
        <w:lastRenderedPageBreak/>
        <w:t>Примечание</w:t>
      </w:r>
    </w:p>
    <w:p w:rsidR="00E9704F" w:rsidRDefault="0075256B">
      <w:pPr>
        <w:shd w:val="clear" w:color="auto" w:fill="FFFFFF"/>
        <w:spacing w:before="715"/>
        <w:ind w:left="802"/>
      </w:pPr>
      <w:r>
        <w:rPr>
          <w:sz w:val="16"/>
          <w:szCs w:val="16"/>
        </w:rPr>
        <w:t>11</w:t>
      </w:r>
    </w:p>
    <w:p w:rsidR="00E9704F" w:rsidRDefault="00E9704F">
      <w:pPr>
        <w:shd w:val="clear" w:color="auto" w:fill="FFFFFF"/>
        <w:spacing w:before="715"/>
        <w:ind w:left="802"/>
        <w:sectPr w:rsidR="00E9704F">
          <w:type w:val="continuous"/>
          <w:pgSz w:w="16834" w:h="11909" w:orient="landscape"/>
          <w:pgMar w:top="977" w:right="1627" w:bottom="360" w:left="557" w:header="720" w:footer="720" w:gutter="0"/>
          <w:cols w:num="3" w:space="720" w:equalWidth="0">
            <w:col w:w="3249" w:space="2568"/>
            <w:col w:w="7776" w:space="96"/>
            <w:col w:w="960"/>
          </w:cols>
          <w:noEndnote/>
        </w:sectPr>
      </w:pPr>
    </w:p>
    <w:p w:rsidR="00E9704F" w:rsidRDefault="00E9704F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363"/>
        <w:gridCol w:w="1123"/>
        <w:gridCol w:w="1205"/>
        <w:gridCol w:w="1286"/>
        <w:gridCol w:w="1181"/>
        <w:gridCol w:w="1166"/>
        <w:gridCol w:w="1272"/>
        <w:gridCol w:w="2842"/>
      </w:tblGrid>
      <w:tr w:rsidR="00E9704F">
        <w:trPr>
          <w:trHeight w:hRule="exact" w:val="7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right="120"/>
            </w:pPr>
            <w:r>
              <w:rPr>
                <w:rFonts w:eastAsia="Times New Roman"/>
                <w:spacing w:val="-1"/>
                <w:sz w:val="16"/>
                <w:szCs w:val="16"/>
              </w:rPr>
              <w:t>Итог</w:t>
            </w:r>
            <w:r w:rsidR="00E77D99">
              <w:rPr>
                <w:rFonts w:eastAsia="Times New Roman"/>
                <w:spacing w:val="-1"/>
                <w:sz w:val="16"/>
                <w:szCs w:val="16"/>
              </w:rPr>
              <w:t>о к выставлению ПАО «Сатурн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»: </w:t>
            </w:r>
            <w:r>
              <w:rPr>
                <w:rFonts w:eastAsia="Times New Roman"/>
                <w:sz w:val="16"/>
                <w:szCs w:val="16"/>
              </w:rPr>
              <w:t>Потери в линиях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739" w:right="53"/>
            </w:pPr>
            <w:r>
              <w:rPr>
                <w:rFonts w:eastAsia="Times New Roman"/>
                <w:sz w:val="16"/>
                <w:szCs w:val="16"/>
              </w:rPr>
              <w:t>– –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134" w:right="403"/>
            </w:pPr>
            <w:r>
              <w:rPr>
                <w:rFonts w:eastAsia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кВт*ч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63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Представитель Заказчика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93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ПредставительТСО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59"/>
            </w:pPr>
            <w:r>
              <w:rPr>
                <w:rFonts w:eastAsia="Times New Roman"/>
                <w:sz w:val="16"/>
                <w:szCs w:val="16"/>
              </w:rPr>
              <w:t>Представитель ССО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70"/>
            </w:pPr>
            <w:r>
              <w:rPr>
                <w:rFonts w:eastAsia="Times New Roman"/>
                <w:sz w:val="16"/>
                <w:szCs w:val="16"/>
              </w:rPr>
              <w:t>Представитель ГП (ЭСО)</w:t>
            </w:r>
          </w:p>
        </w:tc>
      </w:tr>
      <w:tr w:rsidR="00E9704F">
        <w:trPr>
          <w:trHeight w:hRule="exact" w:val="49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4344"/>
              </w:tabs>
            </w:pPr>
            <w:r>
              <w:rPr>
                <w:sz w:val="16"/>
                <w:szCs w:val="16"/>
              </w:rPr>
              <w:tab/>
            </w:r>
          </w:p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Ф.И.О.                        (подпись)                                     М.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3120"/>
              </w:tabs>
              <w:ind w:left="264"/>
            </w:pPr>
            <w:r>
              <w:rPr>
                <w:sz w:val="16"/>
                <w:szCs w:val="16"/>
              </w:rPr>
              <w:tab/>
            </w:r>
          </w:p>
          <w:p w:rsidR="00E9704F" w:rsidRDefault="0075256B">
            <w:pPr>
              <w:shd w:val="clear" w:color="auto" w:fill="FFFFFF"/>
              <w:ind w:left="264"/>
            </w:pPr>
            <w:r>
              <w:rPr>
                <w:rFonts w:eastAsia="Times New Roman"/>
                <w:spacing w:val="-1"/>
                <w:sz w:val="16"/>
                <w:szCs w:val="16"/>
              </w:rPr>
              <w:t>Ф.И.О.           (подпись)                    М.П.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2947"/>
              </w:tabs>
              <w:ind w:left="360"/>
            </w:pPr>
            <w:r>
              <w:rPr>
                <w:sz w:val="16"/>
                <w:szCs w:val="16"/>
              </w:rPr>
              <w:tab/>
            </w:r>
          </w:p>
          <w:p w:rsidR="00E9704F" w:rsidRDefault="0075256B">
            <w:pPr>
              <w:shd w:val="clear" w:color="auto" w:fill="FFFFFF"/>
              <w:ind w:left="360"/>
            </w:pPr>
            <w:r>
              <w:rPr>
                <w:rFonts w:eastAsia="Times New Roman"/>
                <w:spacing w:val="-1"/>
                <w:sz w:val="16"/>
                <w:szCs w:val="16"/>
              </w:rPr>
              <w:t>Ф.И.О.           (подпись)              М.П.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2808"/>
              </w:tabs>
              <w:ind w:left="542"/>
            </w:pPr>
            <w:r>
              <w:rPr>
                <w:sz w:val="16"/>
                <w:szCs w:val="16"/>
              </w:rPr>
              <w:tab/>
            </w:r>
          </w:p>
          <w:p w:rsidR="00E9704F" w:rsidRDefault="0075256B">
            <w:pPr>
              <w:shd w:val="clear" w:color="auto" w:fill="FFFFFF"/>
              <w:ind w:left="542"/>
            </w:pPr>
            <w:r>
              <w:rPr>
                <w:rFonts w:eastAsia="Times New Roman"/>
                <w:sz w:val="16"/>
                <w:szCs w:val="16"/>
              </w:rPr>
              <w:t>Ф.И.О</w:t>
            </w:r>
          </w:p>
        </w:tc>
      </w:tr>
    </w:tbl>
    <w:p w:rsidR="00E9704F" w:rsidRDefault="00E9704F">
      <w:pPr>
        <w:sectPr w:rsidR="00E9704F">
          <w:type w:val="continuous"/>
          <w:pgSz w:w="16834" w:h="11909" w:orient="landscape"/>
          <w:pgMar w:top="977" w:right="557" w:bottom="360" w:left="55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ind w:left="62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Заказчик</w:t>
      </w:r>
    </w:p>
    <w:p w:rsidR="00E9704F" w:rsidRDefault="0075256B">
      <w:pPr>
        <w:shd w:val="clear" w:color="auto" w:fill="FFFFFF"/>
        <w:tabs>
          <w:tab w:val="left" w:leader="underscore" w:pos="3782"/>
        </w:tabs>
        <w:spacing w:before="307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ind w:left="19"/>
      </w:pPr>
      <w:r>
        <w:rPr>
          <w:sz w:val="24"/>
          <w:szCs w:val="24"/>
        </w:rPr>
        <w:lastRenderedPageBreak/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ind w:left="5"/>
      </w:pPr>
      <w:r>
        <w:br w:type="column"/>
      </w:r>
      <w:r>
        <w:rPr>
          <w:rFonts w:eastAsia="Times New Roman"/>
          <w:b/>
          <w:bCs/>
          <w:spacing w:val="-1"/>
          <w:sz w:val="24"/>
          <w:szCs w:val="24"/>
        </w:rPr>
        <w:lastRenderedPageBreak/>
        <w:t>Исполнитель</w:t>
      </w:r>
    </w:p>
    <w:p w:rsidR="00E9704F" w:rsidRDefault="0075256B">
      <w:pPr>
        <w:shd w:val="clear" w:color="auto" w:fill="FFFFFF"/>
        <w:tabs>
          <w:tab w:val="left" w:leader="underscore" w:pos="3542"/>
        </w:tabs>
        <w:spacing w:before="307"/>
      </w:pPr>
      <w:r>
        <w:rPr>
          <w:b/>
          <w:bCs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E9704F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</w:tabs>
        <w:ind w:left="19"/>
        <w:sectPr w:rsidR="00E9704F">
          <w:type w:val="continuous"/>
          <w:pgSz w:w="16834" w:h="11909" w:orient="landscape"/>
          <w:pgMar w:top="977" w:right="4493" w:bottom="360" w:left="3610" w:header="720" w:footer="720" w:gutter="0"/>
          <w:cols w:num="2" w:space="720" w:equalWidth="0">
            <w:col w:w="3782" w:space="1406"/>
            <w:col w:w="3542"/>
          </w:cols>
          <w:noEndnote/>
        </w:sectPr>
      </w:pPr>
    </w:p>
    <w:p w:rsidR="00E9704F" w:rsidRDefault="0075256B">
      <w:pPr>
        <w:shd w:val="clear" w:color="auto" w:fill="FFFFFF"/>
        <w:spacing w:before="538"/>
        <w:ind w:left="15000"/>
      </w:pPr>
      <w:r>
        <w:rPr>
          <w:sz w:val="24"/>
          <w:szCs w:val="24"/>
        </w:rPr>
        <w:lastRenderedPageBreak/>
        <w:t>33</w:t>
      </w:r>
    </w:p>
    <w:p w:rsidR="00E9704F" w:rsidRDefault="00E9704F">
      <w:pPr>
        <w:shd w:val="clear" w:color="auto" w:fill="FFFFFF"/>
        <w:spacing w:before="538"/>
        <w:ind w:left="15000"/>
        <w:sectPr w:rsidR="00E9704F">
          <w:type w:val="continuous"/>
          <w:pgSz w:w="16834" w:h="11909" w:orient="landscape"/>
          <w:pgMar w:top="977" w:right="557" w:bottom="360" w:left="557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4411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6</w:t>
      </w:r>
    </w:p>
    <w:p w:rsidR="00E9704F" w:rsidRDefault="0075256B">
      <w:pPr>
        <w:shd w:val="clear" w:color="auto" w:fill="FFFFFF"/>
        <w:tabs>
          <w:tab w:val="left" w:leader="underscore" w:pos="6878"/>
          <w:tab w:val="left" w:leader="underscore" w:pos="7699"/>
          <w:tab w:val="left" w:leader="underscore" w:pos="8962"/>
          <w:tab w:val="left" w:leader="underscore" w:pos="9504"/>
        </w:tabs>
        <w:spacing w:line="274" w:lineRule="exact"/>
        <w:ind w:left="4421"/>
      </w:pPr>
      <w:r>
        <w:rPr>
          <w:rFonts w:eastAsia="Times New Roman"/>
          <w:spacing w:val="-2"/>
          <w:sz w:val="24"/>
          <w:szCs w:val="24"/>
        </w:rPr>
        <w:t>к Договору 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4421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811" w:line="274" w:lineRule="exact"/>
        <w:ind w:left="187"/>
      </w:pPr>
      <w:r>
        <w:rPr>
          <w:rFonts w:eastAsia="Times New Roman"/>
          <w:b/>
          <w:bCs/>
          <w:spacing w:val="-13"/>
          <w:sz w:val="24"/>
          <w:szCs w:val="24"/>
        </w:rPr>
        <w:t>ПРИМЕРНАЯ ФОРМА АКТА БЕЗУЧЕТНОГО ПОТРЕБЛЕНИЯ (ДЛЯ ФИЗИЧЕСКИХ ЛИЦ)</w:t>
      </w:r>
    </w:p>
    <w:p w:rsidR="00E9704F" w:rsidRDefault="0075256B">
      <w:pPr>
        <w:shd w:val="clear" w:color="auto" w:fill="FFFFFF"/>
        <w:tabs>
          <w:tab w:val="left" w:leader="underscore" w:pos="1853"/>
        </w:tabs>
        <w:spacing w:line="274" w:lineRule="exact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АКТ №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814"/>
          <w:tab w:val="left" w:leader="underscore" w:pos="2290"/>
        </w:tabs>
        <w:spacing w:line="274" w:lineRule="exact"/>
        <w:ind w:right="106"/>
        <w:jc w:val="center"/>
      </w:pPr>
      <w:r>
        <w:rPr>
          <w:rFonts w:eastAsia="Times New Roman"/>
          <w:spacing w:val="-9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right="86"/>
        <w:jc w:val="center"/>
      </w:pPr>
      <w:r>
        <w:rPr>
          <w:rFonts w:eastAsia="Times New Roman"/>
          <w:sz w:val="24"/>
          <w:szCs w:val="24"/>
        </w:rPr>
        <w:t>О БЕЗУЧЕТНОМ ПОТРЕБЛЕНИИ ЭЛЕКТРОЭНЕРГИИ</w:t>
      </w:r>
    </w:p>
    <w:p w:rsidR="00E9704F" w:rsidRDefault="0075256B">
      <w:pPr>
        <w:shd w:val="clear" w:color="auto" w:fill="FFFFFF"/>
        <w:tabs>
          <w:tab w:val="left" w:leader="underscore" w:pos="9763"/>
        </w:tabs>
        <w:spacing w:before="274" w:line="274" w:lineRule="exact"/>
      </w:pPr>
      <w:r>
        <w:rPr>
          <w:rFonts w:eastAsia="Times New Roman"/>
          <w:spacing w:val="-3"/>
          <w:sz w:val="24"/>
          <w:szCs w:val="24"/>
        </w:rPr>
        <w:t>Представителями Исполнителя: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3667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должность) (фамилия, имя, отчество)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  <w:ind w:left="3667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должность) (фамилия, имя, отчество)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  <w:ind w:left="10" w:firstLine="365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должность) (фамилия, имя, отчество) обнаружено нарушение норм регулирующих сферу обращения электроэнергии (глава 30 пара</w:t>
      </w:r>
      <w:r>
        <w:rPr>
          <w:rFonts w:eastAsia="Times New Roman"/>
          <w:sz w:val="24"/>
          <w:szCs w:val="24"/>
        </w:rPr>
        <w:softHyphen/>
        <w:t>граф 6 ГК РФ, ГОСТ, ПУЭ, правил учета электроэнергии, правил предоставления коммуналь</w:t>
      </w:r>
      <w:r>
        <w:rPr>
          <w:rFonts w:eastAsia="Times New Roman"/>
          <w:sz w:val="24"/>
          <w:szCs w:val="24"/>
        </w:rPr>
        <w:softHyphen/>
        <w:t>ных услуг, утвержденных Постановлением Правительства РФ от 26.09.1994г. № 1099), о чём составлен настоящий акт.</w:t>
      </w:r>
    </w:p>
    <w:p w:rsidR="00E9704F" w:rsidRDefault="0075256B">
      <w:pPr>
        <w:shd w:val="clear" w:color="auto" w:fill="FFFFFF"/>
        <w:tabs>
          <w:tab w:val="left" w:leader="underscore" w:pos="9787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Потребитель: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21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Адрес: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Произвел нарушение правил об энергоснабжении путем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 xml:space="preserve">Мощность </w:t>
      </w:r>
      <w:proofErr w:type="spellStart"/>
      <w:r>
        <w:rPr>
          <w:rFonts w:eastAsia="Times New Roman"/>
          <w:sz w:val="24"/>
          <w:szCs w:val="24"/>
        </w:rPr>
        <w:t>электроприемников</w:t>
      </w:r>
      <w:proofErr w:type="spellEnd"/>
      <w:r>
        <w:rPr>
          <w:rFonts w:eastAsia="Times New Roman"/>
          <w:sz w:val="24"/>
          <w:szCs w:val="24"/>
        </w:rPr>
        <w:t xml:space="preserve"> присоединенных в нарушение правил (</w:t>
      </w:r>
      <w:proofErr w:type="spellStart"/>
      <w:proofErr w:type="gramStart"/>
      <w:r>
        <w:rPr>
          <w:rFonts w:eastAsia="Times New Roman"/>
          <w:sz w:val="24"/>
          <w:szCs w:val="24"/>
        </w:rPr>
        <w:t>шт</w:t>
      </w:r>
      <w:proofErr w:type="spellEnd"/>
      <w:proofErr w:type="gramEnd"/>
      <w:r>
        <w:rPr>
          <w:rFonts w:eastAsia="Times New Roman"/>
          <w:sz w:val="24"/>
          <w:szCs w:val="24"/>
        </w:rPr>
        <w:t>/кВт), в том числе: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44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Принятые меры: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firstLine="1867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нарушение устранено, произведены отключения, выдано предписание об </w:t>
      </w:r>
      <w:r>
        <w:rPr>
          <w:rFonts w:eastAsia="Times New Roman"/>
          <w:sz w:val="24"/>
          <w:szCs w:val="24"/>
        </w:rPr>
        <w:t>устранении нарушения)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58"/>
        </w:tabs>
        <w:spacing w:line="274" w:lineRule="exact"/>
      </w:pPr>
      <w:r>
        <w:rPr>
          <w:rFonts w:eastAsia="Times New Roman"/>
          <w:spacing w:val="-3"/>
          <w:sz w:val="24"/>
          <w:szCs w:val="24"/>
        </w:rPr>
        <w:t>При составлении акта присутствовали: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spacing w:before="5" w:line="274" w:lineRule="exact"/>
        <w:ind w:left="4627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Ф.И.О., адрес)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73"/>
        </w:tabs>
        <w:spacing w:line="274" w:lineRule="exact"/>
        <w:ind w:left="10"/>
      </w:pPr>
      <w:r>
        <w:rPr>
          <w:rFonts w:eastAsia="Times New Roman"/>
          <w:sz w:val="24"/>
          <w:szCs w:val="24"/>
        </w:rPr>
        <w:t xml:space="preserve">Объяснения лиц, пользующихся электроэнергией помимо </w:t>
      </w:r>
      <w:proofErr w:type="spellStart"/>
      <w:proofErr w:type="gramStart"/>
      <w:r>
        <w:rPr>
          <w:rFonts w:eastAsia="Times New Roman"/>
          <w:sz w:val="24"/>
          <w:szCs w:val="24"/>
        </w:rPr>
        <w:t>счетчи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12"/>
          <w:sz w:val="24"/>
          <w:szCs w:val="24"/>
        </w:rPr>
        <w:t>ка</w:t>
      </w:r>
      <w:proofErr w:type="spellEnd"/>
      <w:proofErr w:type="gramEnd"/>
      <w:r>
        <w:rPr>
          <w:rFonts w:eastAsia="Times New Roman"/>
          <w:spacing w:val="-12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278"/>
        <w:ind w:right="96"/>
        <w:jc w:val="center"/>
      </w:pPr>
      <w:r>
        <w:rPr>
          <w:rFonts w:eastAsia="Times New Roman"/>
          <w:b/>
          <w:bCs/>
          <w:sz w:val="24"/>
          <w:szCs w:val="24"/>
        </w:rPr>
        <w:t xml:space="preserve">Расчет количества </w:t>
      </w:r>
      <w:proofErr w:type="spellStart"/>
      <w:r>
        <w:rPr>
          <w:rFonts w:eastAsia="Times New Roman"/>
          <w:b/>
          <w:bCs/>
          <w:sz w:val="24"/>
          <w:szCs w:val="24"/>
        </w:rPr>
        <w:t>безучетного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потребления электроэнергии</w:t>
      </w:r>
    </w:p>
    <w:p w:rsidR="00E9704F" w:rsidRDefault="0075256B">
      <w:pPr>
        <w:shd w:val="clear" w:color="auto" w:fill="FFFFFF"/>
        <w:spacing w:before="269"/>
        <w:ind w:left="5"/>
      </w:pPr>
      <w:r>
        <w:rPr>
          <w:rFonts w:eastAsia="Times New Roman"/>
          <w:sz w:val="24"/>
          <w:szCs w:val="24"/>
        </w:rPr>
        <w:t>Дата последней проверки</w:t>
      </w:r>
    </w:p>
    <w:p w:rsidR="00E9704F" w:rsidRDefault="0075256B">
      <w:pPr>
        <w:shd w:val="clear" w:color="auto" w:fill="FFFFFF"/>
        <w:tabs>
          <w:tab w:val="left" w:leader="underscore" w:pos="7205"/>
        </w:tabs>
        <w:spacing w:before="34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374"/>
        <w:jc w:val="right"/>
      </w:pPr>
      <w:r>
        <w:rPr>
          <w:spacing w:val="-12"/>
          <w:sz w:val="24"/>
          <w:szCs w:val="24"/>
        </w:rPr>
        <w:t>34</w:t>
      </w:r>
    </w:p>
    <w:p w:rsidR="00E9704F" w:rsidRDefault="00E9704F">
      <w:pPr>
        <w:shd w:val="clear" w:color="auto" w:fill="FFFFFF"/>
        <w:spacing w:before="374"/>
        <w:jc w:val="right"/>
        <w:sectPr w:rsidR="00E9704F">
          <w:pgSz w:w="11909" w:h="16834"/>
          <w:pgMar w:top="929" w:right="720" w:bottom="360" w:left="126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6504"/>
        </w:tabs>
        <w:spacing w:line="278" w:lineRule="exact"/>
        <w:ind w:right="422"/>
      </w:pPr>
      <w:proofErr w:type="spellStart"/>
      <w:r>
        <w:rPr>
          <w:rFonts w:eastAsia="Times New Roman"/>
          <w:spacing w:val="-2"/>
          <w:sz w:val="24"/>
          <w:szCs w:val="24"/>
        </w:rPr>
        <w:lastRenderedPageBreak/>
        <w:t>Безучетное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потребление электроэнергии в объеме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кВт/ч подлежит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дополнитель</w:t>
      </w:r>
      <w:proofErr w:type="spellEnd"/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ной</w:t>
      </w:r>
      <w:proofErr w:type="gramEnd"/>
      <w:r>
        <w:rPr>
          <w:rFonts w:eastAsia="Times New Roman"/>
          <w:sz w:val="24"/>
          <w:szCs w:val="24"/>
        </w:rPr>
        <w:t xml:space="preserve"> оплате.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b/>
          <w:bCs/>
          <w:sz w:val="24"/>
          <w:szCs w:val="24"/>
        </w:rPr>
        <w:t>Для выписки счета прибыть к Заказчику по адресу:</w:t>
      </w:r>
    </w:p>
    <w:p w:rsidR="00E9704F" w:rsidRDefault="0075256B">
      <w:pPr>
        <w:shd w:val="clear" w:color="auto" w:fill="FFFFFF"/>
        <w:tabs>
          <w:tab w:val="left" w:leader="underscore" w:pos="1094"/>
        </w:tabs>
        <w:spacing w:before="787" w:after="480" w:line="230" w:lineRule="exact"/>
        <w:ind w:right="586"/>
        <w:jc w:val="both"/>
      </w:pPr>
      <w:proofErr w:type="gramStart"/>
      <w:r>
        <w:rPr>
          <w:rFonts w:eastAsia="Times New Roman"/>
        </w:rPr>
        <w:t>При неоплате и не устранении допущенных нарушений подача электроэнергии будет приостановлена с «____»</w:t>
      </w:r>
      <w:r>
        <w:rPr>
          <w:rFonts w:eastAsia="Times New Roman"/>
        </w:rPr>
        <w:br/>
      </w:r>
      <w:r>
        <w:rPr>
          <w:rFonts w:eastAsia="Times New Roman"/>
        </w:rPr>
        <w:tab/>
        <w:t xml:space="preserve"> 200__ г. до ликвидации задолженности и устранения выявленных нарушений, а материалы по дан</w:t>
      </w:r>
      <w:r>
        <w:rPr>
          <w:rFonts w:eastAsia="Times New Roman"/>
        </w:rPr>
        <w:softHyphen/>
      </w:r>
      <w:r>
        <w:rPr>
          <w:rFonts w:eastAsia="Times New Roman"/>
        </w:rPr>
        <w:br/>
        <w:t xml:space="preserve">ному факту, содержащие признаки административного правонарушения, предусмотренного ст. 7.19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</w:t>
      </w:r>
      <w:r>
        <w:rPr>
          <w:rFonts w:eastAsia="Times New Roman"/>
        </w:rPr>
        <w:br/>
        <w:t>будут переданы в органы внутренних дел для возбуждения дела об административном правонарушении.</w:t>
      </w:r>
      <w:proofErr w:type="gramEnd"/>
    </w:p>
    <w:p w:rsidR="00E9704F" w:rsidRDefault="00E9704F">
      <w:pPr>
        <w:shd w:val="clear" w:color="auto" w:fill="FFFFFF"/>
        <w:tabs>
          <w:tab w:val="left" w:leader="underscore" w:pos="1094"/>
        </w:tabs>
        <w:spacing w:before="787" w:after="480" w:line="230" w:lineRule="exact"/>
        <w:ind w:right="586"/>
        <w:jc w:val="both"/>
        <w:sectPr w:rsidR="00E9704F">
          <w:pgSz w:w="11909" w:h="16834"/>
          <w:pgMar w:top="958" w:right="360" w:bottom="360" w:left="113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lastRenderedPageBreak/>
        <w:t>Подписи: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Представители Исполнителя</w:t>
      </w:r>
    </w:p>
    <w:p w:rsidR="00E9704F" w:rsidRDefault="0075256B">
      <w:pPr>
        <w:shd w:val="clear" w:color="auto" w:fill="FFFFFF"/>
        <w:spacing w:before="1891"/>
      </w:pPr>
      <w:r>
        <w:rPr>
          <w:rFonts w:eastAsia="Times New Roman"/>
          <w:spacing w:val="-2"/>
          <w:sz w:val="24"/>
          <w:szCs w:val="24"/>
        </w:rPr>
        <w:t xml:space="preserve">С расчетом </w:t>
      </w:r>
      <w:proofErr w:type="gramStart"/>
      <w:r>
        <w:rPr>
          <w:rFonts w:eastAsia="Times New Roman"/>
          <w:spacing w:val="-2"/>
          <w:sz w:val="24"/>
          <w:szCs w:val="24"/>
        </w:rPr>
        <w:t>согласен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p w:rsidR="00E9704F" w:rsidRDefault="0075256B">
      <w:pPr>
        <w:shd w:val="clear" w:color="auto" w:fill="FFFFFF"/>
        <w:tabs>
          <w:tab w:val="left" w:leader="underscore" w:pos="2227"/>
        </w:tabs>
        <w:spacing w:before="278" w:line="274" w:lineRule="exact"/>
        <w:ind w:left="67"/>
      </w:pPr>
      <w:r>
        <w:br w:type="column"/>
      </w:r>
      <w:r>
        <w:rPr>
          <w:sz w:val="24"/>
          <w:szCs w:val="24"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2218"/>
        </w:tabs>
        <w:spacing w:line="274" w:lineRule="exact"/>
        <w:ind w:left="58" w:right="10" w:firstLine="782"/>
        <w:jc w:val="both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подпись)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2203"/>
        </w:tabs>
        <w:spacing w:line="274" w:lineRule="exact"/>
        <w:ind w:left="43" w:right="24" w:firstLine="797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2160"/>
        </w:tabs>
        <w:spacing w:line="274" w:lineRule="exact"/>
        <w:ind w:right="67" w:firstLine="840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2174"/>
        </w:tabs>
        <w:spacing w:line="274" w:lineRule="exact"/>
        <w:ind w:left="14" w:right="53" w:firstLine="826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84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</w:t>
      </w:r>
    </w:p>
    <w:p w:rsidR="00E9704F" w:rsidRDefault="0075256B">
      <w:pPr>
        <w:shd w:val="clear" w:color="auto" w:fill="FFFFFF"/>
        <w:tabs>
          <w:tab w:val="left" w:leader="underscore" w:pos="2894"/>
        </w:tabs>
        <w:spacing w:before="278" w:line="274" w:lineRule="exact"/>
        <w:ind w:left="67"/>
      </w:pPr>
      <w:r>
        <w:br w:type="column"/>
      </w:r>
      <w:r>
        <w:rPr>
          <w:sz w:val="24"/>
          <w:szCs w:val="24"/>
        </w:rPr>
        <w:lastRenderedPageBreak/>
        <w:t xml:space="preserve">/ </w:t>
      </w:r>
      <w:r>
        <w:rPr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885"/>
        </w:tabs>
        <w:spacing w:line="274" w:lineRule="exact"/>
        <w:ind w:left="58" w:right="10" w:firstLine="1003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ФИО)</w:t>
      </w:r>
      <w:r>
        <w:rPr>
          <w:rFonts w:eastAsia="Times New Roman"/>
          <w:sz w:val="24"/>
          <w:szCs w:val="24"/>
        </w:rPr>
        <w:br/>
        <w:t xml:space="preserve">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870"/>
        </w:tabs>
        <w:spacing w:line="274" w:lineRule="exact"/>
        <w:ind w:left="43" w:right="24" w:firstLine="1018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ФИО)</w:t>
      </w:r>
      <w:r>
        <w:rPr>
          <w:rFonts w:eastAsia="Times New Roman"/>
          <w:sz w:val="24"/>
          <w:szCs w:val="24"/>
        </w:rPr>
        <w:br/>
        <w:t xml:space="preserve">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827"/>
        </w:tabs>
        <w:spacing w:line="274" w:lineRule="exact"/>
        <w:ind w:right="72" w:firstLine="1061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ФИО)</w:t>
      </w:r>
      <w:r>
        <w:rPr>
          <w:rFonts w:eastAsia="Times New Roman"/>
          <w:sz w:val="24"/>
          <w:szCs w:val="24"/>
        </w:rPr>
        <w:br/>
        <w:t xml:space="preserve">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leader="underscore" w:pos="2842"/>
        </w:tabs>
        <w:spacing w:line="274" w:lineRule="exact"/>
        <w:ind w:left="14" w:right="53" w:firstLine="1046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ФИО)</w:t>
      </w:r>
      <w:r>
        <w:rPr>
          <w:rFonts w:eastAsia="Times New Roman"/>
          <w:sz w:val="24"/>
          <w:szCs w:val="24"/>
        </w:rPr>
        <w:br/>
        <w:t xml:space="preserve">/ </w:t>
      </w:r>
      <w:r>
        <w:rPr>
          <w:rFonts w:eastAsia="Times New Roman"/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spacing w:line="274" w:lineRule="exact"/>
        <w:ind w:left="1061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ФИО)</w:t>
      </w:r>
    </w:p>
    <w:p w:rsidR="00E9704F" w:rsidRDefault="00E9704F">
      <w:pPr>
        <w:shd w:val="clear" w:color="auto" w:fill="FFFFFF"/>
        <w:spacing w:line="274" w:lineRule="exact"/>
        <w:ind w:left="1061"/>
        <w:sectPr w:rsidR="00E9704F">
          <w:type w:val="continuous"/>
          <w:pgSz w:w="11909" w:h="16834"/>
          <w:pgMar w:top="958" w:right="2175" w:bottom="360" w:left="1132" w:header="720" w:footer="720" w:gutter="0"/>
          <w:cols w:num="3" w:space="720" w:equalWidth="0">
            <w:col w:w="2947" w:space="413"/>
            <w:col w:w="2227" w:space="53"/>
            <w:col w:w="2961"/>
          </w:cols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2035"/>
        </w:tabs>
        <w:spacing w:before="446" w:after="2261" w:line="274" w:lineRule="exact"/>
        <w:ind w:right="1267"/>
      </w:pPr>
      <w:r>
        <w:rPr>
          <w:rFonts w:eastAsia="Times New Roman"/>
          <w:spacing w:val="-1"/>
          <w:sz w:val="24"/>
          <w:szCs w:val="24"/>
        </w:rPr>
        <w:lastRenderedPageBreak/>
        <w:t>Акт с расчетом для выставления счета на оплату неучтенной электроэнергии получен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  <w:t xml:space="preserve"> 20   г.</w:t>
      </w:r>
    </w:p>
    <w:p w:rsidR="00E9704F" w:rsidRDefault="00E9704F">
      <w:pPr>
        <w:shd w:val="clear" w:color="auto" w:fill="FFFFFF"/>
        <w:tabs>
          <w:tab w:val="left" w:leader="underscore" w:pos="2035"/>
        </w:tabs>
        <w:spacing w:before="446" w:after="2261" w:line="274" w:lineRule="exact"/>
        <w:ind w:right="1267"/>
        <w:sectPr w:rsidR="00E9704F">
          <w:type w:val="continuous"/>
          <w:pgSz w:w="11909" w:h="16834"/>
          <w:pgMar w:top="958" w:right="360" w:bottom="360" w:left="113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826" w:lineRule="exact"/>
      </w:pPr>
      <w:r>
        <w:rPr>
          <w:rFonts w:eastAsia="Times New Roman"/>
          <w:sz w:val="24"/>
          <w:szCs w:val="24"/>
        </w:rPr>
        <w:lastRenderedPageBreak/>
        <w:t xml:space="preserve">Представитель Заказчика </w:t>
      </w:r>
      <w:r>
        <w:rPr>
          <w:rFonts w:eastAsia="Times New Roman"/>
          <w:spacing w:val="-2"/>
          <w:sz w:val="24"/>
          <w:szCs w:val="24"/>
        </w:rPr>
        <w:t>Представитель Исполнителя</w:t>
      </w:r>
    </w:p>
    <w:p w:rsidR="00E9704F" w:rsidRDefault="0075256B">
      <w:pPr>
        <w:shd w:val="clear" w:color="auto" w:fill="FFFFFF"/>
        <w:tabs>
          <w:tab w:val="left" w:leader="underscore" w:pos="2189"/>
          <w:tab w:val="left" w:leader="underscore" w:pos="4776"/>
        </w:tabs>
        <w:spacing w:before="422"/>
        <w:ind w:left="29"/>
      </w:pPr>
      <w:r>
        <w:br w:type="column"/>
      </w:r>
      <w:r>
        <w:rPr>
          <w:sz w:val="24"/>
          <w:szCs w:val="24"/>
        </w:rPr>
        <w:lastRenderedPageBreak/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pos="2870"/>
        </w:tabs>
        <w:ind w:left="370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(ФИО)</w:t>
      </w:r>
    </w:p>
    <w:p w:rsidR="00E9704F" w:rsidRDefault="0075256B">
      <w:pPr>
        <w:shd w:val="clear" w:color="auto" w:fill="FFFFFF"/>
        <w:tabs>
          <w:tab w:val="left" w:leader="underscore" w:pos="2160"/>
          <w:tab w:val="left" w:leader="underscore" w:pos="4805"/>
        </w:tabs>
        <w:spacing w:before="235"/>
      </w:pPr>
      <w:r>
        <w:rPr>
          <w:sz w:val="24"/>
          <w:szCs w:val="24"/>
        </w:rPr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E9704F" w:rsidRDefault="0075256B">
      <w:pPr>
        <w:shd w:val="clear" w:color="auto" w:fill="FFFFFF"/>
        <w:tabs>
          <w:tab w:val="left" w:pos="2870"/>
        </w:tabs>
        <w:ind w:left="370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(ФИО)</w:t>
      </w:r>
    </w:p>
    <w:p w:rsidR="00E9704F" w:rsidRDefault="00E9704F">
      <w:pPr>
        <w:shd w:val="clear" w:color="auto" w:fill="FFFFFF"/>
        <w:tabs>
          <w:tab w:val="left" w:pos="2870"/>
        </w:tabs>
        <w:ind w:left="370"/>
        <w:sectPr w:rsidR="00E9704F">
          <w:type w:val="continuous"/>
          <w:pgSz w:w="11909" w:h="16834"/>
          <w:pgMar w:top="958" w:right="2074" w:bottom="360" w:left="1132" w:header="720" w:footer="720" w:gutter="0"/>
          <w:cols w:num="2" w:space="720" w:equalWidth="0">
            <w:col w:w="2928" w:space="902"/>
            <w:col w:w="4872"/>
          </w:cols>
          <w:noEndnote/>
        </w:sectPr>
      </w:pPr>
    </w:p>
    <w:p w:rsidR="00E9704F" w:rsidRDefault="00E9704F">
      <w:pPr>
        <w:spacing w:before="475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tabs>
          <w:tab w:val="left" w:pos="2870"/>
        </w:tabs>
        <w:ind w:left="370"/>
        <w:sectPr w:rsidR="00E9704F">
          <w:type w:val="continuous"/>
          <w:pgSz w:w="11909" w:h="16834"/>
          <w:pgMar w:top="958" w:right="3874" w:bottom="360" w:left="1401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Заказчик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Исполнитель</w:t>
      </w: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958" w:right="3874" w:bottom="360" w:left="1401" w:header="720" w:footer="720" w:gutter="0"/>
          <w:cols w:num="2" w:space="720" w:equalWidth="0">
            <w:col w:w="1012" w:space="4176"/>
            <w:col w:w="1444"/>
          </w:cols>
          <w:noEndnote/>
        </w:sectPr>
      </w:pPr>
    </w:p>
    <w:p w:rsidR="00E9704F" w:rsidRDefault="00E9704F">
      <w:pPr>
        <w:spacing w:before="566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958" w:right="1776" w:bottom="360" w:left="1401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3782"/>
        </w:tabs>
      </w:pPr>
      <w:r>
        <w:rPr>
          <w:b/>
          <w:bCs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leader="underscore" w:pos="3538"/>
        </w:tabs>
      </w:pPr>
      <w:r>
        <w:br w:type="column"/>
      </w:r>
      <w:r>
        <w:rPr>
          <w:b/>
          <w:bCs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E9704F" w:rsidP="00067DF7">
      <w:pPr>
        <w:shd w:val="clear" w:color="auto" w:fill="FFFFFF"/>
        <w:tabs>
          <w:tab w:val="left" w:leader="underscore" w:pos="581"/>
          <w:tab w:val="left" w:leader="underscore" w:pos="2237"/>
          <w:tab w:val="left" w:leader="underscore" w:pos="2779"/>
        </w:tabs>
        <w:sectPr w:rsidR="00E9704F">
          <w:type w:val="continuous"/>
          <w:pgSz w:w="11909" w:h="16834"/>
          <w:pgMar w:top="958" w:right="1776" w:bottom="360" w:left="1401" w:header="720" w:footer="720" w:gutter="0"/>
          <w:cols w:num="2" w:space="720" w:equalWidth="0">
            <w:col w:w="3782" w:space="1411"/>
            <w:col w:w="3537"/>
          </w:cols>
          <w:noEndnote/>
        </w:sectPr>
      </w:pPr>
    </w:p>
    <w:p w:rsidR="00E9704F" w:rsidRDefault="00E9704F" w:rsidP="00067DF7">
      <w:pPr>
        <w:shd w:val="clear" w:color="auto" w:fill="FFFFFF"/>
        <w:spacing w:before="965"/>
        <w:sectPr w:rsidR="00E9704F">
          <w:type w:val="continuous"/>
          <w:pgSz w:w="11909" w:h="16834"/>
          <w:pgMar w:top="958" w:right="360" w:bottom="360" w:left="113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4694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7</w:t>
      </w:r>
    </w:p>
    <w:p w:rsidR="00E9704F" w:rsidRDefault="0075256B">
      <w:pPr>
        <w:shd w:val="clear" w:color="auto" w:fill="FFFFFF"/>
        <w:tabs>
          <w:tab w:val="left" w:leader="underscore" w:pos="8597"/>
        </w:tabs>
        <w:spacing w:before="5" w:line="274" w:lineRule="exact"/>
        <w:ind w:left="4704"/>
      </w:pPr>
      <w:r>
        <w:rPr>
          <w:rFonts w:eastAsia="Times New Roman"/>
          <w:sz w:val="24"/>
          <w:szCs w:val="24"/>
        </w:rPr>
        <w:t xml:space="preserve">к    Договору    №    </w:t>
      </w:r>
      <w:r>
        <w:rPr>
          <w:rFonts w:eastAsia="Times New Roman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eastAsia="Times New Roman"/>
          <w:spacing w:val="-4"/>
          <w:sz w:val="24"/>
          <w:szCs w:val="24"/>
        </w:rPr>
        <w:t>от</w:t>
      </w:r>
      <w:proofErr w:type="gramEnd"/>
    </w:p>
    <w:p w:rsidR="00E9704F" w:rsidRDefault="0075256B">
      <w:pPr>
        <w:shd w:val="clear" w:color="auto" w:fill="FFFFFF"/>
        <w:tabs>
          <w:tab w:val="left" w:leader="underscore" w:pos="5779"/>
          <w:tab w:val="left" w:leader="underscore" w:pos="6317"/>
        </w:tabs>
        <w:spacing w:line="274" w:lineRule="exact"/>
        <w:ind w:left="4694"/>
      </w:pP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4704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542" w:line="269" w:lineRule="exact"/>
        <w:ind w:left="835"/>
      </w:pPr>
      <w:r>
        <w:rPr>
          <w:rFonts w:eastAsia="Times New Roman"/>
          <w:b/>
          <w:bCs/>
          <w:spacing w:val="-14"/>
          <w:sz w:val="24"/>
          <w:szCs w:val="24"/>
        </w:rPr>
        <w:t>ФОРМА АКТА БЕЗУЧЕТНОГО ПОТРЕБЛЕНИЯ (ДЛЯ ЮРИДИЧЕСКИХ ЛИЦ)</w:t>
      </w:r>
    </w:p>
    <w:p w:rsidR="00E9704F" w:rsidRDefault="0075256B">
      <w:pPr>
        <w:shd w:val="clear" w:color="auto" w:fill="FFFFFF"/>
        <w:tabs>
          <w:tab w:val="left" w:leader="underscore" w:pos="1858"/>
        </w:tabs>
        <w:spacing w:line="269" w:lineRule="exact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АКТ №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814"/>
          <w:tab w:val="left" w:leader="underscore" w:pos="2290"/>
        </w:tabs>
        <w:spacing w:line="269" w:lineRule="exact"/>
        <w:ind w:right="10"/>
        <w:jc w:val="center"/>
      </w:pPr>
      <w:r>
        <w:rPr>
          <w:rFonts w:eastAsia="Times New Roman"/>
          <w:spacing w:val="-9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69" w:lineRule="exact"/>
        <w:ind w:left="14"/>
        <w:jc w:val="center"/>
      </w:pPr>
      <w:r>
        <w:rPr>
          <w:rFonts w:eastAsia="Times New Roman"/>
          <w:sz w:val="24"/>
          <w:szCs w:val="24"/>
        </w:rPr>
        <w:t>О БЕЗУЧЕТНОМ ПОЛЬЗОВАНИИ ЭЛЕКТРОЭНЕРГИИ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9826"/>
        </w:tabs>
        <w:spacing w:before="547" w:line="278" w:lineRule="exact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Потребитель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797"/>
        </w:tabs>
        <w:spacing w:line="278" w:lineRule="exact"/>
        <w:ind w:left="144" w:firstLine="3317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юридическое наименование)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Местонахождение (Адрес)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2496"/>
          <w:tab w:val="left" w:leader="underscore" w:pos="5083"/>
          <w:tab w:val="left" w:leader="underscore" w:pos="7195"/>
          <w:tab w:val="left" w:leader="underscore" w:pos="9845"/>
        </w:tabs>
        <w:spacing w:before="134" w:line="274" w:lineRule="exact"/>
      </w:pPr>
      <w:r>
        <w:rPr>
          <w:rFonts w:eastAsia="Times New Roman"/>
          <w:spacing w:val="-2"/>
          <w:sz w:val="24"/>
          <w:szCs w:val="24"/>
        </w:rPr>
        <w:t>Номер договора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заключения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Код абонента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69"/>
        </w:tabs>
        <w:spacing w:line="274" w:lineRule="exact"/>
        <w:ind w:left="5"/>
      </w:pPr>
      <w:r>
        <w:rPr>
          <w:rFonts w:eastAsia="Times New Roman"/>
          <w:spacing w:val="-3"/>
          <w:sz w:val="24"/>
          <w:szCs w:val="24"/>
        </w:rPr>
        <w:t>Электроснабжение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883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диспетчерское наименование ПС, фидера, В Л 10-6кВ, РУ-6, ТП 6/ 0,4, ВЛ-0,4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)</w:t>
      </w:r>
      <w:proofErr w:type="gramEnd"/>
    </w:p>
    <w:p w:rsidR="00E9704F" w:rsidRDefault="0075256B">
      <w:pPr>
        <w:shd w:val="clear" w:color="auto" w:fill="FFFFFF"/>
        <w:tabs>
          <w:tab w:val="left" w:leader="underscore" w:pos="983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Место установки приборов учета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470"/>
          <w:tab w:val="left" w:leader="underscore" w:pos="6269"/>
          <w:tab w:val="left" w:leader="underscore" w:pos="9754"/>
        </w:tabs>
        <w:spacing w:before="5" w:line="274" w:lineRule="exact"/>
        <w:ind w:left="192" w:firstLine="1171"/>
      </w:pPr>
      <w:r>
        <w:rPr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эл</w:t>
      </w:r>
      <w:proofErr w:type="spellEnd"/>
      <w:r>
        <w:rPr>
          <w:rFonts w:eastAsia="Times New Roman"/>
          <w:sz w:val="24"/>
          <w:szCs w:val="24"/>
        </w:rPr>
        <w:t>. установка, напряжение, принадлежность счетчиков или без учета)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Электросчетчик: тип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Заводской 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Показания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478"/>
          <w:tab w:val="left" w:leader="underscore" w:pos="4037"/>
          <w:tab w:val="left" w:leader="underscore" w:pos="5770"/>
          <w:tab w:val="left" w:leader="underscore" w:pos="9854"/>
        </w:tabs>
        <w:spacing w:before="134" w:line="274" w:lineRule="exact"/>
        <w:ind w:left="10"/>
      </w:pPr>
      <w:r>
        <w:rPr>
          <w:rFonts w:eastAsia="Times New Roman"/>
          <w:spacing w:val="-4"/>
          <w:sz w:val="24"/>
          <w:szCs w:val="24"/>
        </w:rPr>
        <w:t>Тип Т.Т.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Коэффициент Т.Т.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pacing w:val="-4"/>
          <w:sz w:val="24"/>
          <w:szCs w:val="24"/>
        </w:rPr>
        <w:t>Тип Т.Н.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Коэффициент Т.Н.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3317"/>
          <w:tab w:val="left" w:leader="underscore" w:pos="9917"/>
        </w:tabs>
        <w:spacing w:line="274" w:lineRule="exact"/>
      </w:pPr>
      <w:r>
        <w:rPr>
          <w:rFonts w:eastAsia="Times New Roman"/>
          <w:sz w:val="24"/>
          <w:szCs w:val="24"/>
        </w:rPr>
        <w:t>Расчетный коэффициент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5347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наличие пломб на системе учета)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9859"/>
        </w:tabs>
        <w:spacing w:line="274" w:lineRule="exact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Составлен представителе</w:t>
      </w:r>
      <w:proofErr w:type="gramStart"/>
      <w:r>
        <w:rPr>
          <w:rFonts w:eastAsia="Times New Roman"/>
          <w:spacing w:val="-2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ями</w:t>
      </w:r>
      <w:proofErr w:type="spellEnd"/>
      <w:r>
        <w:rPr>
          <w:rFonts w:eastAsia="Times New Roman"/>
          <w:spacing w:val="-2"/>
          <w:sz w:val="24"/>
          <w:szCs w:val="24"/>
        </w:rPr>
        <w:t>) Исполнителя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  <w:ind w:left="10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должность, подразделение, Ф.И.О.)</w:t>
      </w:r>
    </w:p>
    <w:p w:rsidR="00E9704F" w:rsidRDefault="0075256B">
      <w:pPr>
        <w:shd w:val="clear" w:color="auto" w:fill="FFFFFF"/>
        <w:tabs>
          <w:tab w:val="left" w:leader="underscore" w:pos="9883"/>
        </w:tabs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>и представителе</w:t>
      </w:r>
      <w:proofErr w:type="gramStart"/>
      <w:r>
        <w:rPr>
          <w:rFonts w:eastAsia="Times New Roman"/>
          <w:spacing w:val="-2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ями</w:t>
      </w:r>
      <w:proofErr w:type="spellEnd"/>
      <w:r>
        <w:rPr>
          <w:rFonts w:eastAsia="Times New Roman"/>
          <w:spacing w:val="-2"/>
          <w:sz w:val="24"/>
          <w:szCs w:val="24"/>
        </w:rPr>
        <w:t>) потребителя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должность, Ф.И.О.)</w:t>
      </w:r>
    </w:p>
    <w:p w:rsidR="00E9704F" w:rsidRDefault="0075256B">
      <w:pPr>
        <w:shd w:val="clear" w:color="auto" w:fill="FFFFFF"/>
        <w:tabs>
          <w:tab w:val="left" w:leader="underscore" w:pos="5630"/>
          <w:tab w:val="left" w:leader="underscore" w:pos="7070"/>
          <w:tab w:val="left" w:leader="underscore" w:pos="7555"/>
        </w:tabs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>настоящий акт о нижеследующем: при проверке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г. выявлено нарушение</w:t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  <w:ind w:left="5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описание нарушения)</w:t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274" w:line="274" w:lineRule="exact"/>
      </w:pPr>
      <w:r>
        <w:rPr>
          <w:rFonts w:eastAsia="Times New Roman"/>
          <w:spacing w:val="-1"/>
          <w:sz w:val="24"/>
          <w:szCs w:val="24"/>
        </w:rPr>
        <w:t>Произведены замеры:</w:t>
      </w:r>
    </w:p>
    <w:p w:rsidR="00E9704F" w:rsidRDefault="0075256B">
      <w:pPr>
        <w:shd w:val="clear" w:color="auto" w:fill="FFFFFF"/>
        <w:tabs>
          <w:tab w:val="left" w:leader="underscore" w:pos="3346"/>
          <w:tab w:val="left" w:leader="underscore" w:pos="4349"/>
          <w:tab w:val="left" w:leader="underscore" w:pos="5410"/>
          <w:tab w:val="left" w:leader="underscore" w:pos="9917"/>
        </w:tabs>
        <w:spacing w:line="274" w:lineRule="exact"/>
      </w:pPr>
      <w:r>
        <w:rPr>
          <w:rFonts w:eastAsia="Times New Roman"/>
          <w:spacing w:val="-3"/>
          <w:sz w:val="24"/>
          <w:szCs w:val="24"/>
        </w:rPr>
        <w:t>Нагрузка в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А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по фазам: «А»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pacing w:val="-5"/>
          <w:sz w:val="24"/>
          <w:szCs w:val="24"/>
        </w:rPr>
        <w:t>«В»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pacing w:val="-7"/>
          <w:sz w:val="24"/>
          <w:szCs w:val="24"/>
        </w:rPr>
        <w:t>«С»</w:t>
      </w:r>
      <w:r>
        <w:rPr>
          <w:rFonts w:eastAsia="Times New Roman"/>
          <w:sz w:val="24"/>
          <w:szCs w:val="24"/>
        </w:rPr>
        <w:tab/>
        <w:t xml:space="preserve"> </w:t>
      </w:r>
      <w:r w:rsidRPr="0075256B"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  <w:lang w:val="en-US"/>
        </w:rPr>
        <w:t>N</w:t>
      </w:r>
      <w:r w:rsidRPr="0075256B">
        <w:rPr>
          <w:rFonts w:eastAsia="Times New Roman"/>
          <w:sz w:val="24"/>
          <w:szCs w:val="24"/>
        </w:rPr>
        <w:t xml:space="preserve">” </w:t>
      </w:r>
      <w:r>
        <w:rPr>
          <w:rFonts w:eastAsia="Times New Roman"/>
          <w:sz w:val="24"/>
          <w:szCs w:val="24"/>
        </w:rPr>
        <w:t>(нулевой провод)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4224"/>
          <w:tab w:val="left" w:leader="underscore" w:pos="945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 xml:space="preserve">Коэффициент мощности </w:t>
      </w:r>
      <w:r w:rsidRPr="0075256B">
        <w:rPr>
          <w:rFonts w:eastAsia="Times New Roman"/>
          <w:spacing w:val="-2"/>
          <w:sz w:val="24"/>
          <w:szCs w:val="24"/>
        </w:rPr>
        <w:t>(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cos</w:t>
      </w:r>
      <w:proofErr w:type="spellEnd"/>
      <w:r w:rsidRPr="0075256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φ</w:t>
      </w:r>
      <w:r>
        <w:rPr>
          <w:rFonts w:eastAsia="Times New Roman"/>
          <w:spacing w:val="-2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Нагрузка (рассчитанная)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кВт.</w:t>
      </w:r>
    </w:p>
    <w:p w:rsidR="00E9704F" w:rsidRDefault="0075256B">
      <w:pPr>
        <w:shd w:val="clear" w:color="auto" w:fill="FFFFFF"/>
        <w:tabs>
          <w:tab w:val="left" w:leader="underscore" w:pos="5938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Нагрузка, учитываемая приборами учета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кВт.</w:t>
      </w:r>
    </w:p>
    <w:p w:rsidR="00E9704F" w:rsidRDefault="0075256B">
      <w:pPr>
        <w:shd w:val="clear" w:color="auto" w:fill="FFFFFF"/>
        <w:tabs>
          <w:tab w:val="left" w:pos="706"/>
        </w:tabs>
        <w:spacing w:line="274" w:lineRule="exact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Расчет объемов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потребления электроэнергии.</w:t>
      </w:r>
    </w:p>
    <w:p w:rsidR="00E9704F" w:rsidRDefault="0075256B">
      <w:pPr>
        <w:shd w:val="clear" w:color="auto" w:fill="FFFFFF"/>
        <w:tabs>
          <w:tab w:val="left" w:leader="underscore" w:pos="3077"/>
          <w:tab w:val="left" w:leader="underscore" w:pos="9878"/>
        </w:tabs>
        <w:spacing w:line="274" w:lineRule="exact"/>
        <w:ind w:left="5"/>
      </w:pPr>
      <w:r>
        <w:rPr>
          <w:rFonts w:eastAsia="Times New Roman"/>
          <w:sz w:val="24"/>
          <w:szCs w:val="24"/>
        </w:rPr>
        <w:t>Дата нарушения учета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Дата предыдущей технической проверки учета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88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 xml:space="preserve">Расчет производится </w:t>
      </w:r>
      <w:proofErr w:type="gramStart"/>
      <w:r>
        <w:rPr>
          <w:rFonts w:eastAsia="Times New Roman"/>
          <w:spacing w:val="-2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метод расчета)</w:t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78"/>
        </w:tabs>
        <w:spacing w:line="274" w:lineRule="exact"/>
      </w:pPr>
      <w:r>
        <w:rPr>
          <w:rFonts w:eastAsia="Times New Roman"/>
          <w:spacing w:val="-3"/>
          <w:sz w:val="24"/>
          <w:szCs w:val="24"/>
        </w:rPr>
        <w:t xml:space="preserve">Величина </w:t>
      </w:r>
      <w:proofErr w:type="spellStart"/>
      <w:r>
        <w:rPr>
          <w:rFonts w:eastAsia="Times New Roman"/>
          <w:spacing w:val="-3"/>
          <w:sz w:val="24"/>
          <w:szCs w:val="24"/>
        </w:rPr>
        <w:t>безучетного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потребления по месяцам: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before="269"/>
        <w:jc w:val="right"/>
      </w:pPr>
      <w:r>
        <w:rPr>
          <w:spacing w:val="-12"/>
          <w:sz w:val="24"/>
          <w:szCs w:val="24"/>
        </w:rPr>
        <w:t>36</w:t>
      </w:r>
    </w:p>
    <w:p w:rsidR="00E9704F" w:rsidRDefault="00E9704F">
      <w:pPr>
        <w:shd w:val="clear" w:color="auto" w:fill="FFFFFF"/>
        <w:spacing w:before="269"/>
        <w:jc w:val="right"/>
        <w:sectPr w:rsidR="00E9704F">
          <w:pgSz w:w="11909" w:h="16834"/>
          <w:pgMar w:top="977" w:right="720" w:bottom="360" w:left="126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9797"/>
        </w:tabs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lastRenderedPageBreak/>
        <w:t>Объяснения представителя Потребителя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7469"/>
        </w:tabs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Объем </w:t>
      </w:r>
      <w:proofErr w:type="spellStart"/>
      <w:r>
        <w:rPr>
          <w:rFonts w:eastAsia="Times New Roman"/>
          <w:spacing w:val="-2"/>
          <w:sz w:val="24"/>
          <w:szCs w:val="24"/>
        </w:rPr>
        <w:t>безучетного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потребления электроэнергии всего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кВт.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5894"/>
          <w:tab w:val="left" w:leader="underscore" w:pos="9893"/>
        </w:tabs>
        <w:spacing w:line="274" w:lineRule="exact"/>
        <w:ind w:left="5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Восстановить учет обязан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в срок </w:t>
      </w:r>
      <w:proofErr w:type="gramStart"/>
      <w:r>
        <w:rPr>
          <w:rFonts w:eastAsia="Times New Roman"/>
          <w:spacing w:val="-2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before="278" w:line="274" w:lineRule="exact"/>
      </w:pPr>
      <w:r>
        <w:rPr>
          <w:rFonts w:eastAsia="Times New Roman"/>
          <w:sz w:val="24"/>
          <w:szCs w:val="24"/>
        </w:rPr>
        <w:t>Вследствие нарушения правил об электроснабжении подача тока прекращена путем:</w:t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9845"/>
        </w:tabs>
        <w:spacing w:line="274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715"/>
          <w:tab w:val="left" w:leader="underscore" w:pos="1829"/>
          <w:tab w:val="left" w:leader="underscore" w:pos="2957"/>
          <w:tab w:val="left" w:leader="underscore" w:pos="4517"/>
          <w:tab w:val="left" w:leader="underscore" w:pos="5122"/>
        </w:tabs>
        <w:spacing w:before="274" w:line="274" w:lineRule="exact"/>
        <w:ind w:left="10"/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3"/>
          <w:sz w:val="24"/>
          <w:szCs w:val="24"/>
        </w:rPr>
        <w:t>м</w:t>
      </w:r>
      <w:proofErr w:type="gramEnd"/>
      <w:r>
        <w:rPr>
          <w:rFonts w:eastAsia="Times New Roman"/>
          <w:spacing w:val="-3"/>
          <w:sz w:val="24"/>
          <w:szCs w:val="24"/>
        </w:rPr>
        <w:t>ин.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5352"/>
        </w:tabs>
        <w:spacing w:line="274" w:lineRule="exact"/>
        <w:ind w:left="5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Расход электроэнергии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момента устранения неисправности</w:t>
      </w:r>
    </w:p>
    <w:p w:rsidR="00E9704F" w:rsidRDefault="0075256B">
      <w:pPr>
        <w:shd w:val="clear" w:color="auto" w:fill="FFFFFF"/>
        <w:spacing w:line="274" w:lineRule="exact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дата составления акта)</w:t>
      </w:r>
    </w:p>
    <w:p w:rsidR="00E9704F" w:rsidRDefault="0075256B">
      <w:pPr>
        <w:shd w:val="clear" w:color="auto" w:fill="FFFFFF"/>
        <w:tabs>
          <w:tab w:val="left" w:leader="underscore" w:pos="9331"/>
        </w:tabs>
        <w:spacing w:line="274" w:lineRule="exact"/>
        <w:ind w:left="370"/>
      </w:pPr>
      <w:r>
        <w:rPr>
          <w:rFonts w:eastAsia="Times New Roman"/>
          <w:spacing w:val="-1"/>
          <w:sz w:val="24"/>
          <w:szCs w:val="24"/>
        </w:rPr>
        <w:t>производится по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715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метод расчета)</w:t>
      </w:r>
    </w:p>
    <w:p w:rsidR="00E9704F" w:rsidRDefault="0075256B">
      <w:pPr>
        <w:shd w:val="clear" w:color="auto" w:fill="FFFFFF"/>
        <w:spacing w:line="274" w:lineRule="exact"/>
        <w:ind w:left="4627" w:hanging="3998"/>
      </w:pPr>
      <w:r>
        <w:rPr>
          <w:rFonts w:eastAsia="Times New Roman"/>
          <w:spacing w:val="-1"/>
          <w:sz w:val="24"/>
          <w:szCs w:val="24"/>
        </w:rPr>
        <w:t>В случае не восстановления учета к указанному сроку дальнейший расчет будет произво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диться</w:t>
      </w:r>
    </w:p>
    <w:p w:rsidR="00E9704F" w:rsidRDefault="0075256B">
      <w:pPr>
        <w:shd w:val="clear" w:color="auto" w:fill="FFFFFF"/>
        <w:tabs>
          <w:tab w:val="left" w:leader="underscore" w:pos="9898"/>
        </w:tabs>
        <w:spacing w:before="5" w:line="274" w:lineRule="exact"/>
        <w:ind w:left="53"/>
      </w:pPr>
      <w:r>
        <w:rPr>
          <w:rFonts w:eastAsia="Times New Roman"/>
          <w:spacing w:val="-7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ab/>
      </w:r>
    </w:p>
    <w:p w:rsidR="00E9704F" w:rsidRDefault="0075256B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или подача электроэнергии будет прекращена.</w:t>
      </w:r>
    </w:p>
    <w:p w:rsidR="00E9704F" w:rsidRDefault="0075256B">
      <w:pPr>
        <w:shd w:val="clear" w:color="auto" w:fill="FFFFFF"/>
        <w:spacing w:before="274" w:line="274" w:lineRule="exact"/>
      </w:pPr>
      <w:r>
        <w:rPr>
          <w:rFonts w:eastAsia="Times New Roman"/>
          <w:spacing w:val="-3"/>
          <w:sz w:val="24"/>
          <w:szCs w:val="24"/>
        </w:rPr>
        <w:t>Подписи:</w:t>
      </w:r>
    </w:p>
    <w:p w:rsidR="00E9704F" w:rsidRDefault="0075256B">
      <w:pPr>
        <w:shd w:val="clear" w:color="auto" w:fill="FFFFFF"/>
        <w:tabs>
          <w:tab w:val="left" w:pos="4416"/>
          <w:tab w:val="left" w:leader="underscore" w:pos="6341"/>
          <w:tab w:val="left" w:leader="underscore" w:pos="8741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Представител</w:t>
      </w:r>
      <w:proofErr w:type="gramStart"/>
      <w:r>
        <w:rPr>
          <w:rFonts w:eastAsia="Times New Roman"/>
          <w:spacing w:val="-2"/>
          <w:sz w:val="24"/>
          <w:szCs w:val="24"/>
        </w:rPr>
        <w:t>ь(</w:t>
      </w:r>
      <w:proofErr w:type="gramEnd"/>
      <w:r>
        <w:rPr>
          <w:rFonts w:eastAsia="Times New Roman"/>
          <w:spacing w:val="-2"/>
          <w:sz w:val="24"/>
          <w:szCs w:val="24"/>
        </w:rPr>
        <w:t>ли) Исполнителя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>/</w:t>
      </w:r>
      <w:r>
        <w:rPr>
          <w:rFonts w:eastAsia="Times New Roman" w:hAnsi="Arial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leader="underscore" w:pos="6322"/>
          <w:tab w:val="left" w:leader="underscore" w:pos="8722"/>
        </w:tabs>
        <w:spacing w:line="274" w:lineRule="exact"/>
        <w:ind w:left="4397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</w:p>
    <w:p w:rsidR="00E9704F" w:rsidRDefault="0075256B">
      <w:pPr>
        <w:shd w:val="clear" w:color="auto" w:fill="FFFFFF"/>
        <w:tabs>
          <w:tab w:val="left" w:pos="4402"/>
          <w:tab w:val="left" w:leader="underscore" w:pos="6322"/>
          <w:tab w:val="left" w:leader="underscore" w:pos="8669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Представитель Потребителя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>/</w:t>
      </w:r>
      <w:r>
        <w:rPr>
          <w:rFonts w:eastAsia="Times New Roman" w:hAnsi="Arial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3946"/>
          <w:tab w:val="left" w:leader="underscore" w:pos="4224"/>
        </w:tabs>
        <w:spacing w:before="274" w:line="274" w:lineRule="exact"/>
        <w:ind w:left="5" w:right="5"/>
        <w:jc w:val="both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 расчетом объемов </w:t>
      </w:r>
      <w:proofErr w:type="spellStart"/>
      <w:r>
        <w:rPr>
          <w:rFonts w:eastAsia="Times New Roman"/>
          <w:spacing w:val="-1"/>
          <w:sz w:val="24"/>
          <w:szCs w:val="24"/>
        </w:rPr>
        <w:t>безучетного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потребления электроэнергии ( п. 3 настоящего акта) 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гласен и обязуюсь оплатить</w:t>
      </w:r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кВт</w:t>
      </w:r>
      <w:proofErr w:type="gramStart"/>
      <w:r>
        <w:rPr>
          <w:rFonts w:eastAsia="Times New Roman"/>
          <w:sz w:val="24"/>
          <w:szCs w:val="24"/>
        </w:rPr>
        <w:t>.ч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., по действующим в период </w:t>
      </w:r>
      <w:proofErr w:type="spellStart"/>
      <w:r>
        <w:rPr>
          <w:rFonts w:eastAsia="Times New Roman"/>
          <w:sz w:val="24"/>
          <w:szCs w:val="24"/>
        </w:rPr>
        <w:t>безучетного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потребле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 xml:space="preserve"> тарифам, в срок до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E9704F" w:rsidRDefault="0075256B">
      <w:pPr>
        <w:shd w:val="clear" w:color="auto" w:fill="FFFFFF"/>
        <w:spacing w:before="274"/>
        <w:ind w:left="5"/>
      </w:pPr>
      <w:r>
        <w:rPr>
          <w:rFonts w:eastAsia="Times New Roman"/>
          <w:spacing w:val="-1"/>
          <w:sz w:val="24"/>
          <w:szCs w:val="24"/>
        </w:rPr>
        <w:t>Для выписки счета прибыть к Заказчику по адресу:</w:t>
      </w:r>
    </w:p>
    <w:p w:rsidR="00E9704F" w:rsidRDefault="0075256B">
      <w:pPr>
        <w:shd w:val="clear" w:color="auto" w:fill="FFFFFF"/>
        <w:tabs>
          <w:tab w:val="left" w:leader="underscore" w:pos="4925"/>
        </w:tabs>
        <w:spacing w:before="29" w:line="230" w:lineRule="exact"/>
      </w:pPr>
      <w:r>
        <w:rPr>
          <w:b/>
          <w:bCs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9840"/>
        </w:tabs>
        <w:spacing w:line="230" w:lineRule="exact"/>
      </w:pPr>
      <w:r>
        <w:rPr>
          <w:rFonts w:eastAsia="Times New Roman"/>
          <w:spacing w:val="-7"/>
          <w:sz w:val="22"/>
          <w:szCs w:val="22"/>
        </w:rPr>
        <w:t xml:space="preserve">При неоплате и не устранении допущенных нарушений подача электроэнергии будет приостановлена </w:t>
      </w:r>
      <w:proofErr w:type="gramStart"/>
      <w:r>
        <w:rPr>
          <w:rFonts w:eastAsia="Times New Roman"/>
          <w:spacing w:val="-7"/>
          <w:sz w:val="22"/>
          <w:szCs w:val="22"/>
        </w:rPr>
        <w:t>с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  «</w:t>
      </w:r>
      <w:r>
        <w:rPr>
          <w:rFonts w:eastAsia="Times New Roman"/>
          <w:sz w:val="22"/>
          <w:szCs w:val="22"/>
        </w:rPr>
        <w:tab/>
        <w:t>»</w:t>
      </w:r>
    </w:p>
    <w:p w:rsidR="00E9704F" w:rsidRDefault="0075256B">
      <w:pPr>
        <w:shd w:val="clear" w:color="auto" w:fill="FFFFFF"/>
        <w:tabs>
          <w:tab w:val="left" w:leader="underscore" w:pos="1099"/>
          <w:tab w:val="left" w:leader="underscore" w:pos="1560"/>
        </w:tabs>
        <w:spacing w:line="230" w:lineRule="exact"/>
      </w:pPr>
      <w:r>
        <w:rPr>
          <w:sz w:val="22"/>
          <w:szCs w:val="22"/>
        </w:rPr>
        <w:tab/>
      </w:r>
      <w:r>
        <w:rPr>
          <w:spacing w:val="-16"/>
          <w:sz w:val="22"/>
          <w:szCs w:val="22"/>
        </w:rPr>
        <w:t>20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 xml:space="preserve">г. до ликвидации задолженности и устранения выявленных нарушений, а материалы </w:t>
      </w:r>
      <w:proofErr w:type="gramStart"/>
      <w:r>
        <w:rPr>
          <w:rFonts w:eastAsia="Times New Roman"/>
          <w:spacing w:val="-9"/>
          <w:sz w:val="22"/>
          <w:szCs w:val="22"/>
        </w:rPr>
        <w:t>по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данному</w:t>
      </w:r>
    </w:p>
    <w:p w:rsidR="00E9704F" w:rsidRDefault="0075256B">
      <w:pPr>
        <w:shd w:val="clear" w:color="auto" w:fill="FFFFFF"/>
        <w:spacing w:line="230" w:lineRule="exact"/>
        <w:ind w:left="5"/>
        <w:jc w:val="both"/>
      </w:pPr>
      <w:r>
        <w:rPr>
          <w:rFonts w:eastAsia="Times New Roman"/>
          <w:spacing w:val="-9"/>
          <w:sz w:val="22"/>
          <w:szCs w:val="22"/>
        </w:rPr>
        <w:t xml:space="preserve">факту, содержащие признаки административного правонарушения будут переданы в органы внутренних дел для </w:t>
      </w:r>
      <w:r>
        <w:rPr>
          <w:rFonts w:eastAsia="Times New Roman"/>
          <w:sz w:val="22"/>
          <w:szCs w:val="22"/>
        </w:rPr>
        <w:t>возбуждения дела об административном правонарушении.</w:t>
      </w:r>
    </w:p>
    <w:p w:rsidR="00E9704F" w:rsidRDefault="0075256B">
      <w:pPr>
        <w:shd w:val="clear" w:color="auto" w:fill="FFFFFF"/>
        <w:tabs>
          <w:tab w:val="left" w:leader="underscore" w:pos="5582"/>
          <w:tab w:val="left" w:leader="underscore" w:pos="8045"/>
        </w:tabs>
        <w:spacing w:before="274" w:line="274" w:lineRule="exact"/>
      </w:pPr>
      <w:r>
        <w:rPr>
          <w:rFonts w:eastAsia="Times New Roman"/>
          <w:spacing w:val="-2"/>
          <w:sz w:val="24"/>
          <w:szCs w:val="24"/>
        </w:rPr>
        <w:t>Подпись руководителя предприятия</w:t>
      </w:r>
      <w:r>
        <w:rPr>
          <w:rFonts w:eastAsia="Times New Roman"/>
          <w:b/>
          <w:bCs/>
          <w:sz w:val="24"/>
          <w:szCs w:val="24"/>
        </w:rPr>
        <w:tab/>
        <w:t xml:space="preserve">   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МП.</w:t>
      </w:r>
    </w:p>
    <w:p w:rsidR="00E9704F" w:rsidRDefault="0075256B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Акт с расчетом для выставления счета на оплату неучтенной электроэнергии получен</w:t>
      </w:r>
    </w:p>
    <w:p w:rsidR="00E9704F" w:rsidRDefault="0075256B">
      <w:pPr>
        <w:shd w:val="clear" w:color="auto" w:fill="FFFFFF"/>
        <w:tabs>
          <w:tab w:val="left" w:leader="underscore" w:pos="720"/>
          <w:tab w:val="left" w:leader="underscore" w:pos="2280"/>
          <w:tab w:val="left" w:leader="underscore" w:pos="2765"/>
        </w:tabs>
        <w:spacing w:line="274" w:lineRule="exact"/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3"/>
          <w:sz w:val="24"/>
          <w:szCs w:val="24"/>
        </w:rPr>
        <w:t>2 0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pos="3984"/>
          <w:tab w:val="left" w:leader="underscore" w:pos="6149"/>
          <w:tab w:val="left" w:leader="underscore" w:pos="8496"/>
        </w:tabs>
        <w:spacing w:before="278"/>
      </w:pPr>
      <w:r>
        <w:rPr>
          <w:rFonts w:eastAsia="Times New Roman"/>
          <w:spacing w:val="-3"/>
          <w:sz w:val="24"/>
          <w:szCs w:val="24"/>
        </w:rPr>
        <w:t>Представитель Заказчика: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/</w:t>
      </w:r>
    </w:p>
    <w:p w:rsidR="00E9704F" w:rsidRDefault="0075256B">
      <w:pPr>
        <w:shd w:val="clear" w:color="auto" w:fill="FFFFFF"/>
        <w:tabs>
          <w:tab w:val="left" w:pos="4018"/>
          <w:tab w:val="left" w:leader="underscore" w:pos="6173"/>
          <w:tab w:val="left" w:leader="underscore" w:pos="8520"/>
        </w:tabs>
        <w:spacing w:line="552" w:lineRule="exact"/>
      </w:pPr>
      <w:r>
        <w:rPr>
          <w:rFonts w:eastAsia="Times New Roman"/>
          <w:spacing w:val="-3"/>
          <w:sz w:val="24"/>
          <w:szCs w:val="24"/>
        </w:rPr>
        <w:t>Представитель Исполнителя: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5467"/>
        </w:tabs>
        <w:spacing w:before="5" w:line="552" w:lineRule="exact"/>
        <w:ind w:left="274"/>
      </w:pPr>
      <w:r>
        <w:rPr>
          <w:rFonts w:eastAsia="Times New Roman"/>
          <w:b/>
          <w:bCs/>
          <w:spacing w:val="-3"/>
          <w:sz w:val="24"/>
          <w:szCs w:val="24"/>
        </w:rPr>
        <w:t>Заказчик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Исполнитель</w:t>
      </w:r>
    </w:p>
    <w:p w:rsidR="00E9704F" w:rsidRDefault="0075256B">
      <w:pPr>
        <w:shd w:val="clear" w:color="auto" w:fill="FFFFFF"/>
        <w:tabs>
          <w:tab w:val="left" w:leader="underscore" w:pos="9000"/>
        </w:tabs>
        <w:spacing w:line="552" w:lineRule="exact"/>
        <w:ind w:left="269"/>
      </w:pPr>
      <w:r>
        <w:rPr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850"/>
          <w:tab w:val="left" w:leader="underscore" w:pos="2506"/>
          <w:tab w:val="left" w:leader="underscore" w:pos="3048"/>
          <w:tab w:val="left" w:pos="5482"/>
          <w:tab w:val="left" w:leader="underscore" w:pos="6043"/>
          <w:tab w:val="left" w:leader="underscore" w:pos="7699"/>
          <w:tab w:val="left" w:leader="underscore" w:pos="8242"/>
        </w:tabs>
        <w:ind w:left="288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E9704F" w:rsidP="00067DF7">
      <w:pPr>
        <w:shd w:val="clear" w:color="auto" w:fill="FFFFFF"/>
        <w:spacing w:before="965"/>
        <w:jc w:val="right"/>
        <w:sectPr w:rsidR="00E9704F">
          <w:pgSz w:w="11909" w:h="16834"/>
          <w:pgMar w:top="967" w:right="710" w:bottom="360" w:left="126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7675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8</w:t>
      </w:r>
    </w:p>
    <w:p w:rsidR="00E9704F" w:rsidRDefault="0075256B">
      <w:pPr>
        <w:shd w:val="clear" w:color="auto" w:fill="FFFFFF"/>
        <w:tabs>
          <w:tab w:val="left" w:leader="underscore" w:pos="7690"/>
          <w:tab w:val="left" w:leader="underscore" w:pos="9120"/>
          <w:tab w:val="left" w:leader="underscore" w:pos="9600"/>
        </w:tabs>
        <w:spacing w:before="5" w:line="274" w:lineRule="exact"/>
        <w:ind w:left="5357"/>
      </w:pPr>
      <w:r>
        <w:rPr>
          <w:rFonts w:eastAsia="Times New Roman"/>
          <w:spacing w:val="-2"/>
          <w:sz w:val="24"/>
          <w:szCs w:val="24"/>
        </w:rPr>
        <w:t>к Договору 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5338"/>
      </w:pPr>
      <w:r>
        <w:rPr>
          <w:rFonts w:eastAsia="Times New Roman"/>
          <w:sz w:val="24"/>
          <w:szCs w:val="24"/>
        </w:rPr>
        <w:t>оказания услуг по передаче электроэнергии</w:t>
      </w:r>
    </w:p>
    <w:p w:rsidR="00E9704F" w:rsidRDefault="0075256B">
      <w:pPr>
        <w:shd w:val="clear" w:color="auto" w:fill="FFFFFF"/>
        <w:spacing w:before="235"/>
        <w:ind w:left="326"/>
      </w:pPr>
      <w:r>
        <w:rPr>
          <w:rFonts w:eastAsia="Times New Roman"/>
          <w:spacing w:val="-10"/>
          <w:sz w:val="30"/>
          <w:szCs w:val="30"/>
        </w:rPr>
        <w:t>Положение об оперативно-технологическом взаимодействии персонала Сторон</w:t>
      </w:r>
    </w:p>
    <w:p w:rsidR="00E9704F" w:rsidRDefault="0075256B">
      <w:pPr>
        <w:shd w:val="clear" w:color="auto" w:fill="FFFFFF"/>
        <w:tabs>
          <w:tab w:val="left" w:leader="underscore" w:pos="3005"/>
          <w:tab w:val="left" w:leader="underscore" w:pos="4306"/>
          <w:tab w:val="left" w:leader="underscore" w:pos="9854"/>
        </w:tabs>
        <w:spacing w:before="259" w:line="274" w:lineRule="exact"/>
        <w:ind w:left="720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именуем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далее «Заказчик», в лице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E9704F" w:rsidRDefault="0075256B">
      <w:pPr>
        <w:shd w:val="clear" w:color="auto" w:fill="FFFFFF"/>
        <w:tabs>
          <w:tab w:val="left" w:leader="underscore" w:pos="3974"/>
          <w:tab w:val="left" w:leader="underscore" w:pos="5251"/>
          <w:tab w:val="left" w:leader="underscore" w:pos="9062"/>
        </w:tabs>
        <w:spacing w:line="274" w:lineRule="exact"/>
        <w:ind w:left="10"/>
      </w:pPr>
      <w:r>
        <w:rPr>
          <w:rFonts w:eastAsia="Times New Roman"/>
          <w:sz w:val="24"/>
          <w:szCs w:val="24"/>
        </w:rPr>
        <w:t>одной стороны, 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, именуем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далее «ТСО», в лице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 другой</w:t>
      </w:r>
    </w:p>
    <w:p w:rsidR="00E9704F" w:rsidRDefault="0075256B">
      <w:pPr>
        <w:shd w:val="clear" w:color="auto" w:fill="FFFFFF"/>
        <w:spacing w:line="274" w:lineRule="exact"/>
        <w:ind w:left="10" w:right="235"/>
        <w:jc w:val="both"/>
      </w:pPr>
      <w:r>
        <w:rPr>
          <w:rFonts w:eastAsia="Times New Roman"/>
          <w:sz w:val="24"/>
          <w:szCs w:val="24"/>
        </w:rPr>
        <w:t xml:space="preserve">стороны, заключили настоящее </w:t>
      </w:r>
      <w:proofErr w:type="gramStart"/>
      <w:r>
        <w:rPr>
          <w:rFonts w:eastAsia="Times New Roman"/>
          <w:sz w:val="24"/>
          <w:szCs w:val="24"/>
        </w:rPr>
        <w:t>Соглашение</w:t>
      </w:r>
      <w:proofErr w:type="gramEnd"/>
      <w:r>
        <w:rPr>
          <w:rFonts w:eastAsia="Times New Roman"/>
          <w:sz w:val="24"/>
          <w:szCs w:val="24"/>
        </w:rPr>
        <w:t xml:space="preserve"> определяющее обязанности, права и границы ответственности сторон в части оперативно-технологического управления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E9704F" w:rsidRDefault="0075256B">
      <w:pPr>
        <w:shd w:val="clear" w:color="auto" w:fill="FFFFFF"/>
        <w:spacing w:before="298" w:line="274" w:lineRule="exact"/>
        <w:ind w:left="24"/>
        <w:jc w:val="center"/>
      </w:pPr>
      <w:r>
        <w:rPr>
          <w:b/>
          <w:bCs/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ТЕРМИНЫ И ПРИМЕНЯЕМЫЕ СОКРАЩЕНИЯ</w:t>
      </w:r>
    </w:p>
    <w:p w:rsidR="00E9704F" w:rsidRDefault="0075256B">
      <w:pPr>
        <w:shd w:val="clear" w:color="auto" w:fill="FFFFFF"/>
        <w:spacing w:line="274" w:lineRule="exact"/>
        <w:ind w:right="235" w:firstLine="725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График временного отключения </w:t>
      </w:r>
      <w:r>
        <w:rPr>
          <w:rFonts w:eastAsia="Times New Roman"/>
          <w:sz w:val="24"/>
          <w:szCs w:val="24"/>
        </w:rPr>
        <w:t>- график временного отключения потребления электрической мощности (МВт), включая графики отключений со временем реализации не</w:t>
      </w:r>
    </w:p>
    <w:p w:rsidR="00E9704F" w:rsidRDefault="0075256B">
      <w:pPr>
        <w:shd w:val="clear" w:color="auto" w:fill="FFFFFF"/>
        <w:tabs>
          <w:tab w:val="left" w:leader="underscore" w:pos="5280"/>
        </w:tabs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 xml:space="preserve">более   5   мин.   </w:t>
      </w:r>
      <w:proofErr w:type="gramStart"/>
      <w:r>
        <w:rPr>
          <w:rFonts w:eastAsia="Times New Roman"/>
          <w:sz w:val="24"/>
          <w:szCs w:val="24"/>
        </w:rPr>
        <w:t>по   операционной</w:t>
      </w:r>
      <w:proofErr w:type="gramEnd"/>
      <w:r>
        <w:rPr>
          <w:rFonts w:eastAsia="Times New Roman"/>
          <w:sz w:val="24"/>
          <w:szCs w:val="24"/>
        </w:rPr>
        <w:t xml:space="preserve">   зоне   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>РДУ,   в   соответствии   с   которыми   без</w:t>
      </w:r>
    </w:p>
    <w:p w:rsidR="00E9704F" w:rsidRDefault="0075256B">
      <w:pPr>
        <w:shd w:val="clear" w:color="auto" w:fill="FFFFFF"/>
        <w:spacing w:line="274" w:lineRule="exact"/>
        <w:ind w:right="235"/>
        <w:jc w:val="both"/>
      </w:pPr>
      <w:r>
        <w:rPr>
          <w:rFonts w:eastAsia="Times New Roman"/>
          <w:sz w:val="24"/>
          <w:szCs w:val="24"/>
        </w:rPr>
        <w:t xml:space="preserve">предварительного уведомления потребителей сетевой организацией по команде (распоряжению) диспетчерского центра или самостоятельно сетевой организацией </w:t>
      </w:r>
      <w:r>
        <w:rPr>
          <w:rFonts w:eastAsia="Times New Roman"/>
          <w:spacing w:val="-1"/>
          <w:sz w:val="24"/>
          <w:szCs w:val="24"/>
        </w:rPr>
        <w:t xml:space="preserve">(потребителем) производятся отключения линий электропередачи и трансформаторов. При этом </w:t>
      </w:r>
      <w:r>
        <w:rPr>
          <w:rFonts w:eastAsia="Times New Roman"/>
          <w:sz w:val="24"/>
          <w:szCs w:val="24"/>
        </w:rPr>
        <w:t>также может предусматриваться отключение электроустановок по команде (распоряжению) системного оператора непосредственно персоналом потребителей.</w:t>
      </w:r>
    </w:p>
    <w:p w:rsidR="00E9704F" w:rsidRDefault="0075256B">
      <w:pPr>
        <w:shd w:val="clear" w:color="auto" w:fill="FFFFFF"/>
        <w:spacing w:line="274" w:lineRule="exact"/>
        <w:ind w:left="725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График    ограничения    </w:t>
      </w:r>
      <w:r>
        <w:rPr>
          <w:rFonts w:eastAsia="Times New Roman"/>
          <w:sz w:val="24"/>
          <w:szCs w:val="24"/>
        </w:rPr>
        <w:t>-    график    аварийного    ограничения   режима    потребления</w:t>
      </w:r>
    </w:p>
    <w:p w:rsidR="00E9704F" w:rsidRDefault="0075256B">
      <w:pPr>
        <w:shd w:val="clear" w:color="auto" w:fill="FFFFFF"/>
        <w:tabs>
          <w:tab w:val="left" w:leader="underscore" w:pos="7306"/>
        </w:tabs>
        <w:spacing w:before="5" w:line="274" w:lineRule="exact"/>
        <w:jc w:val="both"/>
      </w:pPr>
      <w:r>
        <w:rPr>
          <w:rFonts w:eastAsia="Times New Roman"/>
          <w:sz w:val="24"/>
          <w:szCs w:val="24"/>
        </w:rPr>
        <w:t>электрической энергии (</w:t>
      </w:r>
      <w:proofErr w:type="spellStart"/>
      <w:r>
        <w:rPr>
          <w:rFonts w:eastAsia="Times New Roman"/>
          <w:sz w:val="24"/>
          <w:szCs w:val="24"/>
        </w:rPr>
        <w:t>тыс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Вт.ч</w:t>
      </w:r>
      <w:proofErr w:type="spellEnd"/>
      <w:r>
        <w:rPr>
          <w:rFonts w:eastAsia="Times New Roman"/>
          <w:sz w:val="24"/>
          <w:szCs w:val="24"/>
        </w:rPr>
        <w:t xml:space="preserve">) по операционной зоне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РДУ,  в соответствии с</w:t>
      </w:r>
    </w:p>
    <w:p w:rsidR="00E9704F" w:rsidRDefault="0075256B">
      <w:pPr>
        <w:shd w:val="clear" w:color="auto" w:fill="FFFFFF"/>
        <w:spacing w:line="274" w:lineRule="exact"/>
        <w:ind w:right="235"/>
        <w:jc w:val="both"/>
      </w:pPr>
      <w:proofErr w:type="gramStart"/>
      <w:r>
        <w:rPr>
          <w:rFonts w:eastAsia="Times New Roman"/>
          <w:sz w:val="24"/>
          <w:szCs w:val="24"/>
        </w:rPr>
        <w:t>которыми</w:t>
      </w:r>
      <w:proofErr w:type="gramEnd"/>
      <w:r>
        <w:rPr>
          <w:rFonts w:eastAsia="Times New Roman"/>
          <w:sz w:val="24"/>
          <w:szCs w:val="24"/>
        </w:rPr>
        <w:t xml:space="preserve"> потребители заранее уведомляются о необходимости ограничить потребление электрической энергии (мощности) и самостоятельно выполняют технические (технологические) мероприятия, обеспечивающие снижение потребления в указанных в уведомлении объемах и периодах суток. Реализация таких графиков может производиться без отключения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и (или) линий электропередачи.</w:t>
      </w:r>
    </w:p>
    <w:p w:rsidR="00E9704F" w:rsidRDefault="0075256B">
      <w:pPr>
        <w:shd w:val="clear" w:color="auto" w:fill="FFFFFF"/>
        <w:spacing w:before="5" w:line="274" w:lineRule="exact"/>
        <w:ind w:right="235" w:firstLine="710"/>
        <w:jc w:val="both"/>
      </w:pPr>
      <w:r>
        <w:rPr>
          <w:rFonts w:eastAsia="Times New Roman"/>
          <w:b/>
          <w:bCs/>
          <w:sz w:val="24"/>
          <w:szCs w:val="24"/>
        </w:rPr>
        <w:t xml:space="preserve">Диспетчерский центр </w:t>
      </w:r>
      <w:r>
        <w:rPr>
          <w:rFonts w:eastAsia="Times New Roman"/>
          <w:sz w:val="24"/>
          <w:szCs w:val="24"/>
        </w:rPr>
        <w:t>- структурное подразделение организации - субъекта оперативно-диспетчерского управления в электроэнергетике, осуществляющее в пределах закрепленной за ним операционной зоны управление электроэнергетическим режимом энергосистемы (РДУ).</w:t>
      </w:r>
    </w:p>
    <w:p w:rsidR="00E9704F" w:rsidRDefault="0075256B">
      <w:pPr>
        <w:shd w:val="clear" w:color="auto" w:fill="FFFFFF"/>
        <w:spacing w:line="274" w:lineRule="exact"/>
        <w:ind w:left="5" w:right="235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Объекты электроэнергетики - </w:t>
      </w:r>
      <w:r>
        <w:rPr>
          <w:rFonts w:eastAsia="Times New Roman"/>
          <w:sz w:val="24"/>
          <w:szCs w:val="24"/>
        </w:rPr>
        <w:t xml:space="preserve">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электрической энергии, в том числе объекты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хозяйства.</w:t>
      </w:r>
    </w:p>
    <w:p w:rsidR="00E9704F" w:rsidRDefault="0075256B">
      <w:pPr>
        <w:shd w:val="clear" w:color="auto" w:fill="FFFFFF"/>
        <w:spacing w:line="274" w:lineRule="exact"/>
        <w:ind w:left="5" w:right="235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Оперативная заявка </w:t>
      </w:r>
      <w:r>
        <w:rPr>
          <w:rFonts w:eastAsia="Times New Roman"/>
          <w:sz w:val="24"/>
          <w:szCs w:val="24"/>
        </w:rPr>
        <w:t xml:space="preserve">(далее заявка) - документ, в котором оформляется ответственное </w:t>
      </w:r>
      <w:r>
        <w:rPr>
          <w:rFonts w:eastAsia="Times New Roman"/>
          <w:spacing w:val="-1"/>
          <w:sz w:val="24"/>
          <w:szCs w:val="24"/>
        </w:rPr>
        <w:t xml:space="preserve">намерение эксплуатирующей оборудование организации изменить эксплуатационное состояние </w:t>
      </w:r>
      <w:r>
        <w:rPr>
          <w:rFonts w:eastAsia="Times New Roman"/>
          <w:sz w:val="24"/>
          <w:szCs w:val="24"/>
        </w:rPr>
        <w:t>ЛЭП, электротехнического или энергетического оборудования, устройств РЗА, ПА, АРЧМ, АСДУ, СДТУ или/и технологический режим его работы. Заявка оформляется и передается для рассмотрения и принятия решения соответствующему субъекту электроэнергетики.</w:t>
      </w:r>
    </w:p>
    <w:p w:rsidR="00E9704F" w:rsidRDefault="0075256B">
      <w:pPr>
        <w:shd w:val="clear" w:color="auto" w:fill="FFFFFF"/>
        <w:spacing w:line="274" w:lineRule="exact"/>
        <w:ind w:right="235" w:firstLine="730"/>
        <w:jc w:val="both"/>
      </w:pPr>
      <w:r>
        <w:rPr>
          <w:rFonts w:eastAsia="Times New Roman"/>
          <w:b/>
          <w:bCs/>
          <w:sz w:val="24"/>
          <w:szCs w:val="24"/>
        </w:rPr>
        <w:t xml:space="preserve">Оперативное ведение - </w:t>
      </w:r>
      <w:r>
        <w:rPr>
          <w:rFonts w:eastAsia="Times New Roman"/>
          <w:sz w:val="24"/>
          <w:szCs w:val="24"/>
        </w:rPr>
        <w:t xml:space="preserve">организация управления технологическим режимом работы и эксплуатационным состоянием объектов электрических сетей, при котором технологический режим или эксплуатационное состояние изменяются с разрешения оперативного персонала (ЦУС или </w:t>
      </w:r>
      <w:proofErr w:type="spellStart"/>
      <w:r>
        <w:rPr>
          <w:rFonts w:eastAsia="Times New Roman"/>
          <w:sz w:val="24"/>
          <w:szCs w:val="24"/>
        </w:rPr>
        <w:t>энергообъекта</w:t>
      </w:r>
      <w:proofErr w:type="spellEnd"/>
      <w:r>
        <w:rPr>
          <w:rFonts w:eastAsia="Times New Roman"/>
          <w:sz w:val="24"/>
          <w:szCs w:val="24"/>
        </w:rPr>
        <w:t>), уполномоченного соответствующим субъектом электроэнергетики.</w:t>
      </w:r>
    </w:p>
    <w:p w:rsidR="00E9704F" w:rsidRDefault="0075256B">
      <w:pPr>
        <w:shd w:val="clear" w:color="auto" w:fill="FFFFFF"/>
        <w:spacing w:line="274" w:lineRule="exact"/>
        <w:ind w:right="235" w:firstLine="730"/>
        <w:jc w:val="both"/>
      </w:pPr>
      <w:r>
        <w:rPr>
          <w:rFonts w:eastAsia="Times New Roman"/>
          <w:b/>
          <w:bCs/>
          <w:sz w:val="24"/>
          <w:szCs w:val="24"/>
        </w:rPr>
        <w:t xml:space="preserve">Оперативное управление </w:t>
      </w:r>
      <w:r>
        <w:rPr>
          <w:rFonts w:eastAsia="Times New Roman"/>
          <w:sz w:val="24"/>
          <w:szCs w:val="24"/>
        </w:rPr>
        <w:t xml:space="preserve">- организация управления технологическим режимом и эксплуатационным состоянием объектов электрических сетей, при котором технологический режим работы или эксплуатационное состояние изменяются только по оперативным командам оперативного персонала (ЦУС или </w:t>
      </w:r>
      <w:proofErr w:type="spellStart"/>
      <w:r>
        <w:rPr>
          <w:rFonts w:eastAsia="Times New Roman"/>
          <w:sz w:val="24"/>
          <w:szCs w:val="24"/>
        </w:rPr>
        <w:t>энергообъекта</w:t>
      </w:r>
      <w:proofErr w:type="spellEnd"/>
      <w:r>
        <w:rPr>
          <w:rFonts w:eastAsia="Times New Roman"/>
          <w:sz w:val="24"/>
          <w:szCs w:val="24"/>
        </w:rPr>
        <w:t>), уполномоченного соответствующим субъектом электроэнергетики.</w:t>
      </w:r>
    </w:p>
    <w:p w:rsidR="00E9704F" w:rsidRDefault="0075256B">
      <w:pPr>
        <w:shd w:val="clear" w:color="auto" w:fill="FFFFFF"/>
        <w:spacing w:before="5" w:line="274" w:lineRule="exact"/>
        <w:ind w:left="10" w:right="23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Оперативные персонал ЦУС </w:t>
      </w:r>
      <w:r>
        <w:rPr>
          <w:rFonts w:eastAsia="Times New Roman"/>
          <w:sz w:val="24"/>
          <w:szCs w:val="24"/>
        </w:rPr>
        <w:t>- работники (диспетчеры), уполномоченные от имени сетевой организации отдавать команды оперативно подчиненному персоналу подстанций на осуществление, в отношении подведомственных объектов электрических сетей, мероприятий, обеспечивающих их эксплуатацию.</w:t>
      </w:r>
    </w:p>
    <w:p w:rsidR="00E9704F" w:rsidRDefault="00E9704F" w:rsidP="00067DF7">
      <w:pPr>
        <w:shd w:val="clear" w:color="auto" w:fill="FFFFFF"/>
        <w:spacing w:before="605"/>
        <w:jc w:val="right"/>
        <w:sectPr w:rsidR="00E9704F">
          <w:pgSz w:w="11909" w:h="16834"/>
          <w:pgMar w:top="558" w:right="586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245" w:firstLine="720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Оперативный персонал </w:t>
      </w:r>
      <w:proofErr w:type="spellStart"/>
      <w:r>
        <w:rPr>
          <w:rFonts w:eastAsia="Times New Roman"/>
          <w:b/>
          <w:bCs/>
          <w:sz w:val="24"/>
          <w:szCs w:val="24"/>
        </w:rPr>
        <w:t>энергообъекта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работники, уполномоченные субъектом электроэнергетики на осуществление, в отношении принадлежащего ему оборудования электроэнергетики, мероприятий, обеспечивающих его эксплуатацию.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Технологический режим работы </w:t>
      </w:r>
      <w:r>
        <w:rPr>
          <w:rFonts w:eastAsia="Times New Roman"/>
          <w:sz w:val="24"/>
          <w:szCs w:val="24"/>
        </w:rPr>
        <w:t xml:space="preserve">– процесс, протекающий в технических устройствах объекта электроэнергетики или в </w:t>
      </w:r>
      <w:proofErr w:type="spellStart"/>
      <w:r>
        <w:rPr>
          <w:rFonts w:eastAsia="Times New Roman"/>
          <w:sz w:val="24"/>
          <w:szCs w:val="24"/>
        </w:rPr>
        <w:t>энергопринимающей</w:t>
      </w:r>
      <w:proofErr w:type="spellEnd"/>
      <w:r>
        <w:rPr>
          <w:rFonts w:eastAsia="Times New Roman"/>
          <w:sz w:val="24"/>
          <w:szCs w:val="24"/>
        </w:rPr>
        <w:t xml:space="preserve"> установке потребителя электрической энергии, и состояние этого объекта или установки (включая параметры настройки противоаварийной автоматики).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Технологическое ведение </w:t>
      </w:r>
      <w:r>
        <w:rPr>
          <w:rFonts w:eastAsia="Times New Roman"/>
          <w:sz w:val="24"/>
          <w:szCs w:val="24"/>
        </w:rPr>
        <w:t xml:space="preserve">– подтверждение возможности изменения технологического режима работы или эксплуатационного состояния объектов электроэнергетики или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установок потребителей электрической энергии, осуществляемое оперативным персоналом субъектов электроэнергетики или потребителей электрической энергии.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Технологическое управление </w:t>
      </w:r>
      <w:r>
        <w:rPr>
          <w:rFonts w:eastAsia="Times New Roman"/>
          <w:sz w:val="24"/>
          <w:szCs w:val="24"/>
        </w:rPr>
        <w:t>– выполняемые оперативным персоналом субъектов электроэнергетики (потребителей электрической энергии) координация действий по изменению технологического режима работы или эксплуатационного состояния объектов электроэнергетики (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установок) и (или) сами такие действия, осуществляемые с использованием средств телеуправления либо непосредственно на объектах электроэнергетики (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установках), исключая случаи, когда указанные действия выполняются по диспетчерской команде.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Электроэнергетический режим энергосистемы </w:t>
      </w:r>
      <w:r>
        <w:rPr>
          <w:rFonts w:eastAsia="Times New Roman"/>
          <w:sz w:val="24"/>
          <w:szCs w:val="24"/>
        </w:rPr>
        <w:t xml:space="preserve">– единый процесс производства, преобразования, передачи и потребления электрической энергии в энергосистеме и состояние объектов электроэнергетики и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установок потребителей электрической энергии (включая схемы электрических соединений объектов электроэнергетики).</w:t>
      </w:r>
    </w:p>
    <w:p w:rsidR="00E9704F" w:rsidRDefault="0075256B">
      <w:pPr>
        <w:shd w:val="clear" w:color="auto" w:fill="FFFFFF"/>
        <w:spacing w:before="235"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АСДУ </w:t>
      </w:r>
      <w:r>
        <w:rPr>
          <w:rFonts w:eastAsia="Times New Roman"/>
          <w:sz w:val="24"/>
          <w:szCs w:val="24"/>
        </w:rPr>
        <w:t>– автоматизированная система диспетчерского управления.</w:t>
      </w:r>
    </w:p>
    <w:p w:rsidR="00E9704F" w:rsidRDefault="0075256B">
      <w:pPr>
        <w:shd w:val="clear" w:color="auto" w:fill="FFFFFF"/>
        <w:spacing w:line="274" w:lineRule="exact"/>
        <w:ind w:right="245" w:firstLine="720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>ВЛ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воздушная линия электропередачи – устройство для передачи электроэнергии по проводам, расположенным на открытом воздухе и прикрепленным с помощью изоляторов и арматуры к опорам или кронштейнам и стойкам на инженерных сооружениях (мостах, путепроводах и т.п.). За начало и конец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принимаются линейные порталы или линейные вводы РУ, а для ответвлений – </w:t>
      </w:r>
      <w:proofErr w:type="spellStart"/>
      <w:r>
        <w:rPr>
          <w:rFonts w:eastAsia="Times New Roman"/>
          <w:sz w:val="24"/>
          <w:szCs w:val="24"/>
        </w:rPr>
        <w:t>ответвительная</w:t>
      </w:r>
      <w:proofErr w:type="spellEnd"/>
      <w:r>
        <w:rPr>
          <w:rFonts w:eastAsia="Times New Roman"/>
          <w:sz w:val="24"/>
          <w:szCs w:val="24"/>
        </w:rPr>
        <w:t xml:space="preserve"> опора и линейный портал или линейный ввод РУ.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ВОЛС – </w:t>
      </w:r>
      <w:r>
        <w:rPr>
          <w:rFonts w:eastAsia="Times New Roman"/>
          <w:sz w:val="24"/>
          <w:szCs w:val="24"/>
        </w:rPr>
        <w:t>волоконно-оптическая линия связи.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ГАО </w:t>
      </w:r>
      <w:r>
        <w:rPr>
          <w:rFonts w:eastAsia="Times New Roman"/>
          <w:sz w:val="24"/>
          <w:szCs w:val="24"/>
        </w:rPr>
        <w:t>- графики аварийного ограничения режима потребления электрической энергии (мощности).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ДП </w:t>
      </w:r>
      <w:r>
        <w:rPr>
          <w:rFonts w:eastAsia="Times New Roman"/>
          <w:sz w:val="24"/>
          <w:szCs w:val="24"/>
        </w:rPr>
        <w:t>– диспетчерский пункт.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ДС </w:t>
      </w:r>
      <w:r>
        <w:rPr>
          <w:rFonts w:eastAsia="Times New Roman"/>
          <w:sz w:val="24"/>
          <w:szCs w:val="24"/>
        </w:rPr>
        <w:t>– диспетчерская служба ПО ЦУС.</w:t>
      </w:r>
    </w:p>
    <w:p w:rsidR="00E9704F" w:rsidRDefault="0075256B">
      <w:pPr>
        <w:shd w:val="clear" w:color="auto" w:fill="FFFFFF"/>
        <w:spacing w:line="274" w:lineRule="exact"/>
        <w:ind w:right="250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КЛ </w:t>
      </w:r>
      <w:r>
        <w:rPr>
          <w:rFonts w:eastAsia="Times New Roman"/>
          <w:sz w:val="24"/>
          <w:szCs w:val="24"/>
        </w:rPr>
        <w:t>– кабельная линия – линия для передачи электроэнергии или отдельных ее импульсов, состоящая из одного или нескольких параллельных кабелей с соединительными, стопорными и концевыми муфтами (заделками) и крепежными деталями, а для маслонаполненных кабельных линий, кроме того, с подпитывающими аппаратами и системой сигнализации давления масла.</w:t>
      </w:r>
    </w:p>
    <w:p w:rsidR="00E9704F" w:rsidRDefault="0075256B">
      <w:pPr>
        <w:shd w:val="clear" w:color="auto" w:fill="FFFFFF"/>
        <w:spacing w:line="274" w:lineRule="exact"/>
        <w:ind w:right="254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ЛЭП </w:t>
      </w:r>
      <w:r>
        <w:rPr>
          <w:rFonts w:eastAsia="Times New Roman"/>
          <w:sz w:val="24"/>
          <w:szCs w:val="24"/>
        </w:rPr>
        <w:t>– линия электропередачи – электрическая линия, выходящая за пределы электростанции или подстанции и предназначенная для передачи электрической энергии.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ОДС </w:t>
      </w:r>
      <w:r>
        <w:rPr>
          <w:rFonts w:eastAsia="Times New Roman"/>
          <w:sz w:val="24"/>
          <w:szCs w:val="24"/>
        </w:rPr>
        <w:t>– оперативно-диспетчерская служба.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ОИК </w:t>
      </w:r>
      <w:r>
        <w:rPr>
          <w:rFonts w:eastAsia="Times New Roman"/>
          <w:sz w:val="24"/>
          <w:szCs w:val="24"/>
        </w:rPr>
        <w:t>– оперативно-информационный комплекс.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ПА </w:t>
      </w:r>
      <w:r>
        <w:rPr>
          <w:rFonts w:eastAsia="Times New Roman"/>
          <w:sz w:val="24"/>
          <w:szCs w:val="24"/>
        </w:rPr>
        <w:t>– противоаварийная автоматика.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– производственное отделение.</w:t>
      </w:r>
    </w:p>
    <w:p w:rsidR="00E9704F" w:rsidRDefault="0075256B">
      <w:pPr>
        <w:shd w:val="clear" w:color="auto" w:fill="FFFFFF"/>
        <w:spacing w:line="274" w:lineRule="exact"/>
        <w:ind w:right="254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ПТБ </w:t>
      </w:r>
      <w:r>
        <w:rPr>
          <w:rFonts w:eastAsia="Times New Roman"/>
          <w:sz w:val="24"/>
          <w:szCs w:val="24"/>
        </w:rPr>
        <w:t>– межотраслевые правила по охране труда (правила безопасности) при эксплуатации электроустановок (ПОТРМ-016-2001).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ПТЭ </w:t>
      </w:r>
      <w:r>
        <w:rPr>
          <w:rFonts w:eastAsia="Times New Roman"/>
          <w:sz w:val="24"/>
          <w:szCs w:val="24"/>
        </w:rPr>
        <w:t>– правила технической эксплуатации.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РДУ – </w:t>
      </w:r>
      <w:r>
        <w:rPr>
          <w:rFonts w:eastAsia="Times New Roman"/>
          <w:sz w:val="24"/>
          <w:szCs w:val="24"/>
        </w:rPr>
        <w:t>филиал ОАО «СО ЕЭС» – РДУ.</w:t>
      </w:r>
    </w:p>
    <w:p w:rsidR="00E9704F" w:rsidRDefault="0075256B">
      <w:pPr>
        <w:shd w:val="clear" w:color="auto" w:fill="FFFFFF"/>
        <w:spacing w:before="610"/>
        <w:jc w:val="right"/>
      </w:pPr>
      <w:r>
        <w:rPr>
          <w:spacing w:val="-2"/>
          <w:sz w:val="24"/>
          <w:szCs w:val="24"/>
        </w:rPr>
        <w:t>39</w:t>
      </w:r>
    </w:p>
    <w:p w:rsidR="00E9704F" w:rsidRDefault="00E9704F">
      <w:pPr>
        <w:shd w:val="clear" w:color="auto" w:fill="FFFFFF"/>
        <w:spacing w:before="610"/>
        <w:jc w:val="right"/>
        <w:sectPr w:rsidR="00E9704F">
          <w:pgSz w:w="11909" w:h="16834"/>
          <w:pgMar w:top="898" w:right="571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254" w:firstLine="720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РЗА </w:t>
      </w:r>
      <w:r>
        <w:rPr>
          <w:rFonts w:eastAsia="Times New Roman"/>
          <w:sz w:val="24"/>
          <w:szCs w:val="24"/>
        </w:rPr>
        <w:t>– релейная защита и автоматика электроэнергетической системы, автоматические осциллографы, регистраторы аварийных событий, регистраторы переходных режимов, устройства передачи аварийных команд для релейной защиты и противоаварийной автоматики.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СДТУ </w:t>
      </w:r>
      <w:r>
        <w:rPr>
          <w:rFonts w:eastAsia="Times New Roman"/>
          <w:sz w:val="24"/>
          <w:szCs w:val="24"/>
        </w:rPr>
        <w:t>– средства диспетчерского и технологического управления.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ТИ </w:t>
      </w:r>
      <w:r>
        <w:rPr>
          <w:rFonts w:eastAsia="Times New Roman"/>
          <w:sz w:val="24"/>
          <w:szCs w:val="24"/>
        </w:rPr>
        <w:t>– телеизмерения.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ТМ </w:t>
      </w:r>
      <w:r>
        <w:rPr>
          <w:rFonts w:eastAsia="Times New Roman"/>
          <w:sz w:val="24"/>
          <w:szCs w:val="24"/>
        </w:rPr>
        <w:t>– телемеханика.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ТС </w:t>
      </w:r>
      <w:r>
        <w:rPr>
          <w:rFonts w:eastAsia="Times New Roman"/>
          <w:sz w:val="24"/>
          <w:szCs w:val="24"/>
        </w:rPr>
        <w:t>– телесигнализация.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ТСО </w:t>
      </w:r>
      <w:r>
        <w:rPr>
          <w:rFonts w:eastAsia="Times New Roman"/>
          <w:sz w:val="24"/>
          <w:szCs w:val="24"/>
        </w:rPr>
        <w:t>– территориальная сетевая организация.</w:t>
      </w:r>
    </w:p>
    <w:p w:rsidR="00E9704F" w:rsidRDefault="0075256B">
      <w:pPr>
        <w:shd w:val="clear" w:color="auto" w:fill="FFFFFF"/>
        <w:spacing w:line="274" w:lineRule="exact"/>
        <w:ind w:right="254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ЦУС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Центр управления сетями) - </w:t>
      </w:r>
      <w:r>
        <w:rPr>
          <w:rFonts w:eastAsia="Times New Roman"/>
          <w:sz w:val="24"/>
          <w:szCs w:val="24"/>
        </w:rPr>
        <w:t>структурное подразделение сетевой организации, уполномоченное на осуществление функций технологического управления и технологического ведения подведомственными объектами электрических сетей, в том числе объектами диспетчеризации, входящих в эксплуатационную зону ответственности сетевой организации.</w:t>
      </w:r>
    </w:p>
    <w:p w:rsidR="00E9704F" w:rsidRDefault="0075256B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 xml:space="preserve">ЧС </w:t>
      </w:r>
      <w:r>
        <w:rPr>
          <w:rFonts w:eastAsia="Times New Roman"/>
          <w:sz w:val="24"/>
          <w:szCs w:val="24"/>
        </w:rPr>
        <w:t>– чрезвычайная ситуация.</w:t>
      </w:r>
    </w:p>
    <w:p w:rsidR="00E9704F" w:rsidRDefault="0075256B">
      <w:pPr>
        <w:shd w:val="clear" w:color="auto" w:fill="FFFFFF"/>
        <w:spacing w:before="259" w:line="274" w:lineRule="exact"/>
        <w:ind w:left="350"/>
      </w:pPr>
      <w:r>
        <w:rPr>
          <w:b/>
          <w:bCs/>
          <w:spacing w:val="-1"/>
          <w:sz w:val="24"/>
          <w:szCs w:val="24"/>
        </w:rPr>
        <w:t xml:space="preserve">2. 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 и требования по организации и осуществлению взаимоотношений</w:t>
      </w:r>
    </w:p>
    <w:p w:rsidR="00E9704F" w:rsidRDefault="0075256B" w:rsidP="0075256B">
      <w:pPr>
        <w:numPr>
          <w:ilvl w:val="0"/>
          <w:numId w:val="48"/>
        </w:numPr>
        <w:shd w:val="clear" w:color="auto" w:fill="FFFFFF"/>
        <w:tabs>
          <w:tab w:val="left" w:pos="1133"/>
        </w:tabs>
        <w:spacing w:line="274" w:lineRule="exact"/>
        <w:ind w:right="10" w:firstLine="682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Настоящее Положение определяет обязанности, права и границы ответственности между Заказчиком и Исполнителем в части оперативно-технологического управления.</w:t>
      </w:r>
    </w:p>
    <w:p w:rsidR="00E9704F" w:rsidRDefault="0075256B" w:rsidP="0075256B">
      <w:pPr>
        <w:numPr>
          <w:ilvl w:val="0"/>
          <w:numId w:val="48"/>
        </w:numPr>
        <w:shd w:val="clear" w:color="auto" w:fill="FFFFFF"/>
        <w:tabs>
          <w:tab w:val="left" w:pos="1133"/>
        </w:tabs>
        <w:spacing w:line="274" w:lineRule="exact"/>
        <w:ind w:firstLine="682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Объекты межсетевой координации включающие оборудование подстанций 110 кВ, </w:t>
      </w:r>
      <w:r>
        <w:rPr>
          <w:rFonts w:eastAsia="Times New Roman"/>
          <w:sz w:val="24"/>
          <w:szCs w:val="24"/>
        </w:rPr>
        <w:t xml:space="preserve">устройства РЗА и ВЛ-110 </w:t>
      </w:r>
      <w:proofErr w:type="gramStart"/>
      <w:r>
        <w:rPr>
          <w:rFonts w:eastAsia="Times New Roman"/>
          <w:sz w:val="24"/>
          <w:szCs w:val="24"/>
        </w:rPr>
        <w:t>кВ</w:t>
      </w:r>
      <w:proofErr w:type="gramEnd"/>
      <w:r>
        <w:rPr>
          <w:rFonts w:eastAsia="Times New Roman"/>
          <w:sz w:val="24"/>
          <w:szCs w:val="24"/>
        </w:rPr>
        <w:t xml:space="preserve"> относящиеся к объектам диспетчеризации указаны в «Перечне распределения присоединений к распределительным устройствам, РЗА, СДТУ, систем </w:t>
      </w:r>
      <w:r>
        <w:rPr>
          <w:rFonts w:eastAsia="Times New Roman"/>
          <w:spacing w:val="-3"/>
          <w:sz w:val="24"/>
          <w:szCs w:val="24"/>
        </w:rPr>
        <w:t xml:space="preserve">противоаварийной автоматики и оборудования Заказчика по способу технологического управления» </w:t>
      </w:r>
      <w:r>
        <w:rPr>
          <w:rFonts w:eastAsia="Times New Roman"/>
          <w:sz w:val="24"/>
          <w:szCs w:val="24"/>
        </w:rPr>
        <w:t>(далее Перечень), разрабатываемым Заказчиком.</w:t>
      </w:r>
    </w:p>
    <w:p w:rsidR="00E9704F" w:rsidRDefault="0075256B" w:rsidP="0075256B">
      <w:pPr>
        <w:numPr>
          <w:ilvl w:val="0"/>
          <w:numId w:val="48"/>
        </w:numPr>
        <w:shd w:val="clear" w:color="auto" w:fill="FFFFFF"/>
        <w:tabs>
          <w:tab w:val="left" w:pos="1133"/>
        </w:tabs>
        <w:spacing w:line="274" w:lineRule="exact"/>
        <w:ind w:right="14" w:firstLine="682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Определение оперативной принадлежности оборудования не указанного в Перечне </w:t>
      </w:r>
      <w:r>
        <w:rPr>
          <w:rFonts w:eastAsia="Times New Roman"/>
          <w:sz w:val="24"/>
          <w:szCs w:val="24"/>
        </w:rPr>
        <w:t>определяется сторонами самостоятельно.</w:t>
      </w:r>
    </w:p>
    <w:p w:rsidR="00E9704F" w:rsidRDefault="0075256B" w:rsidP="0075256B">
      <w:pPr>
        <w:numPr>
          <w:ilvl w:val="0"/>
          <w:numId w:val="48"/>
        </w:numPr>
        <w:shd w:val="clear" w:color="auto" w:fill="FFFFFF"/>
        <w:tabs>
          <w:tab w:val="left" w:pos="1133"/>
        </w:tabs>
        <w:spacing w:line="274" w:lineRule="exact"/>
        <w:ind w:right="14" w:firstLine="68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Документация, которой руководствуется оперативный персонал Заказчика и «ТСО» </w:t>
      </w:r>
      <w:r>
        <w:rPr>
          <w:rFonts w:eastAsia="Times New Roman"/>
          <w:spacing w:val="-2"/>
          <w:sz w:val="24"/>
          <w:szCs w:val="24"/>
        </w:rPr>
        <w:t>указана в Приложении 2, являющегося неотъемлемой частью данного Положения.</w:t>
      </w:r>
    </w:p>
    <w:p w:rsidR="00E9704F" w:rsidRDefault="0075256B" w:rsidP="0075256B">
      <w:pPr>
        <w:numPr>
          <w:ilvl w:val="0"/>
          <w:numId w:val="48"/>
        </w:numPr>
        <w:shd w:val="clear" w:color="auto" w:fill="FFFFFF"/>
        <w:tabs>
          <w:tab w:val="left" w:pos="1133"/>
        </w:tabs>
        <w:spacing w:line="274" w:lineRule="exact"/>
        <w:ind w:right="10" w:firstLine="68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Персонал «ТСО» осуществляет техническое обслуживание, сохранность и </w:t>
      </w:r>
      <w:r>
        <w:rPr>
          <w:rFonts w:eastAsia="Times New Roman"/>
          <w:spacing w:val="-1"/>
          <w:sz w:val="24"/>
          <w:szCs w:val="24"/>
        </w:rPr>
        <w:t xml:space="preserve">функционирование установленных, в принадлежащих ей электроустановках, устройств релейной </w:t>
      </w:r>
      <w:r>
        <w:rPr>
          <w:rFonts w:eastAsia="Times New Roman"/>
          <w:sz w:val="24"/>
          <w:szCs w:val="24"/>
        </w:rPr>
        <w:t>защиты системной и противоаварийной автоматики и ее компонентов.</w:t>
      </w:r>
    </w:p>
    <w:p w:rsidR="00E9704F" w:rsidRDefault="0075256B">
      <w:pPr>
        <w:shd w:val="clear" w:color="auto" w:fill="FFFFFF"/>
        <w:spacing w:before="192" w:line="274" w:lineRule="exact"/>
        <w:ind w:left="1162"/>
      </w:pPr>
      <w:r>
        <w:rPr>
          <w:b/>
          <w:bCs/>
          <w:spacing w:val="-1"/>
          <w:sz w:val="24"/>
          <w:szCs w:val="24"/>
        </w:rPr>
        <w:t xml:space="preserve">3.  </w:t>
      </w:r>
      <w:r>
        <w:rPr>
          <w:rFonts w:eastAsia="Times New Roman"/>
          <w:b/>
          <w:bCs/>
          <w:spacing w:val="-1"/>
          <w:sz w:val="24"/>
          <w:szCs w:val="24"/>
        </w:rPr>
        <w:t>Основные задачи Заказчика и «ТСО», решаемые при взаимодействии</w:t>
      </w:r>
    </w:p>
    <w:p w:rsidR="00E9704F" w:rsidRDefault="0075256B" w:rsidP="0075256B">
      <w:pPr>
        <w:numPr>
          <w:ilvl w:val="0"/>
          <w:numId w:val="49"/>
        </w:numPr>
        <w:shd w:val="clear" w:color="auto" w:fill="FFFFFF"/>
        <w:tabs>
          <w:tab w:val="left" w:pos="1416"/>
        </w:tabs>
        <w:spacing w:line="274" w:lineRule="exact"/>
        <w:ind w:right="10" w:firstLine="6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надежного электроснабжения потребителей при передаче электрической энергии и мощности по сетям Заказчика и «ТСО».</w:t>
      </w:r>
    </w:p>
    <w:p w:rsidR="00E9704F" w:rsidRDefault="0075256B" w:rsidP="0075256B">
      <w:pPr>
        <w:numPr>
          <w:ilvl w:val="0"/>
          <w:numId w:val="49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режимных мероприятий для обеспечения нормативных показателей качества электроэнергии.</w:t>
      </w:r>
    </w:p>
    <w:p w:rsidR="00E9704F" w:rsidRDefault="0075256B" w:rsidP="0075256B">
      <w:pPr>
        <w:numPr>
          <w:ilvl w:val="0"/>
          <w:numId w:val="49"/>
        </w:numPr>
        <w:shd w:val="clear" w:color="auto" w:fill="FFFFFF"/>
        <w:tabs>
          <w:tab w:val="left" w:pos="1416"/>
        </w:tabs>
        <w:spacing w:line="274" w:lineRule="exact"/>
        <w:ind w:right="10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действия по предупреждению и ликвидации технологических нарушений при передаче и распределении электрической энергии.</w:t>
      </w:r>
    </w:p>
    <w:p w:rsidR="00E9704F" w:rsidRDefault="0075256B">
      <w:pPr>
        <w:shd w:val="clear" w:color="auto" w:fill="FFFFFF"/>
        <w:spacing w:before="235" w:line="274" w:lineRule="exact"/>
        <w:ind w:right="14"/>
        <w:jc w:val="center"/>
      </w:pPr>
      <w:r>
        <w:rPr>
          <w:b/>
          <w:bCs/>
          <w:spacing w:val="-1"/>
          <w:sz w:val="24"/>
          <w:szCs w:val="24"/>
        </w:rPr>
        <w:t xml:space="preserve">4.  </w:t>
      </w:r>
      <w:r>
        <w:rPr>
          <w:rFonts w:eastAsia="Times New Roman"/>
          <w:b/>
          <w:bCs/>
          <w:spacing w:val="-1"/>
          <w:sz w:val="24"/>
          <w:szCs w:val="24"/>
        </w:rPr>
        <w:t>Порядок взаимодействия сторон</w:t>
      </w:r>
    </w:p>
    <w:p w:rsidR="00E9704F" w:rsidRDefault="0075256B" w:rsidP="0075256B">
      <w:pPr>
        <w:numPr>
          <w:ilvl w:val="0"/>
          <w:numId w:val="50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сроки предоставления оперативной информации определяются на основании «Регламента информационного обмена между Заказчиком и «ТСО»» (Приложение 1), который является неотъемлемой частью данного Положения.</w:t>
      </w:r>
    </w:p>
    <w:p w:rsidR="00E9704F" w:rsidRDefault="0075256B" w:rsidP="0075256B">
      <w:pPr>
        <w:numPr>
          <w:ilvl w:val="0"/>
          <w:numId w:val="50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прочей информации осуществляется по запросу, в письменном виде, с визой ответственного исполнителя (с указанием Ф.И.О., контактного телефона, факса и электронного адреса исполнителя) за подписью технического руководителя (заместителей технического руководителя) Заказчика и «ТСО».</w:t>
      </w:r>
    </w:p>
    <w:p w:rsidR="00E9704F" w:rsidRDefault="0075256B">
      <w:pPr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pacing w:val="-1"/>
          <w:sz w:val="24"/>
          <w:szCs w:val="24"/>
        </w:rPr>
        <w:t xml:space="preserve">5.  </w:t>
      </w:r>
      <w:r>
        <w:rPr>
          <w:rFonts w:eastAsia="Times New Roman"/>
          <w:b/>
          <w:bCs/>
          <w:spacing w:val="-1"/>
          <w:sz w:val="24"/>
          <w:szCs w:val="24"/>
        </w:rPr>
        <w:t>Порядок проведения контрольных замеров</w:t>
      </w:r>
    </w:p>
    <w:p w:rsidR="00E9704F" w:rsidRDefault="0075256B" w:rsidP="0075256B">
      <w:pPr>
        <w:numPr>
          <w:ilvl w:val="0"/>
          <w:numId w:val="51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Контрольные измерения (замеры) </w:t>
      </w:r>
      <w:proofErr w:type="spellStart"/>
      <w:r>
        <w:rPr>
          <w:rFonts w:eastAsia="Times New Roman"/>
          <w:sz w:val="24"/>
          <w:szCs w:val="24"/>
        </w:rPr>
        <w:t>потокораспределения</w:t>
      </w:r>
      <w:proofErr w:type="spellEnd"/>
      <w:r>
        <w:rPr>
          <w:rFonts w:eastAsia="Times New Roman"/>
          <w:sz w:val="24"/>
          <w:szCs w:val="24"/>
        </w:rPr>
        <w:t>, нагрузок и уровней напряжения проводятся 2 раза в год на основании задания и в сроки определенные Заказчиком.</w:t>
      </w:r>
    </w:p>
    <w:p w:rsidR="00E9704F" w:rsidRDefault="0075256B" w:rsidP="0075256B">
      <w:pPr>
        <w:numPr>
          <w:ilvl w:val="0"/>
          <w:numId w:val="51"/>
        </w:numPr>
        <w:shd w:val="clear" w:color="auto" w:fill="FFFFFF"/>
        <w:tabs>
          <w:tab w:val="left" w:pos="1416"/>
        </w:tabs>
        <w:spacing w:line="274" w:lineRule="exact"/>
        <w:ind w:right="10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Обработанные данные по результатам контрольных замеров предоставляются Заказчику в установленные заданием сроки.</w:t>
      </w:r>
    </w:p>
    <w:p w:rsidR="00E9704F" w:rsidRDefault="0075256B">
      <w:pPr>
        <w:shd w:val="clear" w:color="auto" w:fill="FFFFFF"/>
        <w:spacing w:before="355"/>
        <w:jc w:val="right"/>
      </w:pPr>
      <w:r>
        <w:rPr>
          <w:sz w:val="24"/>
          <w:szCs w:val="24"/>
        </w:rPr>
        <w:t>40</w:t>
      </w:r>
    </w:p>
    <w:p w:rsidR="00E9704F" w:rsidRDefault="00E9704F">
      <w:pPr>
        <w:shd w:val="clear" w:color="auto" w:fill="FFFFFF"/>
        <w:spacing w:before="355"/>
        <w:jc w:val="right"/>
        <w:sectPr w:rsidR="00E9704F">
          <w:pgSz w:w="11909" w:h="16834"/>
          <w:pgMar w:top="898" w:right="566" w:bottom="360" w:left="1133" w:header="720" w:footer="720" w:gutter="0"/>
          <w:cols w:space="60"/>
          <w:noEndnote/>
        </w:sectPr>
      </w:pPr>
    </w:p>
    <w:p w:rsidR="00E9704F" w:rsidRDefault="0075256B" w:rsidP="0075256B">
      <w:pPr>
        <w:numPr>
          <w:ilvl w:val="0"/>
          <w:numId w:val="52"/>
        </w:numPr>
        <w:shd w:val="clear" w:color="auto" w:fill="FFFFFF"/>
        <w:tabs>
          <w:tab w:val="left" w:pos="1416"/>
        </w:tabs>
        <w:ind w:left="68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Форма и объем предоставляемой информации определяется заданием.</w:t>
      </w:r>
    </w:p>
    <w:p w:rsidR="00E9704F" w:rsidRDefault="0075256B" w:rsidP="0075256B">
      <w:pPr>
        <w:numPr>
          <w:ilvl w:val="0"/>
          <w:numId w:val="52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уточнения данных в отдельных узлах энергосистемы, по решению РДУ, могут проводиться внеочередные контрольные замеры. Задание на внеочередные замеры передается через Заказчика.</w:t>
      </w:r>
    </w:p>
    <w:p w:rsidR="00E9704F" w:rsidRDefault="0075256B">
      <w:pPr>
        <w:shd w:val="clear" w:color="auto" w:fill="FFFFFF"/>
        <w:spacing w:before="235" w:line="278" w:lineRule="exact"/>
        <w:ind w:left="2506" w:right="442" w:hanging="1838"/>
      </w:pPr>
      <w:r>
        <w:rPr>
          <w:b/>
          <w:bCs/>
          <w:spacing w:val="-2"/>
          <w:sz w:val="24"/>
          <w:szCs w:val="24"/>
        </w:rPr>
        <w:t xml:space="preserve">6.  </w:t>
      </w:r>
      <w:r>
        <w:rPr>
          <w:rFonts w:eastAsia="Times New Roman"/>
          <w:b/>
          <w:bCs/>
          <w:spacing w:val="-2"/>
          <w:sz w:val="24"/>
          <w:szCs w:val="24"/>
        </w:rPr>
        <w:t>Порядок разработки и ввода графиков ограничения потребления и временного отключения электрической энергии (мощности)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Заказчиком, «ТСО» при разработке и вводе графиков аварийного ограничения режима потребления электрической энергии (мощности) (далее ГАО) руководствуется утвержденными Министерством промышленности и энергетики РФ «Правилами разработки и применения </w:t>
      </w:r>
      <w:proofErr w:type="gramStart"/>
      <w:r>
        <w:rPr>
          <w:rFonts w:eastAsia="Times New Roman"/>
          <w:sz w:val="24"/>
          <w:szCs w:val="24"/>
        </w:rPr>
        <w:t>графиков аварийного ограничения режима потребления электрической энергии</w:t>
      </w:r>
      <w:proofErr w:type="gramEnd"/>
      <w:r>
        <w:rPr>
          <w:rFonts w:eastAsia="Times New Roman"/>
          <w:sz w:val="24"/>
          <w:szCs w:val="24"/>
        </w:rPr>
        <w:t xml:space="preserve"> и использования противоаварийной автоматики» (далее Правила).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Графики аварийного ограничения режима потребления электрической энергии (мощности) и график временного отключения потребления электрической мощности разрабатываются «ТСО» на основании задания Заказчика, в сроки заданные Заказчиком.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Разработанные «ТСО» графики направляются Заказчику для составления сводных графиков по энергосистеме.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Заказчик направляет </w:t>
      </w:r>
      <w:proofErr w:type="gramStart"/>
      <w:r>
        <w:rPr>
          <w:rFonts w:eastAsia="Times New Roman"/>
          <w:sz w:val="24"/>
          <w:szCs w:val="24"/>
        </w:rPr>
        <w:t>разработанные</w:t>
      </w:r>
      <w:proofErr w:type="gramEnd"/>
      <w:r>
        <w:rPr>
          <w:rFonts w:eastAsia="Times New Roman"/>
          <w:sz w:val="24"/>
          <w:szCs w:val="24"/>
        </w:rPr>
        <w:t xml:space="preserve"> и утвержденные ГАО на период с 1 октября текущего года по 30 сентября следующего года в «ТСО».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10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Команду о вводе ГАО оперативному персоналу «ТСО» отдаёт персонал ДС ПО ЦУС </w:t>
      </w:r>
      <w:r>
        <w:rPr>
          <w:rFonts w:eastAsia="Times New Roman"/>
          <w:sz w:val="24"/>
          <w:szCs w:val="24"/>
        </w:rPr>
        <w:t>(ОДС ПО ЦУС).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получении команды на ввод графика временного отключения потребления, оперативный персонал «ТСО» обязан без дополнительного согласования и команды отключить не только присоединения находящиеся на балансе «ТСО», но и присоединения, находящиеся на балансовой принадлежности других организаций, отходящие от электроустановок «ТСО», согласно ГАО, </w:t>
      </w:r>
      <w:proofErr w:type="gramStart"/>
      <w:r>
        <w:rPr>
          <w:rFonts w:eastAsia="Times New Roman"/>
          <w:sz w:val="24"/>
          <w:szCs w:val="24"/>
        </w:rPr>
        <w:t>согласованным</w:t>
      </w:r>
      <w:proofErr w:type="gramEnd"/>
      <w:r>
        <w:rPr>
          <w:rFonts w:eastAsia="Times New Roman"/>
          <w:sz w:val="24"/>
          <w:szCs w:val="24"/>
        </w:rPr>
        <w:t xml:space="preserve"> с органами исполнительной власти.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ввода ГАО персоналу «ТСО» запрещено </w:t>
      </w:r>
      <w:proofErr w:type="spellStart"/>
      <w:r>
        <w:rPr>
          <w:rFonts w:eastAsia="Times New Roman"/>
          <w:sz w:val="24"/>
          <w:szCs w:val="24"/>
        </w:rPr>
        <w:t>запитывать</w:t>
      </w:r>
      <w:proofErr w:type="spellEnd"/>
      <w:r>
        <w:rPr>
          <w:rFonts w:eastAsia="Times New Roman"/>
          <w:sz w:val="24"/>
          <w:szCs w:val="24"/>
        </w:rPr>
        <w:t xml:space="preserve"> отключенную нагрузку от центров питания, оставшихся под напряжением.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осуществления фактических действий по вводу ГАО оперативный персонал </w:t>
      </w:r>
      <w:r>
        <w:rPr>
          <w:rFonts w:eastAsia="Times New Roman"/>
          <w:spacing w:val="-1"/>
          <w:sz w:val="24"/>
          <w:szCs w:val="24"/>
        </w:rPr>
        <w:t xml:space="preserve">«ТСО» обязан сообщить диспетчеру ДС ПО ЦУС (ОДС ПО ЦУС) время отключения фидеров и их </w:t>
      </w:r>
      <w:r>
        <w:rPr>
          <w:rFonts w:eastAsia="Times New Roman"/>
          <w:sz w:val="24"/>
          <w:szCs w:val="24"/>
        </w:rPr>
        <w:t>диспетчерские наименования по каждой очереди графика, фактически отключенную нагрузку по каждому фидеру и суммарно отключенную нагрузку по введенным очередям.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right="14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присоединений, отключенных по ГАО оперативный персонал «ТСО» производит по команде диспетчера ДС ПО ЦУС (ОДС ПО ЦУС).</w:t>
      </w:r>
    </w:p>
    <w:p w:rsidR="00E9704F" w:rsidRDefault="0075256B" w:rsidP="0075256B">
      <w:pPr>
        <w:numPr>
          <w:ilvl w:val="0"/>
          <w:numId w:val="53"/>
        </w:numPr>
        <w:shd w:val="clear" w:color="auto" w:fill="FFFFFF"/>
        <w:tabs>
          <w:tab w:val="left" w:pos="1416"/>
        </w:tabs>
        <w:spacing w:line="274" w:lineRule="exact"/>
        <w:ind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Графики аварийного ограничения режима потребления электрической энергии (мощности) вводятся на следующий день. Диспетчер ДС ПО ЦУС (ОДС ПО ЦУС) до 14:00 текущих суток предупреждает оперативный персонал «ТСО» о вводе графиков аварийного ограничения режима потребления электрической энергии (мощности).</w:t>
      </w:r>
    </w:p>
    <w:p w:rsidR="00E9704F" w:rsidRDefault="0075256B">
      <w:pPr>
        <w:shd w:val="clear" w:color="auto" w:fill="FFFFFF"/>
        <w:spacing w:before="235" w:line="274" w:lineRule="exact"/>
        <w:ind w:right="10"/>
        <w:jc w:val="center"/>
      </w:pPr>
      <w:r>
        <w:rPr>
          <w:b/>
          <w:bCs/>
          <w:spacing w:val="-1"/>
          <w:sz w:val="24"/>
          <w:szCs w:val="24"/>
        </w:rPr>
        <w:t xml:space="preserve">7.  </w:t>
      </w:r>
      <w:r>
        <w:rPr>
          <w:rFonts w:eastAsia="Times New Roman"/>
          <w:b/>
          <w:bCs/>
          <w:spacing w:val="-1"/>
          <w:sz w:val="24"/>
          <w:szCs w:val="24"/>
        </w:rPr>
        <w:t>Порядок расстановки ПА по подстанциям «ТСО»</w:t>
      </w:r>
    </w:p>
    <w:p w:rsidR="00E9704F" w:rsidRDefault="0075256B" w:rsidP="0075256B">
      <w:pPr>
        <w:numPr>
          <w:ilvl w:val="0"/>
          <w:numId w:val="54"/>
        </w:numPr>
        <w:shd w:val="clear" w:color="auto" w:fill="FFFFFF"/>
        <w:tabs>
          <w:tab w:val="left" w:pos="1277"/>
        </w:tabs>
        <w:spacing w:line="274" w:lineRule="exact"/>
        <w:ind w:right="10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Заказчика составляет карту расстановки АЧР в энергосистеме и направляет для исполнения в «ТСО».</w:t>
      </w:r>
    </w:p>
    <w:p w:rsidR="00E9704F" w:rsidRDefault="0075256B" w:rsidP="0075256B">
      <w:pPr>
        <w:numPr>
          <w:ilvl w:val="0"/>
          <w:numId w:val="54"/>
        </w:numPr>
        <w:shd w:val="clear" w:color="auto" w:fill="FFFFFF"/>
        <w:tabs>
          <w:tab w:val="left" w:pos="1277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 подключении нагрузок к устройствам АЧР на подстанциях «ТСО», согласно карте расстановки АЧР, «ТСО» письменно сообщает Заказчику, в установленные заданием сроки.</w:t>
      </w:r>
    </w:p>
    <w:p w:rsidR="00E9704F" w:rsidRDefault="0075256B">
      <w:pPr>
        <w:shd w:val="clear" w:color="auto" w:fill="FFFFFF"/>
        <w:spacing w:before="235" w:line="274" w:lineRule="exact"/>
        <w:ind w:right="10"/>
        <w:jc w:val="center"/>
      </w:pPr>
      <w:r>
        <w:rPr>
          <w:b/>
          <w:bCs/>
          <w:spacing w:val="-1"/>
          <w:sz w:val="24"/>
          <w:szCs w:val="24"/>
        </w:rPr>
        <w:t xml:space="preserve">8.  </w:t>
      </w:r>
      <w:r>
        <w:rPr>
          <w:rFonts w:eastAsia="Times New Roman"/>
          <w:b/>
          <w:bCs/>
          <w:spacing w:val="-1"/>
          <w:sz w:val="24"/>
          <w:szCs w:val="24"/>
        </w:rPr>
        <w:t>Порядок обмена данными телеизмерений</w:t>
      </w:r>
    </w:p>
    <w:p w:rsidR="00E9704F" w:rsidRDefault="0075256B">
      <w:pPr>
        <w:shd w:val="clear" w:color="auto" w:fill="FFFFFF"/>
        <w:spacing w:line="274" w:lineRule="exact"/>
        <w:ind w:right="10" w:firstLine="682"/>
        <w:jc w:val="both"/>
      </w:pPr>
      <w:r>
        <w:rPr>
          <w:sz w:val="24"/>
          <w:szCs w:val="24"/>
        </w:rPr>
        <w:t xml:space="preserve">8.1. </w:t>
      </w:r>
      <w:r>
        <w:rPr>
          <w:rFonts w:eastAsia="Times New Roman"/>
          <w:sz w:val="24"/>
          <w:szCs w:val="24"/>
        </w:rPr>
        <w:t xml:space="preserve">Имеющиеся данные телеизмерений, телесигнализации и АСКУЭ с электроустановок </w:t>
      </w:r>
      <w:r>
        <w:rPr>
          <w:rFonts w:eastAsia="Times New Roman"/>
          <w:spacing w:val="-1"/>
          <w:sz w:val="24"/>
          <w:szCs w:val="24"/>
        </w:rPr>
        <w:t xml:space="preserve">«ТСО» передаются с сервера «ТСО» Заказчику. Перечень транслируемых сигналов и технические </w:t>
      </w:r>
      <w:r>
        <w:rPr>
          <w:rFonts w:eastAsia="Times New Roman"/>
          <w:sz w:val="24"/>
          <w:szCs w:val="24"/>
        </w:rPr>
        <w:t>условия передачи ТИ указан в Приложении 3.</w:t>
      </w:r>
    </w:p>
    <w:p w:rsidR="00067DF7" w:rsidRDefault="00067DF7">
      <w:pPr>
        <w:shd w:val="clear" w:color="auto" w:fill="FFFFFF"/>
        <w:spacing w:before="240"/>
        <w:ind w:right="10"/>
        <w:jc w:val="center"/>
        <w:rPr>
          <w:b/>
          <w:bCs/>
          <w:spacing w:val="-1"/>
          <w:sz w:val="24"/>
          <w:szCs w:val="24"/>
        </w:rPr>
      </w:pPr>
    </w:p>
    <w:p w:rsidR="00E9704F" w:rsidRDefault="0075256B">
      <w:pPr>
        <w:shd w:val="clear" w:color="auto" w:fill="FFFFFF"/>
        <w:spacing w:before="240"/>
        <w:ind w:right="10"/>
        <w:jc w:val="center"/>
      </w:pPr>
      <w:r>
        <w:rPr>
          <w:b/>
          <w:bCs/>
          <w:spacing w:val="-1"/>
          <w:sz w:val="24"/>
          <w:szCs w:val="24"/>
        </w:rPr>
        <w:t xml:space="preserve">9.  </w:t>
      </w:r>
      <w:r>
        <w:rPr>
          <w:rFonts w:eastAsia="Times New Roman"/>
          <w:b/>
          <w:bCs/>
          <w:spacing w:val="-1"/>
          <w:sz w:val="24"/>
          <w:szCs w:val="24"/>
        </w:rPr>
        <w:t>Порядок вывода оборудования в ремонт</w:t>
      </w:r>
    </w:p>
    <w:p w:rsidR="00E9704F" w:rsidRDefault="00E9704F" w:rsidP="00067DF7">
      <w:pPr>
        <w:shd w:val="clear" w:color="auto" w:fill="FFFFFF"/>
        <w:spacing w:before="605"/>
        <w:jc w:val="right"/>
        <w:sectPr w:rsidR="00E9704F">
          <w:pgSz w:w="11909" w:h="16834"/>
          <w:pgMar w:top="900" w:right="566" w:bottom="360" w:left="1133" w:header="720" w:footer="720" w:gutter="0"/>
          <w:cols w:space="60"/>
          <w:noEndnote/>
        </w:sectPr>
      </w:pPr>
    </w:p>
    <w:p w:rsidR="00E9704F" w:rsidRDefault="0075256B" w:rsidP="0075256B">
      <w:pPr>
        <w:numPr>
          <w:ilvl w:val="0"/>
          <w:numId w:val="55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Согласование годовых и месячных графиков ремонтов, а также оперативных заявок производится в соответствии с утвержденными «Регламентом разработки и согласования графиков ремонтов, подачи и проработки оперативных заявок на производство работ на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, оборудовании и устройствах находящихся в оперативном управлении и ведении Заказчика для ТСО и потребителей».</w:t>
      </w:r>
    </w:p>
    <w:p w:rsidR="00E9704F" w:rsidRDefault="0075256B" w:rsidP="0075256B">
      <w:pPr>
        <w:numPr>
          <w:ilvl w:val="0"/>
          <w:numId w:val="55"/>
        </w:numPr>
        <w:shd w:val="clear" w:color="auto" w:fill="FFFFFF"/>
        <w:tabs>
          <w:tab w:val="left" w:pos="1416"/>
        </w:tabs>
        <w:spacing w:line="274" w:lineRule="exact"/>
        <w:ind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отказе в согласовании заявки на вывод оборудования в ремонт, отказавшая организация должна четко обосновать причину отказа, принять все меры к устранению этой причины и указать срок, когда это оборудование может быть выведено в ремонт. Повторный срок </w:t>
      </w:r>
      <w:r>
        <w:rPr>
          <w:rFonts w:eastAsia="Times New Roman"/>
          <w:spacing w:val="-1"/>
          <w:sz w:val="24"/>
          <w:szCs w:val="24"/>
        </w:rPr>
        <w:t xml:space="preserve">вывода оборудования в ремонт не должен отстоять от первоначального более чем на три месяца. В </w:t>
      </w:r>
      <w:r>
        <w:rPr>
          <w:rFonts w:eastAsia="Times New Roman"/>
          <w:sz w:val="24"/>
          <w:szCs w:val="24"/>
        </w:rPr>
        <w:t>отдельных случаях, по согласованию сторон срок вывода оборудования в ремонт может превышать три месяца.</w:t>
      </w:r>
    </w:p>
    <w:p w:rsidR="00E9704F" w:rsidRDefault="0075256B" w:rsidP="0075256B">
      <w:pPr>
        <w:numPr>
          <w:ilvl w:val="0"/>
          <w:numId w:val="55"/>
        </w:numPr>
        <w:shd w:val="clear" w:color="auto" w:fill="FFFFFF"/>
        <w:tabs>
          <w:tab w:val="left" w:pos="1416"/>
        </w:tabs>
        <w:spacing w:line="274" w:lineRule="exact"/>
        <w:ind w:right="5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перед выводом оборудования в ремонт оперативный персонал «ТСО» (Заказчик) обязан получить на это разрешение оперативного персонала в оперативном ведении, которого находится данное оборудование, вне зависимости от разрешенной заявки.</w:t>
      </w:r>
    </w:p>
    <w:p w:rsidR="00E9704F" w:rsidRDefault="0075256B" w:rsidP="0075256B">
      <w:pPr>
        <w:numPr>
          <w:ilvl w:val="0"/>
          <w:numId w:val="55"/>
        </w:numPr>
        <w:shd w:val="clear" w:color="auto" w:fill="FFFFFF"/>
        <w:tabs>
          <w:tab w:val="left" w:pos="1416"/>
        </w:tabs>
        <w:spacing w:line="274" w:lineRule="exact"/>
        <w:ind w:right="10"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Оперативный персонал, в управлении которого находится ЛЭП, согласуют заявку со всеми потребителями, подключенными к этой ЛЭП.</w:t>
      </w:r>
    </w:p>
    <w:p w:rsidR="00E9704F" w:rsidRDefault="0075256B" w:rsidP="0075256B">
      <w:pPr>
        <w:numPr>
          <w:ilvl w:val="0"/>
          <w:numId w:val="55"/>
        </w:numPr>
        <w:shd w:val="clear" w:color="auto" w:fill="FFFFFF"/>
        <w:tabs>
          <w:tab w:val="left" w:pos="1416"/>
        </w:tabs>
        <w:spacing w:line="274" w:lineRule="exact"/>
        <w:ind w:firstLine="68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Оперативный персонал Заказчика («ТСО») имеет право, в случае необходимости потребовать ввод в работу ремонтируемого оборудования за время аварийной готовности, указанной в заявке.</w:t>
      </w:r>
    </w:p>
    <w:p w:rsidR="00E9704F" w:rsidRDefault="0075256B">
      <w:pPr>
        <w:shd w:val="clear" w:color="auto" w:fill="FFFFFF"/>
        <w:tabs>
          <w:tab w:val="left" w:pos="336"/>
        </w:tabs>
        <w:spacing w:before="259" w:line="274" w:lineRule="exact"/>
        <w:ind w:right="10"/>
        <w:jc w:val="center"/>
      </w:pPr>
      <w:r>
        <w:rPr>
          <w:b/>
          <w:bCs/>
          <w:spacing w:val="-5"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Производство переключений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Диспетчер ДС ПО ЦУС (ОДС ПО ЦУС) является старшим оперативным руководителем операционной зоны Заказчика. Его диспетчерские команды (далее команды), отдаваемые оперативному персоналу «ТСО» по вопросам, входящим в его компетенцию, подлежат незамедлительному исполнению.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right="5"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 один элемент оборудования, находящегося в диспетчерском управлении или ведении диспетчера ДС ПО ЦУС Заказчика не может быть без его команды или разрешения включен в работу или же выведен из работы, или резерва, за исключением случаев явной опасности для жизни людей и сохранности оборудования.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Все переключения в электрических сетях должны производиться при строгом соблюдении действующих ПТБ, ПТЭ, Инструкции по переключениям в электроустановках (СО 153-34.20.505-2003).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right="5"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Оперативный персонал Заказчика и «ТСО» производит оперативные переключения на оборудовании, находящемся в его оперативном управлении, только с разрешения персонала, в оперативном ведении которого находится указанное оборудование.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Разрешение на подготовку рабочего места и допуск ремонтного персонала на оборудование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– 110 кВ, находящихся на балансе Заказчика, для производства работ осуществляет оперативно-диспетчерский персонал, в оперативном управлении которого находится выводимое в ремонт оборудование.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right="5"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Разрешение на подготовку рабочего места и допуск на линейные разъединители 110 кВ, находящиеся на балансе «ТСО» дает оперативный персонал «ТСО», после получения разрешения от оперативно-диспетчерского персонала, в оперативном управлении которого находится выводимое в ремонт оборудование.</w:t>
      </w:r>
    </w:p>
    <w:p w:rsidR="00E9704F" w:rsidRDefault="0075256B" w:rsidP="0075256B">
      <w:pPr>
        <w:numPr>
          <w:ilvl w:val="0"/>
          <w:numId w:val="56"/>
        </w:numPr>
        <w:shd w:val="clear" w:color="auto" w:fill="FFFFFF"/>
        <w:tabs>
          <w:tab w:val="left" w:pos="1416"/>
        </w:tabs>
        <w:spacing w:line="274" w:lineRule="exact"/>
        <w:ind w:right="5"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Оперативный персонал Заказчика и «ТСО» должны предпринимать </w:t>
      </w:r>
      <w:r>
        <w:rPr>
          <w:rFonts w:eastAsia="Times New Roman"/>
          <w:spacing w:val="-1"/>
          <w:sz w:val="24"/>
          <w:szCs w:val="24"/>
        </w:rPr>
        <w:t xml:space="preserve">скоординированные действия по поддержанию уровня напряжения у потребителей, запитанных по </w:t>
      </w:r>
      <w:r>
        <w:rPr>
          <w:rFonts w:eastAsia="Times New Roman"/>
          <w:sz w:val="24"/>
          <w:szCs w:val="24"/>
        </w:rPr>
        <w:t>фидерам 10 кВ в пределах установленных техническими регламентами и ГОСТ.</w:t>
      </w:r>
    </w:p>
    <w:p w:rsidR="00E9704F" w:rsidRDefault="0075256B">
      <w:pPr>
        <w:shd w:val="clear" w:color="auto" w:fill="FFFFFF"/>
        <w:tabs>
          <w:tab w:val="left" w:pos="542"/>
        </w:tabs>
        <w:spacing w:before="235" w:line="274" w:lineRule="exact"/>
        <w:ind w:right="14"/>
        <w:jc w:val="center"/>
      </w:pPr>
      <w:r>
        <w:rPr>
          <w:b/>
          <w:bCs/>
          <w:spacing w:val="-3"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Общие обязанности сторон</w:t>
      </w:r>
    </w:p>
    <w:p w:rsidR="00E9704F" w:rsidRDefault="0075256B">
      <w:pPr>
        <w:shd w:val="clear" w:color="auto" w:fill="FFFFFF"/>
        <w:spacing w:line="274" w:lineRule="exact"/>
        <w:ind w:firstLine="3485"/>
      </w:pPr>
      <w:r>
        <w:rPr>
          <w:sz w:val="24"/>
          <w:szCs w:val="24"/>
        </w:rPr>
        <w:t xml:space="preserve">11.1.    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Заказчик обязан: </w:t>
      </w:r>
      <w:r>
        <w:rPr>
          <w:rFonts w:eastAsia="Times New Roman"/>
          <w:sz w:val="24"/>
          <w:szCs w:val="24"/>
        </w:rPr>
        <w:t>11.1.1.   Рассматривать оперативные заявки «ТСО» на изменение состояния оборудования, находящегося в оперативном управлении или оперативном ведении Заказчика.</w:t>
      </w:r>
    </w:p>
    <w:p w:rsidR="00E9704F" w:rsidRDefault="0075256B">
      <w:pPr>
        <w:shd w:val="clear" w:color="auto" w:fill="FFFFFF"/>
        <w:spacing w:before="586"/>
        <w:jc w:val="right"/>
      </w:pPr>
      <w:r>
        <w:rPr>
          <w:sz w:val="24"/>
          <w:szCs w:val="24"/>
        </w:rPr>
        <w:t>42</w:t>
      </w:r>
    </w:p>
    <w:p w:rsidR="00E9704F" w:rsidRDefault="00E9704F">
      <w:pPr>
        <w:shd w:val="clear" w:color="auto" w:fill="FFFFFF"/>
        <w:spacing w:before="586"/>
        <w:jc w:val="right"/>
        <w:sectPr w:rsidR="00E9704F">
          <w:pgSz w:w="11909" w:h="16834"/>
          <w:pgMar w:top="900" w:right="566" w:bottom="360" w:left="1133" w:header="720" w:footer="720" w:gutter="0"/>
          <w:cols w:space="60"/>
          <w:noEndnote/>
        </w:sectPr>
      </w:pP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Координировать совместные действия по локализации и ликвидации технологических нарушений.</w:t>
      </w: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нормативной, технической документацией, разрабатываемой Заказчиком в рамках взаимоотношений Заказчика и «ТСО».</w:t>
      </w: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«ТСО» информацию, необходимую для осуществления функций оперативно-технологического управления определенную Регламентом информационного обмена (Приложение 1).</w:t>
      </w: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меры, направленные на повышение надежности работы оборудования и снижение рисков технологических нарушений. При возникновении технологического нарушения, принимать необходимые меры оперативного характера, направленные на восстановление технических характеристик энергетического оборудования находящегося на балансе Заказчика.</w:t>
      </w: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оперативно-технологическую (диспетчерскую) дисциплину и исполнение инструктивных материалов по оперативно-технологическому управлению.</w:t>
      </w:r>
    </w:p>
    <w:p w:rsidR="00E9704F" w:rsidRDefault="0075256B" w:rsidP="0075256B">
      <w:pPr>
        <w:numPr>
          <w:ilvl w:val="0"/>
          <w:numId w:val="57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функции по организации информационного взаимодействия с рабочим органом Ситуационно-аналитического центра (РО САЦ) Министерства энергетики Российской Федерации.</w:t>
      </w:r>
    </w:p>
    <w:p w:rsidR="00E9704F" w:rsidRDefault="0075256B">
      <w:pPr>
        <w:shd w:val="clear" w:color="auto" w:fill="FFFFFF"/>
        <w:spacing w:line="274" w:lineRule="exact"/>
        <w:ind w:left="4267"/>
      </w:pPr>
      <w:r>
        <w:rPr>
          <w:sz w:val="24"/>
          <w:szCs w:val="24"/>
        </w:rPr>
        <w:t xml:space="preserve">11.2.   </w:t>
      </w:r>
      <w:r>
        <w:rPr>
          <w:rFonts w:eastAsia="Times New Roman"/>
          <w:b/>
          <w:bCs/>
          <w:i/>
          <w:iCs/>
          <w:sz w:val="24"/>
          <w:szCs w:val="24"/>
        </w:rPr>
        <w:t>«ТСО» обязано: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меры, направленные на повышение надежности работы оборудования и снижение рисков технологических нарушений. При возникновении технологического нарушения, принимать необходимые меры оперативного характера, направленные на восстановление технических характеристик энергетического оборудования подстанций «ТСО».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оперативно-технологическую (диспетчерскую) дисциплину оперативного персонала «ТСО».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эксплуатацию энергетического оборудования и устройств РЗА, ПА в соответствии с их разграничением по оперативному управлению и оперативному ведению, на основе указаний Заказчика.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информационное и техническое взаимодействие систем СДТУ, АСДУ с аналогичными системами Заказчика.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Заказчику информацию, необходимую для осуществления функций оперативно-технологического управления определенную Регламентом информационного обмена (Приложение 1).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с диспетчерскими службами Заказчика совместные действия по локализации и ликвидации технологических нарушений.</w:t>
      </w:r>
    </w:p>
    <w:p w:rsidR="00E9704F" w:rsidRDefault="0075256B" w:rsidP="0075256B">
      <w:pPr>
        <w:numPr>
          <w:ilvl w:val="0"/>
          <w:numId w:val="58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расследовании технологических нарушений, несчастных случаев, нарушении оперативной дисциплины привлекать, по согласованию с Заказчиком, специалистов для участия в работе комиссии.</w:t>
      </w:r>
    </w:p>
    <w:p w:rsidR="00E9704F" w:rsidRDefault="0075256B">
      <w:pPr>
        <w:shd w:val="clear" w:color="auto" w:fill="FFFFFF"/>
        <w:spacing w:before="235" w:line="274" w:lineRule="exact"/>
        <w:ind w:left="614"/>
      </w:pPr>
      <w:r>
        <w:rPr>
          <w:b/>
          <w:bCs/>
          <w:spacing w:val="-2"/>
          <w:sz w:val="24"/>
          <w:szCs w:val="24"/>
        </w:rPr>
        <w:t xml:space="preserve">12.    </w:t>
      </w:r>
      <w:r>
        <w:rPr>
          <w:rFonts w:eastAsia="Times New Roman"/>
          <w:b/>
          <w:bCs/>
          <w:spacing w:val="-2"/>
          <w:sz w:val="24"/>
          <w:szCs w:val="24"/>
        </w:rPr>
        <w:t>Обязанности сторон в области организации и осуществления круглосуточного</w:t>
      </w:r>
    </w:p>
    <w:p w:rsidR="00E9704F" w:rsidRDefault="0075256B">
      <w:pPr>
        <w:shd w:val="clear" w:color="auto" w:fill="FFFFFF"/>
        <w:spacing w:line="274" w:lineRule="exact"/>
        <w:ind w:left="4210" w:right="3091" w:hanging="50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оперативного управления </w:t>
      </w:r>
      <w:r>
        <w:rPr>
          <w:rFonts w:eastAsia="Times New Roman"/>
          <w:sz w:val="24"/>
          <w:szCs w:val="24"/>
        </w:rPr>
        <w:t xml:space="preserve">12.1.   </w:t>
      </w:r>
      <w:r>
        <w:rPr>
          <w:rFonts w:eastAsia="Times New Roman"/>
          <w:b/>
          <w:bCs/>
          <w:i/>
          <w:iCs/>
          <w:sz w:val="24"/>
          <w:szCs w:val="24"/>
        </w:rPr>
        <w:t>Заказчик обязан:</w:t>
      </w:r>
    </w:p>
    <w:p w:rsidR="00E9704F" w:rsidRDefault="0075256B" w:rsidP="0075256B">
      <w:pPr>
        <w:numPr>
          <w:ilvl w:val="0"/>
          <w:numId w:val="59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непрерывное круглосуточное оперативно-технологическое управление передачей электроэнергии (мощности) по сетям филиала потребителю.</w:t>
      </w:r>
    </w:p>
    <w:p w:rsidR="00E9704F" w:rsidRDefault="0075256B" w:rsidP="0075256B">
      <w:pPr>
        <w:numPr>
          <w:ilvl w:val="0"/>
          <w:numId w:val="59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Руководить ликвидацией технологических нарушений на оборудовании, находящемся в оперативном управлении диспетчерских служб Заказчика по принадлежности.</w:t>
      </w:r>
    </w:p>
    <w:p w:rsidR="00E9704F" w:rsidRDefault="0075256B" w:rsidP="0075256B">
      <w:pPr>
        <w:numPr>
          <w:ilvl w:val="0"/>
          <w:numId w:val="59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Согласовывать и предоставлять необходимую документацию, определенную Регламентом взаимоотношений (Приложение 1).</w:t>
      </w:r>
    </w:p>
    <w:p w:rsidR="00E9704F" w:rsidRDefault="0075256B">
      <w:pPr>
        <w:shd w:val="clear" w:color="auto" w:fill="FFFFFF"/>
        <w:spacing w:line="274" w:lineRule="exact"/>
        <w:ind w:left="4032"/>
      </w:pPr>
      <w:r>
        <w:rPr>
          <w:sz w:val="24"/>
          <w:szCs w:val="24"/>
        </w:rPr>
        <w:t xml:space="preserve">12.2.      </w:t>
      </w:r>
      <w:r>
        <w:rPr>
          <w:rFonts w:eastAsia="Times New Roman"/>
          <w:b/>
          <w:bCs/>
          <w:i/>
          <w:iCs/>
          <w:sz w:val="24"/>
          <w:szCs w:val="24"/>
        </w:rPr>
        <w:t>«ТСО» обязано:</w:t>
      </w:r>
    </w:p>
    <w:p w:rsidR="00E9704F" w:rsidRDefault="0075256B" w:rsidP="0075256B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осуществлять круглосуточное оперативно-технологическое управление оборудованием, находящимся в оперативном управлении персонала «ТСО».</w:t>
      </w:r>
    </w:p>
    <w:p w:rsidR="00E9704F" w:rsidRDefault="0075256B" w:rsidP="0075256B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274" w:lineRule="exact"/>
        <w:ind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 команде диспетчерских служб Заказчика мероприятия по изменению состава, схемы и режима работы оборудования при необходимости предупреждения и ликвидации технологических нарушений, а так же в условиях ЧС.</w:t>
      </w:r>
    </w:p>
    <w:p w:rsidR="00E9704F" w:rsidRDefault="0075256B">
      <w:pPr>
        <w:shd w:val="clear" w:color="auto" w:fill="FFFFFF"/>
        <w:spacing w:before="331"/>
        <w:jc w:val="right"/>
      </w:pPr>
      <w:r>
        <w:rPr>
          <w:sz w:val="24"/>
          <w:szCs w:val="24"/>
        </w:rPr>
        <w:t>43</w:t>
      </w:r>
    </w:p>
    <w:p w:rsidR="00E9704F" w:rsidRDefault="00E9704F">
      <w:pPr>
        <w:shd w:val="clear" w:color="auto" w:fill="FFFFFF"/>
        <w:spacing w:before="331"/>
        <w:jc w:val="right"/>
        <w:sectPr w:rsidR="00E9704F">
          <w:pgSz w:w="11909" w:h="16834"/>
          <w:pgMar w:top="900" w:right="566" w:bottom="360" w:left="1133" w:header="720" w:footer="720" w:gutter="0"/>
          <w:cols w:space="60"/>
          <w:noEndnote/>
        </w:sectPr>
      </w:pPr>
    </w:p>
    <w:p w:rsidR="00E9704F" w:rsidRDefault="0075256B" w:rsidP="0075256B">
      <w:pPr>
        <w:numPr>
          <w:ilvl w:val="0"/>
          <w:numId w:val="61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Осуществлять по команде диспетчерских служб Заказчика мероприятия по изменению состава, схемы и режима работы оборудования согласно заявкам (нарядам) </w:t>
      </w:r>
      <w:proofErr w:type="spellStart"/>
      <w:r>
        <w:rPr>
          <w:rFonts w:eastAsia="Times New Roman"/>
          <w:sz w:val="24"/>
          <w:szCs w:val="24"/>
        </w:rPr>
        <w:t>энергосбытовой</w:t>
      </w:r>
      <w:proofErr w:type="spellEnd"/>
      <w:r>
        <w:rPr>
          <w:rFonts w:eastAsia="Times New Roman"/>
          <w:sz w:val="24"/>
          <w:szCs w:val="24"/>
        </w:rPr>
        <w:t xml:space="preserve"> организации, в соответствии с «Правилами полного и (или) частичного ограничения режима потребления электрической энергии», утвержденными Постановлением Правительства РФ от 04.05.2012г. № 442.</w:t>
      </w:r>
    </w:p>
    <w:p w:rsidR="00E9704F" w:rsidRDefault="0075256B" w:rsidP="0075256B">
      <w:pPr>
        <w:numPr>
          <w:ilvl w:val="0"/>
          <w:numId w:val="61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предоставлять Заказчику информацию о технологических нарушениях или отклонениях в работе оборудования подстанций «ТСО», находящегося в оперативном управлении, оперативном ведении Заказчика определенную Приложением 1 (диспетчерское наименование оборудования, данные о работе защит, показания приборов и т.д.).</w:t>
      </w:r>
    </w:p>
    <w:p w:rsidR="00E9704F" w:rsidRDefault="0075256B">
      <w:pPr>
        <w:shd w:val="clear" w:color="auto" w:fill="FFFFFF"/>
        <w:spacing w:before="240" w:line="288" w:lineRule="exact"/>
        <w:ind w:left="566" w:right="422" w:firstLine="130"/>
      </w:pPr>
      <w:r>
        <w:rPr>
          <w:b/>
          <w:bCs/>
          <w:spacing w:val="-3"/>
          <w:sz w:val="24"/>
          <w:szCs w:val="24"/>
        </w:rPr>
        <w:t xml:space="preserve">13.   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Обязанности ЗАКАЗЧИКА и «ТСО» в области электрических режимов и ПА </w:t>
      </w:r>
      <w:r>
        <w:rPr>
          <w:rFonts w:eastAsia="Times New Roman"/>
          <w:sz w:val="24"/>
          <w:szCs w:val="24"/>
        </w:rPr>
        <w:t xml:space="preserve">13.1.   </w:t>
      </w:r>
      <w:r>
        <w:rPr>
          <w:rFonts w:eastAsia="Times New Roman"/>
          <w:b/>
          <w:bCs/>
          <w:i/>
          <w:iCs/>
          <w:sz w:val="24"/>
          <w:szCs w:val="24"/>
        </w:rPr>
        <w:t>Заказчик обязан:</w:t>
      </w:r>
    </w:p>
    <w:p w:rsidR="00E9704F" w:rsidRDefault="0075256B" w:rsidP="0075256B">
      <w:pPr>
        <w:numPr>
          <w:ilvl w:val="0"/>
          <w:numId w:val="62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карту расстановки АЧР в энергосистеме, выдавать задания по расстановки АЧР на подстанциях «ТСО».</w:t>
      </w:r>
    </w:p>
    <w:p w:rsidR="00E9704F" w:rsidRDefault="0075256B" w:rsidP="0075256B">
      <w:pPr>
        <w:numPr>
          <w:ilvl w:val="0"/>
          <w:numId w:val="62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годовые и месячные графики ремонта линий электропередачи, подстанций, находящегося в оперативном управлении и ведении филиала.</w:t>
      </w:r>
    </w:p>
    <w:p w:rsidR="00E9704F" w:rsidRDefault="0075256B" w:rsidP="0075256B">
      <w:pPr>
        <w:numPr>
          <w:ilvl w:val="0"/>
          <w:numId w:val="62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Согласовывать технические условия и задания на проектирование </w:t>
      </w:r>
      <w:proofErr w:type="spellStart"/>
      <w:r>
        <w:rPr>
          <w:rFonts w:eastAsia="Times New Roman"/>
          <w:sz w:val="24"/>
          <w:szCs w:val="24"/>
        </w:rPr>
        <w:t>энергообъектов</w:t>
      </w:r>
      <w:proofErr w:type="spellEnd"/>
      <w:r>
        <w:rPr>
          <w:rFonts w:eastAsia="Times New Roman"/>
          <w:sz w:val="24"/>
          <w:szCs w:val="24"/>
        </w:rPr>
        <w:t>, подготавливаемые «ТСО», и выполненные по ним проекты: линий электропередачи и электрооборудования, находящихся или передаваемых в оперативное управление или ведение диспетчера ДС ПО ЦУС (ОДС ПО ЦУС).</w:t>
      </w:r>
    </w:p>
    <w:p w:rsidR="00E9704F" w:rsidRDefault="0075256B" w:rsidP="0075256B">
      <w:pPr>
        <w:numPr>
          <w:ilvl w:val="0"/>
          <w:numId w:val="62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Согласовывать нормальные и ремонтные схемы электрических соединений сетей «ТСО», находящихся в оперативном управлении или ведении филиала.</w:t>
      </w:r>
    </w:p>
    <w:p w:rsidR="00E9704F" w:rsidRDefault="0075256B" w:rsidP="0075256B">
      <w:pPr>
        <w:numPr>
          <w:ilvl w:val="0"/>
          <w:numId w:val="62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физическую проверку расстановки АЧР на подстанциях «ТСО».</w:t>
      </w:r>
    </w:p>
    <w:p w:rsidR="00E9704F" w:rsidRDefault="0075256B">
      <w:pPr>
        <w:shd w:val="clear" w:color="auto" w:fill="FFFFFF"/>
        <w:spacing w:line="274" w:lineRule="exact"/>
        <w:ind w:left="3480"/>
      </w:pPr>
      <w:r>
        <w:rPr>
          <w:sz w:val="24"/>
          <w:szCs w:val="24"/>
        </w:rPr>
        <w:t xml:space="preserve">13.2.   </w:t>
      </w:r>
      <w:r>
        <w:rPr>
          <w:rFonts w:eastAsia="Times New Roman"/>
          <w:b/>
          <w:bCs/>
          <w:i/>
          <w:iCs/>
          <w:sz w:val="24"/>
          <w:szCs w:val="24"/>
        </w:rPr>
        <w:t>«ТСО» обязано: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настройку систем и устройств ПА в соответствии с заданиями Заказчика.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заданный Заказчиком объем оперативного и автоматического противоаварийного управления.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возможность физической проверки выполнения заданного Заказчиком объёма автоматического противоаварийного управления на подстанциях «ТСО».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Вести режим потребления реактивной мощности в соответствии с заданным коэффициентом мощности.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Представлять, согласно регламенту, годовые и месячные графики по ремонту оборудования 110 кВ.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на согласование программы включения в работу нового и вводимого после ремонта электрооборудования, находящегося в оперативном ведении или управлении Заказчика.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организацию проведения замеров параметров оборудования и режима в характерные дни и часы контрольных замеров по ЕЭС России, а так же внеочередных замеров.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разработанные Заказчиком инструкции и оперативные указания по ведению электрических режимов сетей «ТСО» в составе энергосистемы.</w:t>
      </w:r>
    </w:p>
    <w:p w:rsidR="00E9704F" w:rsidRDefault="0075256B" w:rsidP="0075256B">
      <w:pPr>
        <w:numPr>
          <w:ilvl w:val="0"/>
          <w:numId w:val="63"/>
        </w:numPr>
        <w:shd w:val="clear" w:color="auto" w:fill="FFFFFF"/>
        <w:tabs>
          <w:tab w:val="left" w:pos="1416"/>
        </w:tabs>
        <w:spacing w:line="274" w:lineRule="exact"/>
        <w:ind w:right="14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на согласование нормальные и ремонтные схемы электрических соединений сетей «ТСО», находящихся в оперативном управлении или ведении Заказчика.</w:t>
      </w:r>
    </w:p>
    <w:p w:rsidR="00E9704F" w:rsidRDefault="0075256B">
      <w:pPr>
        <w:shd w:val="clear" w:color="auto" w:fill="FFFFFF"/>
        <w:tabs>
          <w:tab w:val="left" w:pos="1478"/>
        </w:tabs>
        <w:spacing w:line="274" w:lineRule="exact"/>
        <w:ind w:right="10" w:firstLine="571"/>
        <w:jc w:val="both"/>
      </w:pPr>
      <w:r>
        <w:rPr>
          <w:spacing w:val="-1"/>
          <w:sz w:val="24"/>
          <w:szCs w:val="24"/>
        </w:rPr>
        <w:t>13.2.10.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Предоставлять нормальные схемы соединений подстанций 110 кВ (согласно п.6.6.4</w:t>
      </w:r>
      <w:r>
        <w:rPr>
          <w:rFonts w:eastAsia="Times New Roman"/>
          <w:sz w:val="24"/>
          <w:szCs w:val="24"/>
        </w:rPr>
        <w:br/>
        <w:t>Правил технической эксплуатации электрических станций и сетей РФ, утвержденных 19.06.2003).</w:t>
      </w:r>
    </w:p>
    <w:p w:rsidR="00E9704F" w:rsidRDefault="0075256B">
      <w:p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</w:pPr>
      <w:r>
        <w:rPr>
          <w:spacing w:val="-1"/>
          <w:sz w:val="24"/>
          <w:szCs w:val="24"/>
        </w:rPr>
        <w:t>13.2.11.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Представлять на согласование технические условия и задания на проектирование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энергообъектов</w:t>
      </w:r>
      <w:proofErr w:type="spellEnd"/>
      <w:r>
        <w:rPr>
          <w:rFonts w:eastAsia="Times New Roman"/>
          <w:sz w:val="24"/>
          <w:szCs w:val="24"/>
        </w:rPr>
        <w:t>, подготавливаемые «ТСО» и выполненные по ним проекты: линий</w:t>
      </w:r>
      <w:r>
        <w:rPr>
          <w:rFonts w:eastAsia="Times New Roman"/>
          <w:sz w:val="24"/>
          <w:szCs w:val="24"/>
        </w:rPr>
        <w:br/>
        <w:t>электропередачи и электрооборудования, находящихся или передаваемых в оперативное</w:t>
      </w:r>
      <w:r>
        <w:rPr>
          <w:rFonts w:eastAsia="Times New Roman"/>
          <w:sz w:val="24"/>
          <w:szCs w:val="24"/>
        </w:rPr>
        <w:br/>
        <w:t>управление или ведение диспетчерских служб Заказчика.</w:t>
      </w:r>
    </w:p>
    <w:p w:rsidR="00E9704F" w:rsidRDefault="0075256B">
      <w:pPr>
        <w:shd w:val="clear" w:color="auto" w:fill="FFFFFF"/>
        <w:spacing w:before="235" w:line="278" w:lineRule="exact"/>
        <w:ind w:left="2059" w:hanging="1963"/>
      </w:pPr>
      <w:r>
        <w:rPr>
          <w:b/>
          <w:bCs/>
          <w:spacing w:val="-3"/>
          <w:sz w:val="24"/>
          <w:szCs w:val="24"/>
        </w:rPr>
        <w:t xml:space="preserve">14.   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Обязанности Заказчика и «ТСО» в области оперативного и технического обслуживания </w:t>
      </w:r>
      <w:r>
        <w:rPr>
          <w:rFonts w:eastAsia="Times New Roman"/>
          <w:b/>
          <w:bCs/>
          <w:spacing w:val="-1"/>
          <w:sz w:val="24"/>
          <w:szCs w:val="24"/>
        </w:rPr>
        <w:t>средств диспетчерского и технологического управления</w:t>
      </w:r>
    </w:p>
    <w:p w:rsidR="00E9704F" w:rsidRDefault="0075256B">
      <w:pPr>
        <w:shd w:val="clear" w:color="auto" w:fill="FFFFFF"/>
        <w:spacing w:before="317"/>
        <w:jc w:val="right"/>
      </w:pPr>
      <w:r>
        <w:rPr>
          <w:sz w:val="24"/>
          <w:szCs w:val="24"/>
        </w:rPr>
        <w:t>44</w:t>
      </w:r>
    </w:p>
    <w:p w:rsidR="00E9704F" w:rsidRDefault="00E9704F">
      <w:pPr>
        <w:shd w:val="clear" w:color="auto" w:fill="FFFFFF"/>
        <w:spacing w:before="317"/>
        <w:jc w:val="right"/>
        <w:sectPr w:rsidR="00E9704F">
          <w:pgSz w:w="11909" w:h="16834"/>
          <w:pgMar w:top="900" w:right="562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566"/>
      </w:pPr>
      <w:r>
        <w:rPr>
          <w:sz w:val="24"/>
          <w:szCs w:val="24"/>
        </w:rPr>
        <w:lastRenderedPageBreak/>
        <w:t xml:space="preserve">14.1.      </w:t>
      </w:r>
      <w:r>
        <w:rPr>
          <w:rFonts w:eastAsia="Times New Roman"/>
          <w:b/>
          <w:bCs/>
          <w:i/>
          <w:iCs/>
          <w:sz w:val="24"/>
          <w:szCs w:val="24"/>
        </w:rPr>
        <w:t>Заказчик обязан:</w:t>
      </w:r>
    </w:p>
    <w:p w:rsidR="00E9704F" w:rsidRDefault="0075256B" w:rsidP="0075256B">
      <w:pPr>
        <w:numPr>
          <w:ilvl w:val="0"/>
          <w:numId w:val="64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Фиксировать не </w:t>
      </w:r>
      <w:proofErr w:type="gramStart"/>
      <w:r>
        <w:rPr>
          <w:rFonts w:eastAsia="Times New Roman"/>
          <w:sz w:val="24"/>
          <w:szCs w:val="24"/>
        </w:rPr>
        <w:t>устраняемых</w:t>
      </w:r>
      <w:proofErr w:type="gramEnd"/>
      <w:r>
        <w:rPr>
          <w:rFonts w:eastAsia="Times New Roman"/>
          <w:sz w:val="24"/>
          <w:szCs w:val="24"/>
        </w:rPr>
        <w:t xml:space="preserve"> в течение смены, нарушения в работе СДТУ.</w:t>
      </w:r>
    </w:p>
    <w:p w:rsidR="00E9704F" w:rsidRDefault="0075256B" w:rsidP="0075256B">
      <w:pPr>
        <w:numPr>
          <w:ilvl w:val="0"/>
          <w:numId w:val="64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оперативное руководство устранением повреждений каналов связи и ТМ между Заказчиком и «ТСО».</w:t>
      </w:r>
    </w:p>
    <w:p w:rsidR="00E9704F" w:rsidRDefault="0075256B" w:rsidP="0075256B">
      <w:pPr>
        <w:numPr>
          <w:ilvl w:val="0"/>
          <w:numId w:val="64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Согласовывать годовой график проверок СДТУ, АСДУ «ТСО», передающих информацию Заказчику.</w:t>
      </w:r>
    </w:p>
    <w:p w:rsidR="00E9704F" w:rsidRDefault="0075256B" w:rsidP="0075256B">
      <w:pPr>
        <w:numPr>
          <w:ilvl w:val="0"/>
          <w:numId w:val="64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Выдавать оперативные указания по устранению отказов СДТУ, АСДУ, каналов связи и ТМ, находящихся в оперативном управлении или ведении диспетчера Заказчика.</w:t>
      </w:r>
    </w:p>
    <w:p w:rsidR="00E9704F" w:rsidRDefault="0075256B">
      <w:pPr>
        <w:shd w:val="clear" w:color="auto" w:fill="FFFFFF"/>
        <w:tabs>
          <w:tab w:val="left" w:pos="1478"/>
        </w:tabs>
        <w:spacing w:line="274" w:lineRule="exact"/>
        <w:ind w:right="10" w:firstLine="571"/>
        <w:jc w:val="both"/>
      </w:pPr>
      <w:r>
        <w:rPr>
          <w:spacing w:val="-1"/>
          <w:sz w:val="24"/>
          <w:szCs w:val="24"/>
        </w:rPr>
        <w:t>14.1.5.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Согласовывать технические задания на проектирование </w:t>
      </w:r>
      <w:proofErr w:type="gramStart"/>
      <w:r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 xml:space="preserve"> и реконструкцию</w:t>
      </w:r>
      <w:r>
        <w:rPr>
          <w:rFonts w:eastAsia="Times New Roman"/>
          <w:sz w:val="24"/>
          <w:szCs w:val="24"/>
        </w:rPr>
        <w:br/>
        <w:t>действующих СДТУ, АСДУ.</w:t>
      </w:r>
    </w:p>
    <w:p w:rsidR="00E9704F" w:rsidRDefault="0075256B" w:rsidP="0075256B">
      <w:pPr>
        <w:numPr>
          <w:ilvl w:val="0"/>
          <w:numId w:val="65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Рассматривать и согласовывать заявки на вывод из работы СДТУ, АСДУ и </w:t>
      </w:r>
      <w:proofErr w:type="gramStart"/>
      <w:r>
        <w:rPr>
          <w:rFonts w:eastAsia="Times New Roman"/>
          <w:sz w:val="24"/>
          <w:szCs w:val="24"/>
        </w:rPr>
        <w:t>находящихся</w:t>
      </w:r>
      <w:proofErr w:type="gramEnd"/>
      <w:r>
        <w:rPr>
          <w:rFonts w:eastAsia="Times New Roman"/>
          <w:sz w:val="24"/>
          <w:szCs w:val="24"/>
        </w:rPr>
        <w:t xml:space="preserve"> в ведении или управлении Заказчика.</w:t>
      </w:r>
    </w:p>
    <w:p w:rsidR="00E9704F" w:rsidRDefault="0075256B" w:rsidP="0075256B">
      <w:pPr>
        <w:numPr>
          <w:ilvl w:val="0"/>
          <w:numId w:val="65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надежную работу СДТУ в условиях ЧС.</w:t>
      </w:r>
    </w:p>
    <w:p w:rsidR="00E9704F" w:rsidRDefault="0075256B">
      <w:pPr>
        <w:shd w:val="clear" w:color="auto" w:fill="FFFFFF"/>
        <w:spacing w:line="274" w:lineRule="exact"/>
        <w:ind w:left="3691"/>
      </w:pPr>
      <w:r>
        <w:rPr>
          <w:sz w:val="24"/>
          <w:szCs w:val="24"/>
        </w:rPr>
        <w:t xml:space="preserve">14.2.      </w:t>
      </w:r>
      <w:r>
        <w:rPr>
          <w:rFonts w:eastAsia="Times New Roman"/>
          <w:b/>
          <w:bCs/>
          <w:i/>
          <w:iCs/>
          <w:sz w:val="24"/>
          <w:szCs w:val="24"/>
        </w:rPr>
        <w:t>«ТСО» обязано: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оперативное и техническое обслуживание СДТУ, АСДУ, находящихся в управлении персонала «ТСО».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заявки Заказчику на проведение всех видов работ на СДТУ, АСДУ находящихся в оперативном ведении или управлении оперативного персонала филиала.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Согласовывать с Заказчиком и организовывать изменение состояния СДТУ, АСДУ, </w:t>
      </w:r>
      <w:proofErr w:type="gramStart"/>
      <w:r>
        <w:rPr>
          <w:rFonts w:eastAsia="Times New Roman"/>
          <w:sz w:val="24"/>
          <w:szCs w:val="24"/>
        </w:rPr>
        <w:t>находящихся</w:t>
      </w:r>
      <w:proofErr w:type="gramEnd"/>
      <w:r>
        <w:rPr>
          <w:rFonts w:eastAsia="Times New Roman"/>
          <w:sz w:val="24"/>
          <w:szCs w:val="24"/>
        </w:rPr>
        <w:t xml:space="preserve"> в оперативном ведении или управлении оперативного персонала Заказчика (ввод вывод из ремонта, консервацию, подготовку к испытаниям и т.п.).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на согласование Заказчику сводный годовой план капитальных, текущих ремонтов и реконструкции, годовые планы профилактического обслуживания СДТУ, АСДУ, находящихся в оперативном ведении или управлении оперативного персонала Заказчика.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Представлять на согласование Заказчику технические задания на проектирование </w:t>
      </w:r>
      <w:proofErr w:type="gramStart"/>
      <w:r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 xml:space="preserve"> и реконструкцию действующих СДТУ, АСДУ, передаваемых или находящихся в оперативном управлении и ведении оперативного персонала Заказчика.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надежную работу СДТУ в условиях ЧС.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принимать меры по устранению неисправностей датчиков телеизмерений и обеспечивать достоверность телеинформации, поступающей Заказчику.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техническую возможность телефонной связи подразделений Заказчика с подразделениями «ТСО».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прямые не коммутируемые (основные и резервные) каналы диспетчерской связи и ТМ между </w:t>
      </w:r>
      <w:proofErr w:type="spellStart"/>
      <w:r>
        <w:rPr>
          <w:rFonts w:eastAsia="Times New Roman"/>
          <w:sz w:val="24"/>
          <w:szCs w:val="24"/>
        </w:rPr>
        <w:t>Заказчикм</w:t>
      </w:r>
      <w:proofErr w:type="spellEnd"/>
      <w:r>
        <w:rPr>
          <w:rFonts w:eastAsia="Times New Roman"/>
          <w:sz w:val="24"/>
          <w:szCs w:val="24"/>
        </w:rPr>
        <w:t xml:space="preserve"> и подстанциями «ТСО».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Заказчику выход на телефонную сеть «ТСО».</w:t>
      </w:r>
    </w:p>
    <w:p w:rsidR="00E9704F" w:rsidRDefault="0075256B" w:rsidP="0075256B">
      <w:pPr>
        <w:numPr>
          <w:ilvl w:val="0"/>
          <w:numId w:val="66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Сообщать обо всех выявленных случаях отказов, сбоях и нарушениях в работе СДТУ, АСДУ, находящихся в управлении и ведении диспетчера Заказчика, произошедших на объектах «ТСО».</w:t>
      </w:r>
    </w:p>
    <w:p w:rsidR="00E9704F" w:rsidRDefault="0075256B">
      <w:pPr>
        <w:shd w:val="clear" w:color="auto" w:fill="FFFFFF"/>
        <w:spacing w:before="235" w:line="274" w:lineRule="exact"/>
        <w:ind w:left="312"/>
      </w:pPr>
      <w:r>
        <w:rPr>
          <w:b/>
          <w:bCs/>
          <w:spacing w:val="-2"/>
          <w:sz w:val="24"/>
          <w:szCs w:val="24"/>
        </w:rPr>
        <w:t xml:space="preserve">15.    </w:t>
      </w:r>
      <w:r>
        <w:rPr>
          <w:rFonts w:eastAsia="Times New Roman"/>
          <w:b/>
          <w:bCs/>
          <w:spacing w:val="-2"/>
          <w:sz w:val="24"/>
          <w:szCs w:val="24"/>
        </w:rPr>
        <w:t>Обязанности Заказчика и «ТСО» в области АСДУ и организации информационного</w:t>
      </w:r>
    </w:p>
    <w:p w:rsidR="00E9704F" w:rsidRDefault="0075256B">
      <w:pPr>
        <w:shd w:val="clear" w:color="auto" w:fill="FFFFFF"/>
        <w:spacing w:line="274" w:lineRule="exact"/>
        <w:ind w:left="3710" w:right="3974" w:firstLine="1013"/>
      </w:pPr>
      <w:r>
        <w:rPr>
          <w:rFonts w:eastAsia="Times New Roman"/>
          <w:b/>
          <w:bCs/>
          <w:sz w:val="24"/>
          <w:szCs w:val="24"/>
        </w:rPr>
        <w:t xml:space="preserve">обмена </w:t>
      </w:r>
      <w:r>
        <w:rPr>
          <w:rFonts w:eastAsia="Times New Roman"/>
          <w:sz w:val="24"/>
          <w:szCs w:val="24"/>
        </w:rPr>
        <w:t xml:space="preserve">15.1.   </w:t>
      </w:r>
      <w:r>
        <w:rPr>
          <w:rFonts w:eastAsia="Times New Roman"/>
          <w:b/>
          <w:bCs/>
          <w:i/>
          <w:iCs/>
          <w:sz w:val="24"/>
          <w:szCs w:val="24"/>
        </w:rPr>
        <w:t>Заказчик обязан:</w:t>
      </w:r>
    </w:p>
    <w:p w:rsidR="00E9704F" w:rsidRDefault="0075256B" w:rsidP="0075256B">
      <w:pPr>
        <w:numPr>
          <w:ilvl w:val="0"/>
          <w:numId w:val="67"/>
        </w:numPr>
        <w:shd w:val="clear" w:color="auto" w:fill="FFFFFF"/>
        <w:tabs>
          <w:tab w:val="left" w:pos="1416"/>
        </w:tabs>
        <w:spacing w:line="274" w:lineRule="exact"/>
        <w:ind w:right="5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прием и обработку данных АСДУ и ОИК объектов «ТСО», необходимых для выполнения требований к полноте и достоверности данных ОИК и АСДУ Заказчика.</w:t>
      </w:r>
    </w:p>
    <w:p w:rsidR="00E9704F" w:rsidRDefault="0075256B" w:rsidP="0075256B">
      <w:pPr>
        <w:numPr>
          <w:ilvl w:val="0"/>
          <w:numId w:val="67"/>
        </w:numPr>
        <w:shd w:val="clear" w:color="auto" w:fill="FFFFFF"/>
        <w:tabs>
          <w:tab w:val="left" w:pos="1416"/>
        </w:tabs>
        <w:spacing w:line="274" w:lineRule="exact"/>
        <w:ind w:left="571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Выдавать необходимую для «ТСО» информацию из </w:t>
      </w:r>
      <w:proofErr w:type="gramStart"/>
      <w:r>
        <w:rPr>
          <w:rFonts w:eastAsia="Times New Roman"/>
          <w:sz w:val="24"/>
          <w:szCs w:val="24"/>
        </w:rPr>
        <w:t>имеющейся</w:t>
      </w:r>
      <w:proofErr w:type="gramEnd"/>
      <w:r>
        <w:rPr>
          <w:rFonts w:eastAsia="Times New Roman"/>
          <w:sz w:val="24"/>
          <w:szCs w:val="24"/>
        </w:rPr>
        <w:t xml:space="preserve"> Заказчику.</w:t>
      </w:r>
    </w:p>
    <w:p w:rsidR="00E9704F" w:rsidRDefault="0075256B">
      <w:pPr>
        <w:shd w:val="clear" w:color="auto" w:fill="FFFFFF"/>
        <w:spacing w:line="274" w:lineRule="exact"/>
        <w:ind w:left="3480"/>
      </w:pPr>
      <w:r>
        <w:rPr>
          <w:sz w:val="24"/>
          <w:szCs w:val="24"/>
        </w:rPr>
        <w:t xml:space="preserve">15.2.   </w:t>
      </w:r>
      <w:r>
        <w:rPr>
          <w:rFonts w:eastAsia="Times New Roman"/>
          <w:b/>
          <w:bCs/>
          <w:i/>
          <w:iCs/>
          <w:sz w:val="24"/>
          <w:szCs w:val="24"/>
        </w:rPr>
        <w:t>«ТСО» обязано:</w:t>
      </w:r>
    </w:p>
    <w:p w:rsidR="00E9704F" w:rsidRDefault="0075256B" w:rsidP="0075256B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оперативное и техническое обслуживание средств АСДУ, находящихся в оперативном ведении диспетчера Заказчика.</w:t>
      </w:r>
    </w:p>
    <w:p w:rsidR="00E9704F" w:rsidRDefault="0075256B" w:rsidP="0075256B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274" w:lineRule="exact"/>
        <w:ind w:right="10" w:firstLine="57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Сообщать о выявленных случаях неисправности или сбоев систем и устройств ТМ объектов «ТСО».</w:t>
      </w:r>
    </w:p>
    <w:p w:rsidR="00E9704F" w:rsidRDefault="0075256B">
      <w:pPr>
        <w:shd w:val="clear" w:color="auto" w:fill="FFFFFF"/>
        <w:spacing w:before="610"/>
        <w:jc w:val="right"/>
      </w:pPr>
      <w:r>
        <w:rPr>
          <w:sz w:val="24"/>
          <w:szCs w:val="24"/>
        </w:rPr>
        <w:t>45</w:t>
      </w:r>
    </w:p>
    <w:p w:rsidR="00E9704F" w:rsidRDefault="00E9704F">
      <w:pPr>
        <w:shd w:val="clear" w:color="auto" w:fill="FFFFFF"/>
        <w:spacing w:before="610"/>
        <w:jc w:val="right"/>
        <w:sectPr w:rsidR="00E9704F">
          <w:pgSz w:w="11909" w:h="16834"/>
          <w:pgMar w:top="898" w:right="566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98" w:lineRule="exact"/>
        <w:ind w:right="34"/>
        <w:jc w:val="center"/>
      </w:pPr>
      <w:r>
        <w:rPr>
          <w:b/>
          <w:bCs/>
          <w:spacing w:val="-2"/>
          <w:sz w:val="24"/>
          <w:szCs w:val="24"/>
        </w:rPr>
        <w:lastRenderedPageBreak/>
        <w:t xml:space="preserve">16.    </w:t>
      </w:r>
      <w:r>
        <w:rPr>
          <w:rFonts w:eastAsia="Times New Roman"/>
          <w:b/>
          <w:bCs/>
          <w:spacing w:val="-2"/>
          <w:sz w:val="24"/>
          <w:szCs w:val="24"/>
        </w:rPr>
        <w:t>Срок действия Положения и порядок его расторжения</w:t>
      </w:r>
    </w:p>
    <w:p w:rsidR="00E9704F" w:rsidRDefault="0075256B">
      <w:pPr>
        <w:shd w:val="clear" w:color="auto" w:fill="FFFFFF"/>
        <w:tabs>
          <w:tab w:val="left" w:pos="1277"/>
          <w:tab w:val="left" w:leader="underscore" w:pos="7464"/>
        </w:tabs>
        <w:spacing w:line="298" w:lineRule="exact"/>
        <w:ind w:left="720"/>
      </w:pPr>
      <w:r>
        <w:rPr>
          <w:spacing w:val="-4"/>
          <w:sz w:val="24"/>
          <w:szCs w:val="24"/>
        </w:rPr>
        <w:t>16.1.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Положение вступает в силу с «__» </w:t>
      </w:r>
      <w:r>
        <w:rPr>
          <w:rFonts w:eastAsia="Times New Roman"/>
          <w:sz w:val="24"/>
          <w:szCs w:val="24"/>
        </w:rPr>
        <w:tab/>
        <w:t xml:space="preserve"> 20__ года и действует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E9704F" w:rsidRDefault="0075256B">
      <w:pPr>
        <w:shd w:val="clear" w:color="auto" w:fill="FFFFFF"/>
        <w:tabs>
          <w:tab w:val="left" w:leader="underscore" w:pos="1646"/>
        </w:tabs>
        <w:spacing w:line="298" w:lineRule="exact"/>
      </w:pPr>
      <w:r>
        <w:rPr>
          <w:rFonts w:eastAsia="Times New Roman"/>
          <w:spacing w:val="-4"/>
          <w:sz w:val="24"/>
          <w:szCs w:val="24"/>
        </w:rPr>
        <w:t xml:space="preserve">«__»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2"/>
          <w:sz w:val="24"/>
          <w:szCs w:val="24"/>
        </w:rPr>
        <w:t>20__, включительно.</w:t>
      </w:r>
    </w:p>
    <w:p w:rsidR="00E9704F" w:rsidRDefault="0075256B">
      <w:pPr>
        <w:shd w:val="clear" w:color="auto" w:fill="FFFFFF"/>
        <w:tabs>
          <w:tab w:val="left" w:pos="1277"/>
        </w:tabs>
        <w:spacing w:line="298" w:lineRule="exact"/>
        <w:ind w:firstLine="720"/>
        <w:jc w:val="both"/>
      </w:pPr>
      <w:r>
        <w:rPr>
          <w:spacing w:val="-4"/>
          <w:sz w:val="24"/>
          <w:szCs w:val="24"/>
        </w:rPr>
        <w:t>16.2.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Действие настоящего Положения считается продленным на следующий календарный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год, если за 30 дней до окончания срока его действия не последует письменного уведомления какой-</w:t>
      </w:r>
      <w:r>
        <w:rPr>
          <w:rFonts w:eastAsia="Times New Roman"/>
          <w:spacing w:val="-2"/>
          <w:sz w:val="24"/>
          <w:szCs w:val="24"/>
        </w:rPr>
        <w:br/>
        <w:t>либо из Сторон о расторжении Положения, заключения Положения на иных условиях или внесении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изменений и дополнений в настоящее Положение.</w:t>
      </w:r>
    </w:p>
    <w:p w:rsidR="00E9704F" w:rsidRDefault="0075256B">
      <w:pPr>
        <w:shd w:val="clear" w:color="auto" w:fill="FFFFFF"/>
        <w:spacing w:before="518" w:line="298" w:lineRule="exact"/>
        <w:ind w:right="34"/>
        <w:jc w:val="center"/>
      </w:pPr>
      <w:r>
        <w:rPr>
          <w:b/>
          <w:bCs/>
          <w:spacing w:val="-3"/>
          <w:sz w:val="24"/>
          <w:szCs w:val="24"/>
        </w:rPr>
        <w:t xml:space="preserve">17. </w:t>
      </w:r>
      <w:r>
        <w:rPr>
          <w:rFonts w:eastAsia="Times New Roman"/>
          <w:b/>
          <w:bCs/>
          <w:spacing w:val="-3"/>
          <w:sz w:val="24"/>
          <w:szCs w:val="24"/>
        </w:rPr>
        <w:t>Заключительные положения</w:t>
      </w:r>
    </w:p>
    <w:p w:rsidR="00E9704F" w:rsidRDefault="0075256B" w:rsidP="0075256B">
      <w:pPr>
        <w:numPr>
          <w:ilvl w:val="0"/>
          <w:numId w:val="69"/>
        </w:numPr>
        <w:shd w:val="clear" w:color="auto" w:fill="FFFFFF"/>
        <w:tabs>
          <w:tab w:val="left" w:pos="1277"/>
        </w:tabs>
        <w:spacing w:line="298" w:lineRule="exact"/>
        <w:ind w:right="5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Каждая из Сторон обязана уведомить другую Сторону об изменении своих реквизитов, </w:t>
      </w:r>
      <w:r>
        <w:rPr>
          <w:rFonts w:eastAsia="Times New Roman"/>
          <w:spacing w:val="-3"/>
          <w:sz w:val="24"/>
          <w:szCs w:val="24"/>
        </w:rPr>
        <w:t xml:space="preserve">и такое уведомление будет вступать в силу для другой Стороны </w:t>
      </w:r>
      <w:proofErr w:type="gramStart"/>
      <w:r>
        <w:rPr>
          <w:rFonts w:eastAsia="Times New Roman"/>
          <w:spacing w:val="-3"/>
          <w:sz w:val="24"/>
          <w:szCs w:val="24"/>
        </w:rPr>
        <w:t>с даты получения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соответствующего </w:t>
      </w:r>
      <w:r>
        <w:rPr>
          <w:rFonts w:eastAsia="Times New Roman"/>
          <w:sz w:val="24"/>
          <w:szCs w:val="24"/>
        </w:rPr>
        <w:t>уведомления.</w:t>
      </w:r>
    </w:p>
    <w:p w:rsidR="00E9704F" w:rsidRDefault="0075256B" w:rsidP="0075256B">
      <w:pPr>
        <w:numPr>
          <w:ilvl w:val="0"/>
          <w:numId w:val="69"/>
        </w:numPr>
        <w:shd w:val="clear" w:color="auto" w:fill="FFFFFF"/>
        <w:tabs>
          <w:tab w:val="left" w:pos="1277"/>
        </w:tabs>
        <w:spacing w:line="298" w:lineRule="exact"/>
        <w:ind w:right="5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и дополнения условий настоящего Положения оформляется Сторонами в </w:t>
      </w:r>
      <w:r>
        <w:rPr>
          <w:rFonts w:eastAsia="Times New Roman"/>
          <w:spacing w:val="-2"/>
          <w:sz w:val="24"/>
          <w:szCs w:val="24"/>
        </w:rPr>
        <w:t>виде приложений (дополнительных соглашений) к настоящему Положению.</w:t>
      </w:r>
    </w:p>
    <w:p w:rsidR="00E9704F" w:rsidRDefault="0075256B" w:rsidP="0075256B">
      <w:pPr>
        <w:numPr>
          <w:ilvl w:val="0"/>
          <w:numId w:val="69"/>
        </w:numPr>
        <w:shd w:val="clear" w:color="auto" w:fill="FFFFFF"/>
        <w:tabs>
          <w:tab w:val="left" w:pos="1277"/>
        </w:tabs>
        <w:spacing w:line="298" w:lineRule="exact"/>
        <w:ind w:right="10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составлено на 17 (семнадцати) листах в двух экземплярах, </w:t>
      </w:r>
      <w:r>
        <w:rPr>
          <w:rFonts w:eastAsia="Times New Roman"/>
          <w:spacing w:val="-2"/>
          <w:sz w:val="24"/>
          <w:szCs w:val="24"/>
        </w:rPr>
        <w:t>имеющих одинаковую юридическую силу, по одному для каждой из Сторон.</w:t>
      </w:r>
    </w:p>
    <w:p w:rsidR="00E9704F" w:rsidRDefault="0075256B" w:rsidP="0075256B">
      <w:pPr>
        <w:numPr>
          <w:ilvl w:val="0"/>
          <w:numId w:val="69"/>
        </w:numPr>
        <w:shd w:val="clear" w:color="auto" w:fill="FFFFFF"/>
        <w:tabs>
          <w:tab w:val="left" w:pos="1277"/>
        </w:tabs>
        <w:spacing w:line="298" w:lineRule="exact"/>
        <w:ind w:right="5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споры и/или разногласия по настоящему Положению разрешаются сторонами путем переговоров. Если стороны не придут к соглашению путем переговоров в течение 10 дней, спор подлежит урегулированию в претензионном порядке путем направления сторонами </w:t>
      </w:r>
      <w:r>
        <w:rPr>
          <w:rFonts w:eastAsia="Times New Roman"/>
          <w:spacing w:val="-3"/>
          <w:sz w:val="24"/>
          <w:szCs w:val="24"/>
        </w:rPr>
        <w:t xml:space="preserve">письменных претензий, с указанием в них срока для добровольного удовлетворения – 20 дней со дня </w:t>
      </w:r>
      <w:r>
        <w:rPr>
          <w:rFonts w:eastAsia="Times New Roman"/>
          <w:spacing w:val="-1"/>
          <w:sz w:val="24"/>
          <w:szCs w:val="24"/>
        </w:rPr>
        <w:t xml:space="preserve">вручения. Претензии направляются заказным письмом с уведомлением о вручении. В случае отказа в удовлетворении претензии, либо оставлении претензии без ответа в 20-ти </w:t>
      </w:r>
      <w:proofErr w:type="spellStart"/>
      <w:r>
        <w:rPr>
          <w:rFonts w:eastAsia="Times New Roman"/>
          <w:spacing w:val="-1"/>
          <w:sz w:val="24"/>
          <w:szCs w:val="24"/>
        </w:rPr>
        <w:t>дневный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срок со дня </w:t>
      </w:r>
      <w:r>
        <w:rPr>
          <w:rFonts w:eastAsia="Times New Roman"/>
          <w:sz w:val="24"/>
          <w:szCs w:val="24"/>
        </w:rPr>
        <w:t>вручения, спор передается на рассмотрение Арбитражного суда.</w:t>
      </w:r>
    </w:p>
    <w:p w:rsidR="00E9704F" w:rsidRDefault="0075256B">
      <w:pPr>
        <w:shd w:val="clear" w:color="auto" w:fill="FFFFFF"/>
        <w:spacing w:before="235" w:line="298" w:lineRule="exact"/>
        <w:ind w:right="38"/>
        <w:jc w:val="center"/>
      </w:pPr>
      <w:r>
        <w:rPr>
          <w:b/>
          <w:bCs/>
          <w:spacing w:val="-2"/>
          <w:sz w:val="24"/>
          <w:szCs w:val="24"/>
        </w:rPr>
        <w:t xml:space="preserve">18.    </w:t>
      </w:r>
      <w:r>
        <w:rPr>
          <w:rFonts w:eastAsia="Times New Roman"/>
          <w:b/>
          <w:bCs/>
          <w:spacing w:val="-2"/>
          <w:sz w:val="24"/>
          <w:szCs w:val="24"/>
        </w:rPr>
        <w:t>Перечень Приложений к настоящему Положению:</w:t>
      </w:r>
    </w:p>
    <w:p w:rsidR="00E9704F" w:rsidRDefault="0075256B" w:rsidP="0075256B">
      <w:pPr>
        <w:numPr>
          <w:ilvl w:val="0"/>
          <w:numId w:val="70"/>
        </w:numPr>
        <w:shd w:val="clear" w:color="auto" w:fill="FFFFFF"/>
        <w:tabs>
          <w:tab w:val="left" w:pos="1277"/>
        </w:tabs>
        <w:spacing w:line="298" w:lineRule="exact"/>
        <w:ind w:right="10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Приложение 1 «Регламент информационного обмена между филиалом ОАО «МРСК </w:t>
      </w:r>
      <w:r>
        <w:rPr>
          <w:rFonts w:eastAsia="Times New Roman"/>
          <w:sz w:val="24"/>
          <w:szCs w:val="24"/>
        </w:rPr>
        <w:t>Сибири» и «ТСО».</w:t>
      </w:r>
    </w:p>
    <w:p w:rsidR="00E9704F" w:rsidRDefault="0075256B" w:rsidP="0075256B">
      <w:pPr>
        <w:numPr>
          <w:ilvl w:val="0"/>
          <w:numId w:val="70"/>
        </w:numPr>
        <w:shd w:val="clear" w:color="auto" w:fill="FFFFFF"/>
        <w:tabs>
          <w:tab w:val="left" w:pos="1277"/>
        </w:tabs>
        <w:spacing w:line="298" w:lineRule="exact"/>
        <w:ind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Приложение 2 «Перечень основных документов, определяющих порядок оперативно-</w:t>
      </w:r>
      <w:r>
        <w:rPr>
          <w:rFonts w:eastAsia="Times New Roman"/>
          <w:sz w:val="24"/>
          <w:szCs w:val="24"/>
        </w:rPr>
        <w:t>технологического управления, в операционной зоне Заказчика.</w:t>
      </w:r>
    </w:p>
    <w:p w:rsidR="00E9704F" w:rsidRDefault="0075256B" w:rsidP="0075256B">
      <w:pPr>
        <w:numPr>
          <w:ilvl w:val="0"/>
          <w:numId w:val="70"/>
        </w:numPr>
        <w:shd w:val="clear" w:color="auto" w:fill="FFFFFF"/>
        <w:tabs>
          <w:tab w:val="left" w:pos="1277"/>
        </w:tabs>
        <w:spacing w:line="298" w:lineRule="exact"/>
        <w:ind w:right="5" w:firstLine="720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Приложение 3 «Технические условия по организации передачи Заказчику информации, </w:t>
      </w:r>
      <w:r>
        <w:rPr>
          <w:rFonts w:eastAsia="Times New Roman"/>
          <w:sz w:val="24"/>
          <w:szCs w:val="24"/>
        </w:rPr>
        <w:t>необходимой для управления режимами энергосистемой».</w:t>
      </w:r>
    </w:p>
    <w:p w:rsidR="00E9704F" w:rsidRDefault="0075256B">
      <w:pPr>
        <w:shd w:val="clear" w:color="auto" w:fill="FFFFFF"/>
        <w:tabs>
          <w:tab w:val="left" w:leader="underscore" w:pos="2275"/>
          <w:tab w:val="left" w:leader="underscore" w:pos="3931"/>
          <w:tab w:val="left" w:pos="4910"/>
          <w:tab w:val="left" w:leader="underscore" w:pos="7219"/>
          <w:tab w:val="left" w:leader="underscore" w:pos="8933"/>
        </w:tabs>
        <w:spacing w:before="1325"/>
        <w:ind w:left="77"/>
      </w:pP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  <w:t>/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  <w:t>/</w:t>
      </w:r>
    </w:p>
    <w:p w:rsidR="00E9704F" w:rsidRDefault="0075256B">
      <w:pPr>
        <w:shd w:val="clear" w:color="auto" w:fill="FFFFFF"/>
        <w:tabs>
          <w:tab w:val="left" w:pos="5962"/>
        </w:tabs>
        <w:spacing w:before="226"/>
        <w:ind w:left="1982"/>
      </w:pPr>
      <w:r>
        <w:rPr>
          <w:rFonts w:eastAsia="Times New Roman"/>
          <w:b/>
          <w:bCs/>
          <w:spacing w:val="-21"/>
          <w:sz w:val="24"/>
          <w:szCs w:val="24"/>
        </w:rPr>
        <w:t>МП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pacing w:val="-19"/>
          <w:sz w:val="24"/>
          <w:szCs w:val="24"/>
        </w:rPr>
        <w:t>МП</w:t>
      </w:r>
      <w:proofErr w:type="gramEnd"/>
    </w:p>
    <w:p w:rsidR="00E9704F" w:rsidRDefault="0075256B">
      <w:pPr>
        <w:shd w:val="clear" w:color="auto" w:fill="FFFFFF"/>
        <w:spacing w:before="2966"/>
        <w:ind w:right="29"/>
        <w:jc w:val="right"/>
      </w:pPr>
      <w:r>
        <w:rPr>
          <w:sz w:val="24"/>
          <w:szCs w:val="24"/>
        </w:rPr>
        <w:t>46</w:t>
      </w:r>
    </w:p>
    <w:p w:rsidR="00E9704F" w:rsidRDefault="00E9704F">
      <w:pPr>
        <w:shd w:val="clear" w:color="auto" w:fill="FFFFFF"/>
        <w:spacing w:before="2966"/>
        <w:ind w:right="29"/>
        <w:jc w:val="right"/>
        <w:sectPr w:rsidR="00E9704F">
          <w:pgSz w:w="11909" w:h="16834"/>
          <w:pgMar w:top="900" w:right="542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7613"/>
        </w:tabs>
        <w:spacing w:line="274" w:lineRule="exact"/>
        <w:ind w:left="5290" w:right="1267"/>
      </w:pPr>
      <w:r>
        <w:rPr>
          <w:rFonts w:eastAsia="Times New Roman"/>
          <w:sz w:val="24"/>
          <w:szCs w:val="24"/>
        </w:rPr>
        <w:lastRenderedPageBreak/>
        <w:t>Приложение №1 к Приложению №8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к Договору оказания услуг по передаче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электрической энергии</w:t>
      </w:r>
      <w:r>
        <w:rPr>
          <w:rFonts w:eastAsia="Times New Roman"/>
          <w:sz w:val="24"/>
          <w:szCs w:val="24"/>
        </w:rPr>
        <w:br/>
        <w:t xml:space="preserve">от «___» </w:t>
      </w:r>
      <w:r>
        <w:rPr>
          <w:rFonts w:eastAsia="Times New Roman"/>
          <w:sz w:val="24"/>
          <w:szCs w:val="24"/>
        </w:rPr>
        <w:tab/>
        <w:t xml:space="preserve"> 20___г. № ___</w:t>
      </w:r>
    </w:p>
    <w:p w:rsidR="00E9704F" w:rsidRDefault="0075256B">
      <w:pPr>
        <w:shd w:val="clear" w:color="auto" w:fill="FFFFFF"/>
        <w:spacing w:before="542"/>
        <w:ind w:left="3922"/>
      </w:pPr>
      <w:r>
        <w:rPr>
          <w:rFonts w:eastAsia="Times New Roman"/>
          <w:b/>
          <w:bCs/>
          <w:spacing w:val="-1"/>
          <w:sz w:val="24"/>
          <w:szCs w:val="24"/>
        </w:rPr>
        <w:t>Регламент информационного обмена между Заказчиком</w:t>
      </w:r>
    </w:p>
    <w:p w:rsidR="00E9704F" w:rsidRDefault="0075256B">
      <w:pPr>
        <w:shd w:val="clear" w:color="auto" w:fill="FFFFFF"/>
        <w:spacing w:after="754"/>
        <w:ind w:left="338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и «ТСО»</w:t>
      </w:r>
    </w:p>
    <w:p w:rsidR="00E9704F" w:rsidRDefault="00E9704F">
      <w:pPr>
        <w:shd w:val="clear" w:color="auto" w:fill="FFFFFF"/>
        <w:spacing w:after="754"/>
        <w:ind w:left="3389"/>
        <w:jc w:val="center"/>
        <w:sectPr w:rsidR="00E9704F">
          <w:pgSz w:w="11909" w:h="16834"/>
          <w:pgMar w:top="953" w:right="360" w:bottom="360" w:left="960" w:header="720" w:footer="720" w:gutter="0"/>
          <w:cols w:space="60"/>
          <w:noEndnote/>
        </w:sectPr>
      </w:pPr>
    </w:p>
    <w:p w:rsidR="00E9704F" w:rsidRDefault="00D27DFE">
      <w:pPr>
        <w:shd w:val="clear" w:color="auto" w:fill="FFFFFF"/>
      </w:pPr>
      <w:r>
        <w:rPr>
          <w:noProof/>
        </w:rPr>
        <w:lastRenderedPageBreak/>
        <w:pict>
          <v:line id="_x0000_s1033" style="position:absolute;z-index:251665408;mso-position-horizontal-relative:margin" from="-8.65pt,-26.4pt" to="-8.65pt,42.5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z-index:251666432;mso-position-horizontal-relative:margin" from="-44.65pt,-26.4pt" to="-44.65pt,42.5pt" o:allowincell="f" strokeweight=".25pt">
            <w10:wrap anchorx="margin"/>
          </v:line>
        </w:pict>
      </w:r>
      <w:r w:rsidR="0075256B">
        <w:rPr>
          <w:rFonts w:eastAsia="Times New Roman"/>
          <w:b/>
          <w:bCs/>
          <w:spacing w:val="-2"/>
          <w:sz w:val="24"/>
          <w:szCs w:val="24"/>
        </w:rPr>
        <w:t>Наименование информации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Срок, периодичность</w:t>
      </w: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953" w:right="3192" w:bottom="360" w:left="1569" w:header="720" w:footer="720" w:gutter="0"/>
          <w:cols w:num="2" w:space="720" w:equalWidth="0">
            <w:col w:w="3057" w:space="1766"/>
            <w:col w:w="2323"/>
          </w:cols>
          <w:noEndnote/>
        </w:sectPr>
      </w:pPr>
    </w:p>
    <w:p w:rsidR="00E9704F" w:rsidRDefault="00E9704F">
      <w:pPr>
        <w:spacing w:before="518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953" w:right="1085" w:bottom="360" w:left="960" w:header="720" w:footer="720" w:gutter="0"/>
          <w:cols w:space="60"/>
          <w:noEndnote/>
        </w:sectPr>
      </w:pPr>
    </w:p>
    <w:p w:rsidR="00E9704F" w:rsidRDefault="0075256B">
      <w:pPr>
        <w:framePr w:w="3096" w:h="322" w:hRule="exact" w:hSpace="38" w:wrap="auto" w:vAnchor="text" w:hAnchor="margin" w:x="3318" w:y="1"/>
        <w:shd w:val="clear" w:color="auto" w:fill="FFFFFF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>Заказчик передае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т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в «ТСО».</w:t>
      </w:r>
    </w:p>
    <w:p w:rsidR="00E9704F" w:rsidRDefault="0075256B">
      <w:pPr>
        <w:shd w:val="clear" w:color="auto" w:fill="FFFFFF"/>
        <w:spacing w:before="1253"/>
      </w:pPr>
      <w:r>
        <w:rPr>
          <w:sz w:val="24"/>
          <w:szCs w:val="24"/>
        </w:rPr>
        <w:lastRenderedPageBreak/>
        <w:t>1.</w:t>
      </w:r>
    </w:p>
    <w:p w:rsidR="00E9704F" w:rsidRDefault="0075256B">
      <w:pPr>
        <w:shd w:val="clear" w:color="auto" w:fill="FFFFFF"/>
        <w:spacing w:before="1766"/>
      </w:pPr>
      <w:r>
        <w:rPr>
          <w:sz w:val="24"/>
          <w:szCs w:val="24"/>
        </w:rPr>
        <w:t>2.</w:t>
      </w:r>
    </w:p>
    <w:p w:rsidR="00E9704F" w:rsidRDefault="0075256B">
      <w:pPr>
        <w:shd w:val="clear" w:color="auto" w:fill="FFFFFF"/>
        <w:spacing w:before="1766"/>
      </w:pPr>
      <w:r>
        <w:rPr>
          <w:sz w:val="24"/>
          <w:szCs w:val="24"/>
        </w:rPr>
        <w:t>3.</w:t>
      </w:r>
    </w:p>
    <w:p w:rsidR="00E9704F" w:rsidRDefault="0075256B">
      <w:pPr>
        <w:shd w:val="clear" w:color="auto" w:fill="FFFFFF"/>
        <w:spacing w:before="1214"/>
      </w:pPr>
      <w:r>
        <w:rPr>
          <w:sz w:val="24"/>
          <w:szCs w:val="24"/>
        </w:rPr>
        <w:t>4.</w:t>
      </w:r>
    </w:p>
    <w:p w:rsidR="00E9704F" w:rsidRDefault="0075256B">
      <w:pPr>
        <w:shd w:val="clear" w:color="auto" w:fill="FFFFFF"/>
        <w:spacing w:before="662"/>
      </w:pPr>
      <w:r>
        <w:rPr>
          <w:sz w:val="24"/>
          <w:szCs w:val="24"/>
        </w:rPr>
        <w:t>5.</w:t>
      </w:r>
    </w:p>
    <w:p w:rsidR="00E9704F" w:rsidRDefault="0075256B">
      <w:pPr>
        <w:shd w:val="clear" w:color="auto" w:fill="FFFFFF"/>
        <w:spacing w:before="384"/>
      </w:pPr>
      <w:r>
        <w:rPr>
          <w:sz w:val="24"/>
          <w:szCs w:val="24"/>
          <w:u w:val="single"/>
        </w:rPr>
        <w:t>6.</w:t>
      </w:r>
    </w:p>
    <w:p w:rsidR="00E9704F" w:rsidRDefault="0075256B">
      <w:pPr>
        <w:shd w:val="clear" w:color="auto" w:fill="FFFFFF"/>
      </w:pPr>
      <w:r>
        <w:rPr>
          <w:sz w:val="24"/>
          <w:szCs w:val="24"/>
          <w:u w:val="single"/>
        </w:rPr>
        <w:t>7.</w:t>
      </w:r>
    </w:p>
    <w:p w:rsidR="00E9704F" w:rsidRDefault="0075256B">
      <w:pPr>
        <w:shd w:val="clear" w:color="auto" w:fill="FFFFFF"/>
        <w:spacing w:before="110"/>
      </w:pPr>
      <w:r>
        <w:rPr>
          <w:sz w:val="24"/>
          <w:szCs w:val="24"/>
        </w:rPr>
        <w:t>8.</w:t>
      </w:r>
    </w:p>
    <w:p w:rsidR="00E9704F" w:rsidRDefault="0075256B">
      <w:pPr>
        <w:shd w:val="clear" w:color="auto" w:fill="FFFFFF"/>
        <w:spacing w:before="250"/>
      </w:pPr>
      <w:r>
        <w:rPr>
          <w:sz w:val="24"/>
          <w:szCs w:val="24"/>
        </w:rPr>
        <w:t>9.</w:t>
      </w:r>
    </w:p>
    <w:p w:rsidR="00E9704F" w:rsidRDefault="0075256B">
      <w:pPr>
        <w:shd w:val="clear" w:color="auto" w:fill="FFFFFF"/>
        <w:tabs>
          <w:tab w:val="left" w:pos="3082"/>
        </w:tabs>
        <w:spacing w:line="274" w:lineRule="exact"/>
        <w:jc w:val="both"/>
      </w:pPr>
      <w:r>
        <w:br w:type="column"/>
      </w:r>
      <w:r>
        <w:rPr>
          <w:rFonts w:eastAsia="Times New Roman"/>
          <w:sz w:val="24"/>
          <w:szCs w:val="24"/>
        </w:rPr>
        <w:t>Оперативную информацию о неполадках в</w:t>
      </w:r>
      <w:r>
        <w:rPr>
          <w:rFonts w:eastAsia="Times New Roman"/>
          <w:sz w:val="24"/>
          <w:szCs w:val="24"/>
        </w:rPr>
        <w:br/>
        <w:t>работе или аварийных отключениях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электротехнического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оборудования,</w:t>
      </w:r>
    </w:p>
    <w:p w:rsidR="00E9704F" w:rsidRDefault="0075256B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находящегося в оперативном управлении или ведении диспетчерских служб Заказчика, имеющего непосредственную электрическую связь с оборудованием </w:t>
      </w:r>
      <w:r>
        <w:rPr>
          <w:rFonts w:eastAsia="Times New Roman"/>
          <w:sz w:val="24"/>
          <w:szCs w:val="24"/>
          <w:u w:val="single"/>
        </w:rPr>
        <w:t>подстанций «ТСО».</w:t>
      </w:r>
    </w:p>
    <w:p w:rsidR="00E9704F" w:rsidRDefault="0075256B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Заявки на вывод из работы оборудования «ТСО», находящегося в оперативном управлении или ведении диспетчерских служб Заказчика.</w:t>
      </w:r>
    </w:p>
    <w:p w:rsidR="00E9704F" w:rsidRDefault="0075256B">
      <w:pPr>
        <w:shd w:val="clear" w:color="auto" w:fill="FFFFFF"/>
        <w:spacing w:before="797" w:line="274" w:lineRule="exact"/>
        <w:jc w:val="both"/>
      </w:pPr>
      <w:r>
        <w:rPr>
          <w:rFonts w:eastAsia="Times New Roman"/>
          <w:sz w:val="24"/>
          <w:szCs w:val="24"/>
        </w:rPr>
        <w:t>Ответы на заявки на вывод из работы оборудования «ТСО», находящегося в оперативном управлении или ведении диспетчерских служб Заказчика.</w:t>
      </w:r>
    </w:p>
    <w:p w:rsidR="00E9704F" w:rsidRDefault="0075256B">
      <w:pPr>
        <w:shd w:val="clear" w:color="auto" w:fill="FFFFFF"/>
        <w:spacing w:before="1075" w:line="278" w:lineRule="exact"/>
        <w:jc w:val="both"/>
      </w:pPr>
      <w:r>
        <w:rPr>
          <w:rFonts w:eastAsia="Times New Roman"/>
          <w:sz w:val="24"/>
          <w:szCs w:val="24"/>
        </w:rPr>
        <w:t xml:space="preserve">Список лиц имеющих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оперативных переговоров и подписи </w:t>
      </w:r>
      <w:r>
        <w:rPr>
          <w:rFonts w:eastAsia="Times New Roman"/>
          <w:sz w:val="24"/>
          <w:szCs w:val="24"/>
          <w:u w:val="single"/>
        </w:rPr>
        <w:t>оперативных заявок.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Изменения в составе лиц оперативного и руководящего персонала, имеющих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    оперативных     переговоров     и </w:t>
      </w:r>
      <w:r>
        <w:rPr>
          <w:rFonts w:eastAsia="Times New Roman"/>
          <w:sz w:val="24"/>
          <w:szCs w:val="24"/>
          <w:u w:val="single"/>
        </w:rPr>
        <w:t>подписи оперативных заявок. Задание на разработку ГАО.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2"/>
          <w:sz w:val="24"/>
          <w:szCs w:val="24"/>
          <w:u w:val="single"/>
        </w:rPr>
        <w:t>Утвержденные ГАО.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Утверждённый   годовой   график   ремонта </w:t>
      </w:r>
      <w:r>
        <w:rPr>
          <w:rFonts w:eastAsia="Times New Roman"/>
          <w:sz w:val="24"/>
          <w:szCs w:val="24"/>
          <w:u w:val="single"/>
        </w:rPr>
        <w:t xml:space="preserve">электротехнического оборудования. </w:t>
      </w:r>
      <w:r>
        <w:rPr>
          <w:rFonts w:eastAsia="Times New Roman"/>
          <w:sz w:val="24"/>
          <w:szCs w:val="24"/>
        </w:rPr>
        <w:t xml:space="preserve">Утверждённый месячный график ремонта </w:t>
      </w:r>
      <w:r>
        <w:rPr>
          <w:rFonts w:eastAsia="Times New Roman"/>
          <w:sz w:val="24"/>
          <w:szCs w:val="24"/>
          <w:u w:val="single"/>
        </w:rPr>
        <w:t>электротехнического оборудования.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При возникновении. В течение 20 мин.</w:t>
      </w:r>
    </w:p>
    <w:p w:rsidR="00E9704F" w:rsidRDefault="0075256B">
      <w:pPr>
        <w:shd w:val="clear" w:color="auto" w:fill="FFFFFF"/>
        <w:spacing w:before="1906"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возникновении. Согласно Регламента </w:t>
      </w:r>
      <w:r>
        <w:rPr>
          <w:rFonts w:eastAsia="Times New Roman"/>
          <w:sz w:val="24"/>
          <w:szCs w:val="24"/>
        </w:rPr>
        <w:t>разработки и согласования графиков ре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монтов, подачи и проработки оперативных </w:t>
      </w:r>
      <w:r>
        <w:rPr>
          <w:rFonts w:eastAsia="Times New Roman"/>
          <w:sz w:val="24"/>
          <w:szCs w:val="24"/>
        </w:rPr>
        <w:t xml:space="preserve">заявок на производство работ на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, обо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рудовании и устройствах, находящегося в оперативном управлении и ведении Заказ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  <w:u w:val="single"/>
        </w:rPr>
        <w:t xml:space="preserve">чика для ТСО и потребителей. </w:t>
      </w:r>
      <w:r>
        <w:rPr>
          <w:rFonts w:eastAsia="Times New Roman"/>
          <w:sz w:val="24"/>
          <w:szCs w:val="24"/>
        </w:rPr>
        <w:t>При наличии заявки от «ТСО». Согласно Регламента разработки и согласования графиков ремонтов, подачи и проработки оперативных заявок на производство ра</w:t>
      </w:r>
      <w:r>
        <w:rPr>
          <w:rFonts w:eastAsia="Times New Roman"/>
          <w:sz w:val="24"/>
          <w:szCs w:val="24"/>
        </w:rPr>
        <w:softHyphen/>
        <w:t xml:space="preserve">бот на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, оборудовании и устройствах, находящегося в оперативном управлении и ведении Заказчика для ТСО и потреби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  <w:u w:val="single"/>
        </w:rPr>
        <w:t xml:space="preserve">телей. </w:t>
      </w:r>
      <w:r>
        <w:rPr>
          <w:rFonts w:eastAsia="Times New Roman"/>
          <w:sz w:val="24"/>
          <w:szCs w:val="24"/>
        </w:rPr>
        <w:t>Ежегодно, до 10 декабря</w:t>
      </w:r>
    </w:p>
    <w:p w:rsidR="00E9704F" w:rsidRDefault="0075256B">
      <w:pPr>
        <w:shd w:val="clear" w:color="auto" w:fill="FFFFFF"/>
        <w:tabs>
          <w:tab w:val="left" w:pos="2515"/>
        </w:tabs>
        <w:spacing w:before="523" w:line="274" w:lineRule="exact"/>
      </w:pPr>
      <w:r>
        <w:rPr>
          <w:rFonts w:eastAsia="Times New Roman"/>
          <w:spacing w:val="-1"/>
          <w:sz w:val="24"/>
          <w:szCs w:val="24"/>
        </w:rPr>
        <w:t>В   течение   10   дней   после   подписания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соответствующих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распорядительных</w:t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документов.</w:t>
      </w:r>
    </w:p>
    <w:p w:rsidR="00E9704F" w:rsidRDefault="0075256B">
      <w:pPr>
        <w:shd w:val="clear" w:color="auto" w:fill="FFFFFF"/>
        <w:spacing w:before="250"/>
      </w:pPr>
      <w:r>
        <w:rPr>
          <w:rFonts w:eastAsia="Times New Roman"/>
          <w:spacing w:val="-2"/>
          <w:sz w:val="24"/>
          <w:szCs w:val="24"/>
          <w:u w:val="single"/>
        </w:rPr>
        <w:t>Ежегодно, до 15 июля.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2"/>
          <w:sz w:val="24"/>
          <w:szCs w:val="24"/>
          <w:u w:val="single"/>
        </w:rPr>
        <w:t>Ежегодно, до 1 октября.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pacing w:val="-3"/>
          <w:sz w:val="24"/>
          <w:szCs w:val="24"/>
        </w:rPr>
        <w:t>До   30   октября   года,   предшествующего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  <w:u w:val="single"/>
        </w:rPr>
        <w:t>планируемому.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До 1 числа планируемого месяца.</w:t>
      </w:r>
    </w:p>
    <w:p w:rsidR="00E9704F" w:rsidRDefault="00E9704F">
      <w:pPr>
        <w:shd w:val="clear" w:color="auto" w:fill="FFFFFF"/>
        <w:spacing w:line="278" w:lineRule="exact"/>
        <w:sectPr w:rsidR="00E9704F">
          <w:type w:val="continuous"/>
          <w:pgSz w:w="11909" w:h="16834"/>
          <w:pgMar w:top="953" w:right="1085" w:bottom="360" w:left="960" w:header="720" w:footer="720" w:gutter="0"/>
          <w:cols w:num="3" w:sep="1" w:space="720" w:equalWidth="0">
            <w:col w:w="720" w:space="0"/>
            <w:col w:w="4574" w:space="250"/>
            <w:col w:w="4430"/>
          </w:cols>
          <w:noEndnote/>
        </w:sectPr>
      </w:pPr>
    </w:p>
    <w:p w:rsidR="00E9704F" w:rsidRDefault="0075256B">
      <w:pPr>
        <w:shd w:val="clear" w:color="auto" w:fill="FFFFFF"/>
        <w:spacing w:before="331"/>
        <w:ind w:left="9869"/>
      </w:pPr>
      <w:r>
        <w:rPr>
          <w:sz w:val="24"/>
          <w:szCs w:val="24"/>
        </w:rPr>
        <w:lastRenderedPageBreak/>
        <w:t>47</w:t>
      </w:r>
    </w:p>
    <w:p w:rsidR="00E9704F" w:rsidRDefault="00E9704F">
      <w:pPr>
        <w:shd w:val="clear" w:color="auto" w:fill="FFFFFF"/>
        <w:spacing w:before="331"/>
        <w:ind w:left="9869"/>
        <w:sectPr w:rsidR="00E9704F">
          <w:type w:val="continuous"/>
          <w:pgSz w:w="11909" w:h="16834"/>
          <w:pgMar w:top="953" w:right="360" w:bottom="360" w:left="960" w:header="720" w:footer="720" w:gutter="0"/>
          <w:cols w:space="60"/>
          <w:noEndnote/>
        </w:sectPr>
      </w:pPr>
    </w:p>
    <w:p w:rsidR="00E9704F" w:rsidRDefault="00D27DFE">
      <w:pPr>
        <w:shd w:val="clear" w:color="auto" w:fill="FFFFFF"/>
      </w:pPr>
      <w:r>
        <w:rPr>
          <w:noProof/>
        </w:rPr>
        <w:lastRenderedPageBreak/>
        <w:pict>
          <v:line id="_x0000_s1035" style="position:absolute;z-index:251667456;mso-position-horizontal-relative:margin" from="-8.65pt,-26.4pt" to="-8.65pt,42.7pt" o:allowincell="f" strokeweight=".25pt">
            <w10:wrap anchorx="margin"/>
          </v:line>
        </w:pict>
      </w:r>
      <w:r>
        <w:rPr>
          <w:noProof/>
        </w:rPr>
        <w:pict>
          <v:line id="_x0000_s1036" style="position:absolute;z-index:251668480;mso-position-horizontal-relative:margin" from="-44.65pt,-26.4pt" to="-44.65pt,42.7pt" o:allowincell="f" strokeweight=".25pt">
            <w10:wrap anchorx="margin"/>
          </v:line>
        </w:pict>
      </w:r>
      <w:r w:rsidR="0075256B">
        <w:rPr>
          <w:rFonts w:eastAsia="Times New Roman"/>
          <w:b/>
          <w:bCs/>
          <w:spacing w:val="-2"/>
          <w:sz w:val="24"/>
          <w:szCs w:val="24"/>
        </w:rPr>
        <w:t>Наименование информации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Срок, периодичность</w:t>
      </w:r>
    </w:p>
    <w:p w:rsidR="00E9704F" w:rsidRDefault="00E9704F">
      <w:pPr>
        <w:shd w:val="clear" w:color="auto" w:fill="FFFFFF"/>
        <w:sectPr w:rsidR="00E9704F">
          <w:pgSz w:w="11909" w:h="16834"/>
          <w:pgMar w:top="1246" w:right="3192" w:bottom="360" w:left="1569" w:header="720" w:footer="720" w:gutter="0"/>
          <w:cols w:num="2" w:space="720" w:equalWidth="0">
            <w:col w:w="3057" w:space="1766"/>
            <w:col w:w="2323"/>
          </w:cols>
          <w:noEndnote/>
        </w:sectPr>
      </w:pPr>
    </w:p>
    <w:p w:rsidR="00E9704F" w:rsidRDefault="00E9704F">
      <w:pPr>
        <w:spacing w:before="518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1246" w:right="1085" w:bottom="360" w:left="960" w:header="720" w:footer="720" w:gutter="0"/>
          <w:cols w:space="60"/>
          <w:noEndnote/>
        </w:sectPr>
      </w:pPr>
    </w:p>
    <w:p w:rsidR="00E9704F" w:rsidRDefault="0075256B">
      <w:pPr>
        <w:framePr w:w="1244" w:h="902" w:hRule="exact" w:hSpace="38" w:wrap="notBeside" w:vAnchor="text" w:hAnchor="margin" w:x="5435" w:y="1"/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pacing w:val="-2"/>
          <w:sz w:val="24"/>
          <w:szCs w:val="24"/>
          <w:u w:val="single"/>
        </w:rPr>
        <w:t xml:space="preserve">Заказчиком. </w:t>
      </w:r>
      <w:r>
        <w:rPr>
          <w:rFonts w:eastAsia="Times New Roman"/>
          <w:sz w:val="24"/>
          <w:szCs w:val="24"/>
        </w:rPr>
        <w:t>В     объеме</w:t>
      </w:r>
    </w:p>
    <w:p w:rsidR="00E9704F" w:rsidRDefault="0075256B">
      <w:pPr>
        <w:framePr w:h="312" w:hRule="exact" w:hSpace="38" w:wrap="notBeside" w:vAnchor="text" w:hAnchor="margin" w:x="6913" w:y="1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сроков</w:t>
      </w:r>
    </w:p>
    <w:p w:rsidR="00E9704F" w:rsidRDefault="0075256B">
      <w:pPr>
        <w:framePr w:h="312" w:hRule="exact" w:hSpace="38" w:wrap="notBeside" w:vAnchor="text" w:hAnchor="margin" w:x="8319" w:y="1"/>
        <w:shd w:val="clear" w:color="auto" w:fill="FFFFFF"/>
      </w:pPr>
      <w:proofErr w:type="gramStart"/>
      <w:r>
        <w:rPr>
          <w:rFonts w:eastAsia="Times New Roman"/>
          <w:spacing w:val="-2"/>
          <w:sz w:val="24"/>
          <w:szCs w:val="24"/>
        </w:rPr>
        <w:t>установленных</w:t>
      </w:r>
      <w:proofErr w:type="gramEnd"/>
    </w:p>
    <w:p w:rsidR="00E9704F" w:rsidRDefault="0075256B">
      <w:pPr>
        <w:framePr w:h="312" w:hRule="exact" w:hSpace="38" w:wrap="notBeside" w:vAnchor="text" w:hAnchor="margin" w:x="6966" w:y="563"/>
        <w:shd w:val="clear" w:color="auto" w:fill="FFFFFF"/>
      </w:pPr>
      <w:r>
        <w:rPr>
          <w:rFonts w:eastAsia="Times New Roman"/>
          <w:sz w:val="24"/>
          <w:szCs w:val="24"/>
        </w:rPr>
        <w:t>и</w:t>
      </w:r>
    </w:p>
    <w:p w:rsidR="00E9704F" w:rsidRDefault="0075256B">
      <w:pPr>
        <w:framePr w:h="312" w:hRule="exact" w:hSpace="38" w:wrap="notBeside" w:vAnchor="text" w:hAnchor="margin" w:x="7417" w:y="563"/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сроки     установленные</w:t>
      </w:r>
    </w:p>
    <w:p w:rsidR="00E9704F" w:rsidRDefault="0075256B">
      <w:pPr>
        <w:framePr w:w="3101" w:h="629" w:hRule="exact" w:hSpace="38" w:wrap="notBeside" w:vAnchor="text" w:hAnchor="margin" w:x="5435" w:y="836"/>
        <w:shd w:val="clear" w:color="auto" w:fill="FFFFFF"/>
      </w:pPr>
      <w:r>
        <w:rPr>
          <w:rFonts w:eastAsia="Times New Roman"/>
          <w:sz w:val="24"/>
          <w:szCs w:val="24"/>
          <w:u w:val="single"/>
        </w:rPr>
        <w:t>Заказчиком.</w:t>
      </w:r>
    </w:p>
    <w:p w:rsidR="00E9704F" w:rsidRDefault="0075256B">
      <w:pPr>
        <w:framePr w:w="3101" w:h="629" w:hRule="exact" w:hSpace="38" w:wrap="notBeside" w:vAnchor="text" w:hAnchor="margin" w:x="5435" w:y="836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При пересмотре и изменениях</w:t>
      </w:r>
    </w:p>
    <w:p w:rsidR="00E9704F" w:rsidRDefault="0075256B">
      <w:pPr>
        <w:framePr w:w="6029" w:h="1229" w:hRule="exact" w:hSpace="38" w:wrap="auto" w:vAnchor="text" w:hAnchor="margin" w:x="611" w:y="1686"/>
        <w:shd w:val="clear" w:color="auto" w:fill="FFFFFF"/>
        <w:spacing w:line="278" w:lineRule="exact"/>
        <w:ind w:firstLine="4824"/>
      </w:pPr>
      <w:r>
        <w:rPr>
          <w:rFonts w:eastAsia="Times New Roman"/>
          <w:spacing w:val="-2"/>
          <w:sz w:val="24"/>
          <w:szCs w:val="24"/>
        </w:rPr>
        <w:t xml:space="preserve">По запросу. </w:t>
      </w:r>
      <w:r>
        <w:rPr>
          <w:rFonts w:eastAsia="Times New Roman"/>
          <w:sz w:val="24"/>
          <w:szCs w:val="24"/>
        </w:rPr>
        <w:t xml:space="preserve">(НТД), материалы и сведения необходимые </w:t>
      </w:r>
      <w:r>
        <w:rPr>
          <w:rFonts w:eastAsia="Times New Roman"/>
          <w:sz w:val="24"/>
          <w:szCs w:val="24"/>
          <w:u w:val="single"/>
        </w:rPr>
        <w:t>для работы «ТСО»</w:t>
      </w:r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:rsidR="00E9704F" w:rsidRDefault="0075256B">
      <w:pPr>
        <w:framePr w:w="6029" w:h="1229" w:hRule="exact" w:hSpace="38" w:wrap="auto" w:vAnchor="text" w:hAnchor="margin" w:x="611" w:y="1686"/>
        <w:shd w:val="clear" w:color="auto" w:fill="FFFFFF"/>
        <w:spacing w:line="278" w:lineRule="exact"/>
        <w:ind w:left="2741"/>
      </w:pPr>
      <w:r>
        <w:rPr>
          <w:rFonts w:eastAsia="Times New Roman"/>
          <w:b/>
          <w:bCs/>
          <w:sz w:val="24"/>
          <w:szCs w:val="24"/>
          <w:u w:val="single"/>
        </w:rPr>
        <w:t>«ТСО» передает Заказчику.</w:t>
      </w:r>
    </w:p>
    <w:p w:rsidR="00E9704F" w:rsidRDefault="0075256B">
      <w:pPr>
        <w:shd w:val="clear" w:color="auto" w:fill="FFFFFF"/>
        <w:spacing w:before="134"/>
      </w:pPr>
      <w:r>
        <w:rPr>
          <w:sz w:val="24"/>
          <w:szCs w:val="24"/>
        </w:rPr>
        <w:lastRenderedPageBreak/>
        <w:t>10.</w:t>
      </w:r>
    </w:p>
    <w:p w:rsidR="00E9704F" w:rsidRDefault="0075256B">
      <w:pPr>
        <w:shd w:val="clear" w:color="auto" w:fill="FFFFFF"/>
        <w:spacing w:before="245"/>
      </w:pPr>
      <w:r>
        <w:rPr>
          <w:sz w:val="24"/>
          <w:szCs w:val="24"/>
        </w:rPr>
        <w:t>11.</w:t>
      </w:r>
    </w:p>
    <w:p w:rsidR="00E9704F" w:rsidRDefault="0075256B">
      <w:pPr>
        <w:shd w:val="clear" w:color="auto" w:fill="FFFFFF"/>
        <w:spacing w:before="245"/>
      </w:pPr>
      <w:r>
        <w:rPr>
          <w:sz w:val="24"/>
          <w:szCs w:val="24"/>
        </w:rPr>
        <w:t>12.</w:t>
      </w:r>
    </w:p>
    <w:p w:rsidR="00E9704F" w:rsidRDefault="0075256B">
      <w:pPr>
        <w:shd w:val="clear" w:color="auto" w:fill="FFFFFF"/>
        <w:spacing w:before="384"/>
      </w:pPr>
      <w:r>
        <w:rPr>
          <w:sz w:val="24"/>
          <w:szCs w:val="24"/>
        </w:rPr>
        <w:t>13.</w:t>
      </w:r>
    </w:p>
    <w:p w:rsidR="00E9704F" w:rsidRDefault="0075256B">
      <w:pPr>
        <w:shd w:val="clear" w:color="auto" w:fill="FFFFFF"/>
        <w:spacing w:before="586"/>
      </w:pPr>
      <w:r>
        <w:rPr>
          <w:sz w:val="24"/>
          <w:szCs w:val="24"/>
        </w:rPr>
        <w:t>1.</w:t>
      </w:r>
    </w:p>
    <w:p w:rsidR="00E9704F" w:rsidRDefault="0075256B">
      <w:pPr>
        <w:shd w:val="clear" w:color="auto" w:fill="FFFFFF"/>
        <w:spacing w:before="1627"/>
      </w:pPr>
      <w:r>
        <w:rPr>
          <w:sz w:val="24"/>
          <w:szCs w:val="24"/>
        </w:rPr>
        <w:t>2.</w:t>
      </w:r>
    </w:p>
    <w:p w:rsidR="00E9704F" w:rsidRDefault="0075256B">
      <w:pPr>
        <w:shd w:val="clear" w:color="auto" w:fill="FFFFFF"/>
        <w:spacing w:before="1901"/>
      </w:pPr>
      <w:r>
        <w:rPr>
          <w:sz w:val="24"/>
          <w:szCs w:val="24"/>
        </w:rPr>
        <w:t>3.</w:t>
      </w:r>
    </w:p>
    <w:p w:rsidR="00E9704F" w:rsidRDefault="0075256B">
      <w:pPr>
        <w:shd w:val="clear" w:color="auto" w:fill="FFFFFF"/>
        <w:spacing w:before="1901"/>
      </w:pPr>
      <w:r>
        <w:rPr>
          <w:sz w:val="24"/>
          <w:szCs w:val="24"/>
        </w:rPr>
        <w:t>4.</w:t>
      </w:r>
    </w:p>
    <w:p w:rsidR="00E9704F" w:rsidRDefault="0075256B">
      <w:pPr>
        <w:shd w:val="clear" w:color="auto" w:fill="FFFFFF"/>
        <w:spacing w:before="1627"/>
      </w:pPr>
      <w:r>
        <w:rPr>
          <w:sz w:val="24"/>
          <w:szCs w:val="24"/>
        </w:rPr>
        <w:t>5.</w:t>
      </w:r>
    </w:p>
    <w:p w:rsidR="00E9704F" w:rsidRDefault="0075256B">
      <w:pPr>
        <w:shd w:val="clear" w:color="auto" w:fill="FFFFFF"/>
        <w:spacing w:line="278" w:lineRule="exact"/>
      </w:pPr>
      <w:r>
        <w:br w:type="column"/>
      </w:r>
      <w:r>
        <w:rPr>
          <w:rFonts w:eastAsia="Times New Roman"/>
          <w:sz w:val="24"/>
          <w:szCs w:val="24"/>
        </w:rPr>
        <w:lastRenderedPageBreak/>
        <w:t xml:space="preserve">Задания   по   подключению   нагрузок   </w:t>
      </w:r>
      <w:proofErr w:type="gramStart"/>
      <w:r>
        <w:rPr>
          <w:rFonts w:eastAsia="Times New Roman"/>
          <w:sz w:val="24"/>
          <w:szCs w:val="24"/>
        </w:rPr>
        <w:t>под</w:t>
      </w:r>
      <w:proofErr w:type="gramEnd"/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действие АЧР, с учетом аварийной брони.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Задание   на   организацию   и   проведение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контрольных замеров.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Инструкции,    регламенты    и    положения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согласно приложению 2.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pacing w:val="-2"/>
          <w:sz w:val="24"/>
          <w:szCs w:val="24"/>
        </w:rPr>
        <w:t>Другие нормативно-технические документы</w:t>
      </w:r>
    </w:p>
    <w:p w:rsidR="00E9704F" w:rsidRDefault="0075256B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 xml:space="preserve">Сообщения обо всех технологических нарушениях, аварийных режимах и выявленных дефектах на оборудовании подстанций «ТСО», находящегося в оперативном управлении или ведении </w:t>
      </w:r>
      <w:r>
        <w:rPr>
          <w:rFonts w:eastAsia="Times New Roman"/>
          <w:sz w:val="24"/>
          <w:szCs w:val="24"/>
          <w:u w:val="single"/>
        </w:rPr>
        <w:t xml:space="preserve">диспетчерских служб Заказчика. </w:t>
      </w:r>
      <w:r>
        <w:rPr>
          <w:rFonts w:eastAsia="Times New Roman"/>
          <w:sz w:val="24"/>
          <w:szCs w:val="24"/>
        </w:rPr>
        <w:t xml:space="preserve">Информацию о возникновении аварий и технологических нарушений в работе </w:t>
      </w:r>
      <w:proofErr w:type="spellStart"/>
      <w:r>
        <w:rPr>
          <w:rFonts w:eastAsia="Times New Roman"/>
          <w:sz w:val="24"/>
          <w:szCs w:val="24"/>
        </w:rPr>
        <w:t>элек</w:t>
      </w:r>
      <w:r>
        <w:rPr>
          <w:rFonts w:eastAsia="Times New Roman"/>
          <w:sz w:val="24"/>
          <w:szCs w:val="24"/>
        </w:rPr>
        <w:softHyphen/>
        <w:t>тросетевого</w:t>
      </w:r>
      <w:proofErr w:type="spellEnd"/>
      <w:r>
        <w:rPr>
          <w:rFonts w:eastAsia="Times New Roman"/>
          <w:sz w:val="24"/>
          <w:szCs w:val="24"/>
        </w:rPr>
        <w:t xml:space="preserve"> оборудования, а также обору</w:t>
      </w:r>
      <w:r>
        <w:rPr>
          <w:rFonts w:eastAsia="Times New Roman"/>
          <w:sz w:val="24"/>
          <w:szCs w:val="24"/>
        </w:rPr>
        <w:softHyphen/>
        <w:t xml:space="preserve">дования тепловых сетей, находящегося на </w:t>
      </w:r>
      <w:r>
        <w:rPr>
          <w:rFonts w:eastAsia="Times New Roman"/>
          <w:spacing w:val="-2"/>
          <w:sz w:val="24"/>
          <w:szCs w:val="24"/>
        </w:rPr>
        <w:t xml:space="preserve">балансе «ТСО», с целью исполнения ДС ПО </w:t>
      </w:r>
      <w:r>
        <w:rPr>
          <w:rFonts w:eastAsia="Times New Roman"/>
          <w:sz w:val="24"/>
          <w:szCs w:val="24"/>
        </w:rPr>
        <w:t>ЦУС Заказчика функций взаимодействия с РО САЦ.</w:t>
      </w:r>
    </w:p>
    <w:p w:rsidR="00E9704F" w:rsidRDefault="0075256B">
      <w:pPr>
        <w:shd w:val="clear" w:color="auto" w:fill="FFFFFF"/>
        <w:spacing w:before="250" w:line="274" w:lineRule="exact"/>
        <w:ind w:right="10"/>
        <w:jc w:val="both"/>
      </w:pPr>
      <w:r>
        <w:rPr>
          <w:rFonts w:eastAsia="Times New Roman"/>
          <w:sz w:val="24"/>
          <w:szCs w:val="24"/>
        </w:rPr>
        <w:t>Заявки на вывод из работы оборудования 110 кВ, находящегося в оперативном управлении или ведении диспетчерских служб Заказчика.</w:t>
      </w:r>
    </w:p>
    <w:p w:rsidR="00E9704F" w:rsidRDefault="0075256B">
      <w:pPr>
        <w:shd w:val="clear" w:color="auto" w:fill="FFFFFF"/>
        <w:spacing w:before="1075" w:line="274" w:lineRule="exact"/>
        <w:ind w:right="10"/>
        <w:jc w:val="both"/>
      </w:pPr>
      <w:r>
        <w:rPr>
          <w:rFonts w:eastAsia="Times New Roman"/>
          <w:sz w:val="24"/>
          <w:szCs w:val="24"/>
        </w:rPr>
        <w:t>Ответы на заявки на вывод из работы оборудования 110 кВ подстанций «ТСО», находящегося в оперативном управлении диспетчерских служб Заказчика.</w:t>
      </w:r>
    </w:p>
    <w:p w:rsidR="00E9704F" w:rsidRDefault="0075256B">
      <w:pPr>
        <w:shd w:val="clear" w:color="auto" w:fill="FFFFFF"/>
        <w:spacing w:before="1075" w:line="274" w:lineRule="exact"/>
        <w:ind w:right="10"/>
        <w:jc w:val="both"/>
      </w:pPr>
      <w:r>
        <w:rPr>
          <w:rFonts w:eastAsia="Times New Roman"/>
          <w:spacing w:val="-1"/>
          <w:sz w:val="24"/>
          <w:szCs w:val="24"/>
        </w:rPr>
        <w:t>Для рассмотрения и согласования програм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мы переключений и производства испыта</w:t>
      </w:r>
      <w:r>
        <w:rPr>
          <w:rFonts w:eastAsia="Times New Roman"/>
          <w:sz w:val="24"/>
          <w:szCs w:val="24"/>
        </w:rPr>
        <w:softHyphen/>
        <w:t>ний при вводе в работу нового или рекон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струированного оборудования подстанций, </w:t>
      </w:r>
      <w:r>
        <w:rPr>
          <w:rFonts w:eastAsia="Times New Roman"/>
          <w:sz w:val="24"/>
          <w:szCs w:val="24"/>
        </w:rPr>
        <w:t xml:space="preserve">находящихся в оперативном управлении и </w:t>
      </w:r>
      <w:r>
        <w:rPr>
          <w:rFonts w:eastAsia="Times New Roman"/>
          <w:sz w:val="24"/>
          <w:szCs w:val="24"/>
          <w:u w:val="single"/>
        </w:rPr>
        <w:t>ведении Заказчика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4"/>
          <w:szCs w:val="24"/>
        </w:rPr>
        <w:t>Немедленно.</w:t>
      </w:r>
    </w:p>
    <w:p w:rsidR="00E9704F" w:rsidRDefault="0075256B">
      <w:pPr>
        <w:framePr w:h="317" w:hRule="exact" w:hSpace="38" w:wrap="auto" w:vAnchor="text" w:hAnchor="text" w:x="2363" w:y="1355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информацию</w:t>
      </w:r>
    </w:p>
    <w:p w:rsidR="00E9704F" w:rsidRDefault="0075256B">
      <w:pPr>
        <w:framePr w:h="317" w:hRule="exact" w:hSpace="38" w:wrap="auto" w:vAnchor="text" w:hAnchor="text" w:x="4316" w:y="1355"/>
        <w:shd w:val="clear" w:color="auto" w:fill="FFFFFF"/>
      </w:pPr>
      <w:r>
        <w:rPr>
          <w:rFonts w:eastAsia="Times New Roman"/>
          <w:sz w:val="24"/>
          <w:szCs w:val="24"/>
        </w:rPr>
        <w:t>в</w:t>
      </w:r>
    </w:p>
    <w:p w:rsidR="00E9704F" w:rsidRDefault="0075256B">
      <w:pPr>
        <w:shd w:val="clear" w:color="auto" w:fill="FFFFFF"/>
        <w:spacing w:before="1354"/>
      </w:pPr>
      <w:r>
        <w:rPr>
          <w:rFonts w:eastAsia="Times New Roman"/>
          <w:spacing w:val="-3"/>
          <w:sz w:val="24"/>
          <w:szCs w:val="24"/>
        </w:rPr>
        <w:t>Первоначальную</w:t>
      </w:r>
    </w:p>
    <w:p w:rsidR="00E9704F" w:rsidRDefault="0075256B">
      <w:pPr>
        <w:shd w:val="clear" w:color="auto" w:fill="FFFFFF"/>
        <w:spacing w:line="274" w:lineRule="exact"/>
        <w:ind w:right="5"/>
        <w:jc w:val="both"/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действующим «Порядком передачи оперативной информации о технологических нарушениях на объектах электроэнергетики и в установках потребителей электрической и тепловой энергии». Далее через 4 часа или по </w:t>
      </w:r>
      <w:r>
        <w:rPr>
          <w:rFonts w:eastAsia="Times New Roman"/>
          <w:sz w:val="24"/>
          <w:szCs w:val="24"/>
          <w:u w:val="single"/>
        </w:rPr>
        <w:t>запросу.</w:t>
      </w:r>
    </w:p>
    <w:p w:rsidR="00E9704F" w:rsidRDefault="0075256B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возникновении. Согласно Регламента </w:t>
      </w:r>
      <w:r>
        <w:rPr>
          <w:rFonts w:eastAsia="Times New Roman"/>
          <w:sz w:val="24"/>
          <w:szCs w:val="24"/>
        </w:rPr>
        <w:t xml:space="preserve">разработки и согласования графиков ремонтов, подачи и проработки оперативных заявок на производство </w:t>
      </w:r>
      <w:r>
        <w:rPr>
          <w:rFonts w:eastAsia="Times New Roman"/>
          <w:spacing w:val="-1"/>
          <w:sz w:val="24"/>
          <w:szCs w:val="24"/>
        </w:rPr>
        <w:t xml:space="preserve">работ на </w:t>
      </w:r>
      <w:proofErr w:type="gramStart"/>
      <w:r>
        <w:rPr>
          <w:rFonts w:eastAsia="Times New Roman"/>
          <w:spacing w:val="-1"/>
          <w:sz w:val="24"/>
          <w:szCs w:val="24"/>
        </w:rPr>
        <w:t>ВЛ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оборудовании и устройствах, </w:t>
      </w:r>
      <w:r>
        <w:rPr>
          <w:rFonts w:eastAsia="Times New Roman"/>
          <w:sz w:val="24"/>
          <w:szCs w:val="24"/>
        </w:rPr>
        <w:t xml:space="preserve">находящегося в оперативном управлении и ведении Заказчика для ТСО и </w:t>
      </w:r>
      <w:r>
        <w:rPr>
          <w:rFonts w:eastAsia="Times New Roman"/>
          <w:sz w:val="24"/>
          <w:szCs w:val="24"/>
          <w:u w:val="single"/>
        </w:rPr>
        <w:t>потребителей.</w:t>
      </w:r>
    </w:p>
    <w:p w:rsidR="00E9704F" w:rsidRDefault="0075256B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>При наличии заявки от Заказчика. Соглас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 Регламента разработки и согласования графиков ремонтов, подачи и проработки оперативных заявок на производство ра</w:t>
      </w:r>
      <w:r>
        <w:rPr>
          <w:rFonts w:eastAsia="Times New Roman"/>
          <w:sz w:val="24"/>
          <w:szCs w:val="24"/>
        </w:rPr>
        <w:softHyphen/>
        <w:t xml:space="preserve">бот на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, оборудовании и устройствах, находящегося в оперативном управлении и ведении Заказчика для ТСО и потреби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  <w:u w:val="single"/>
        </w:rPr>
        <w:t>телей.</w:t>
      </w:r>
    </w:p>
    <w:p w:rsidR="00E9704F" w:rsidRDefault="0075256B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Не позднее, чем за 14 дней до планируе</w:t>
      </w:r>
      <w:r>
        <w:rPr>
          <w:rFonts w:eastAsia="Times New Roman"/>
          <w:sz w:val="24"/>
          <w:szCs w:val="24"/>
        </w:rPr>
        <w:softHyphen/>
        <w:t>мой даты включения в работу.</w:t>
      </w:r>
    </w:p>
    <w:p w:rsidR="00E9704F" w:rsidRDefault="00E9704F">
      <w:pPr>
        <w:shd w:val="clear" w:color="auto" w:fill="FFFFFF"/>
        <w:spacing w:line="274" w:lineRule="exact"/>
        <w:ind w:right="10"/>
        <w:jc w:val="both"/>
        <w:sectPr w:rsidR="00E9704F">
          <w:type w:val="continuous"/>
          <w:pgSz w:w="11909" w:h="16834"/>
          <w:pgMar w:top="1246" w:right="1085" w:bottom="360" w:left="960" w:header="720" w:footer="720" w:gutter="0"/>
          <w:cols w:num="3" w:sep="1" w:space="720" w:equalWidth="0">
            <w:col w:w="720" w:space="0"/>
            <w:col w:w="4584" w:space="240"/>
            <w:col w:w="4430"/>
          </w:cols>
          <w:noEndnote/>
        </w:sectPr>
      </w:pPr>
    </w:p>
    <w:p w:rsidR="00E9704F" w:rsidRDefault="0075256B">
      <w:pPr>
        <w:shd w:val="clear" w:color="auto" w:fill="FFFFFF"/>
        <w:spacing w:before="331"/>
        <w:ind w:left="9869"/>
      </w:pPr>
      <w:r>
        <w:rPr>
          <w:sz w:val="24"/>
          <w:szCs w:val="24"/>
        </w:rPr>
        <w:lastRenderedPageBreak/>
        <w:t>48</w:t>
      </w:r>
    </w:p>
    <w:p w:rsidR="00E9704F" w:rsidRDefault="00E9704F">
      <w:pPr>
        <w:shd w:val="clear" w:color="auto" w:fill="FFFFFF"/>
        <w:spacing w:before="331"/>
        <w:ind w:left="9869"/>
        <w:sectPr w:rsidR="00E9704F">
          <w:type w:val="continuous"/>
          <w:pgSz w:w="11909" w:h="16834"/>
          <w:pgMar w:top="1246" w:right="360" w:bottom="360" w:left="960" w:header="720" w:footer="720" w:gutter="0"/>
          <w:cols w:space="60"/>
          <w:noEndnote/>
        </w:sectPr>
      </w:pPr>
    </w:p>
    <w:p w:rsidR="00E9704F" w:rsidRDefault="00D27DFE">
      <w:pPr>
        <w:shd w:val="clear" w:color="auto" w:fill="FFFFFF"/>
      </w:pPr>
      <w:r>
        <w:rPr>
          <w:noProof/>
        </w:rPr>
        <w:lastRenderedPageBreak/>
        <w:pict>
          <v:line id="_x0000_s1037" style="position:absolute;z-index:251669504;mso-position-horizontal-relative:margin" from="-8.65pt,-26.4pt" to="-8.65pt,42.7pt" o:allowincell="f" strokeweight=".25pt">
            <w10:wrap anchorx="margin"/>
          </v:line>
        </w:pict>
      </w:r>
      <w:r>
        <w:rPr>
          <w:noProof/>
        </w:rPr>
        <w:pict>
          <v:line id="_x0000_s1038" style="position:absolute;z-index:251670528;mso-position-horizontal-relative:margin" from="-44.65pt,-26.4pt" to="-44.65pt,42.7pt" o:allowincell="f" strokeweight=".25pt">
            <w10:wrap anchorx="margin"/>
          </v:line>
        </w:pict>
      </w:r>
      <w:r w:rsidR="0075256B">
        <w:rPr>
          <w:rFonts w:eastAsia="Times New Roman"/>
          <w:b/>
          <w:bCs/>
          <w:spacing w:val="-2"/>
          <w:sz w:val="24"/>
          <w:szCs w:val="24"/>
        </w:rPr>
        <w:t>Наименование информации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Срок, периодичность</w:t>
      </w:r>
    </w:p>
    <w:p w:rsidR="00E9704F" w:rsidRDefault="00E9704F">
      <w:pPr>
        <w:shd w:val="clear" w:color="auto" w:fill="FFFFFF"/>
        <w:sectPr w:rsidR="00E9704F">
          <w:pgSz w:w="11909" w:h="16834"/>
          <w:pgMar w:top="1246" w:right="3192" w:bottom="360" w:left="1569" w:header="720" w:footer="720" w:gutter="0"/>
          <w:cols w:num="2" w:space="720" w:equalWidth="0">
            <w:col w:w="3057" w:space="1766"/>
            <w:col w:w="2323"/>
          </w:cols>
          <w:noEndnote/>
        </w:sectPr>
      </w:pPr>
    </w:p>
    <w:p w:rsidR="00E9704F" w:rsidRDefault="00E9704F">
      <w:pPr>
        <w:spacing w:before="518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ectPr w:rsidR="00E9704F">
          <w:type w:val="continuous"/>
          <w:pgSz w:w="11909" w:h="16834"/>
          <w:pgMar w:top="1246" w:right="1085" w:bottom="360" w:left="96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before="274"/>
      </w:pPr>
      <w:r>
        <w:rPr>
          <w:sz w:val="24"/>
          <w:szCs w:val="24"/>
        </w:rPr>
        <w:lastRenderedPageBreak/>
        <w:t>6.</w:t>
      </w:r>
    </w:p>
    <w:p w:rsidR="00E9704F" w:rsidRDefault="0075256B">
      <w:pPr>
        <w:shd w:val="clear" w:color="auto" w:fill="FFFFFF"/>
        <w:spacing w:before="523"/>
      </w:pPr>
      <w:r>
        <w:rPr>
          <w:sz w:val="24"/>
          <w:szCs w:val="24"/>
        </w:rPr>
        <w:t>7.</w:t>
      </w:r>
    </w:p>
    <w:p w:rsidR="00E9704F" w:rsidRDefault="0075256B">
      <w:pPr>
        <w:shd w:val="clear" w:color="auto" w:fill="FFFFFF"/>
        <w:spacing w:before="523"/>
      </w:pPr>
      <w:r>
        <w:rPr>
          <w:sz w:val="24"/>
          <w:szCs w:val="24"/>
        </w:rPr>
        <w:t>8.</w:t>
      </w:r>
    </w:p>
    <w:p w:rsidR="00E9704F" w:rsidRDefault="0075256B">
      <w:pPr>
        <w:shd w:val="clear" w:color="auto" w:fill="FFFFFF"/>
        <w:spacing w:before="523"/>
      </w:pPr>
      <w:r>
        <w:rPr>
          <w:sz w:val="24"/>
          <w:szCs w:val="24"/>
        </w:rPr>
        <w:t>9.</w:t>
      </w:r>
    </w:p>
    <w:p w:rsidR="00E9704F" w:rsidRDefault="0075256B">
      <w:pPr>
        <w:shd w:val="clear" w:color="auto" w:fill="FFFFFF"/>
        <w:spacing w:before="523"/>
      </w:pPr>
      <w:r>
        <w:rPr>
          <w:sz w:val="24"/>
          <w:szCs w:val="24"/>
        </w:rPr>
        <w:t>10.</w:t>
      </w:r>
    </w:p>
    <w:p w:rsidR="00E9704F" w:rsidRDefault="0075256B">
      <w:pPr>
        <w:shd w:val="clear" w:color="auto" w:fill="FFFFFF"/>
        <w:spacing w:before="312" w:line="562" w:lineRule="exact"/>
      </w:pPr>
      <w:r>
        <w:rPr>
          <w:spacing w:val="-1"/>
          <w:sz w:val="24"/>
          <w:szCs w:val="24"/>
        </w:rPr>
        <w:t xml:space="preserve">11. </w:t>
      </w:r>
      <w:r>
        <w:rPr>
          <w:spacing w:val="-1"/>
          <w:sz w:val="24"/>
          <w:szCs w:val="24"/>
          <w:u w:val="single"/>
        </w:rPr>
        <w:t>12.</w:t>
      </w:r>
    </w:p>
    <w:p w:rsidR="00E9704F" w:rsidRDefault="0075256B">
      <w:pPr>
        <w:shd w:val="clear" w:color="auto" w:fill="FFFFFF"/>
        <w:spacing w:before="485"/>
      </w:pPr>
      <w:r>
        <w:rPr>
          <w:sz w:val="24"/>
          <w:szCs w:val="24"/>
        </w:rPr>
        <w:t>13.</w:t>
      </w:r>
    </w:p>
    <w:p w:rsidR="00E9704F" w:rsidRDefault="0075256B">
      <w:pPr>
        <w:shd w:val="clear" w:color="auto" w:fill="FFFFFF"/>
        <w:spacing w:before="662"/>
      </w:pPr>
      <w:r>
        <w:rPr>
          <w:sz w:val="24"/>
          <w:szCs w:val="24"/>
        </w:rPr>
        <w:t>14.</w:t>
      </w:r>
    </w:p>
    <w:p w:rsidR="00E9704F" w:rsidRDefault="0075256B">
      <w:pPr>
        <w:shd w:val="clear" w:color="auto" w:fill="FFFFFF"/>
        <w:spacing w:before="250"/>
      </w:pPr>
      <w:r>
        <w:rPr>
          <w:sz w:val="24"/>
          <w:szCs w:val="24"/>
        </w:rPr>
        <w:t>15.</w:t>
      </w:r>
    </w:p>
    <w:p w:rsidR="00E9704F" w:rsidRDefault="0075256B">
      <w:pPr>
        <w:shd w:val="clear" w:color="auto" w:fill="FFFFFF"/>
        <w:spacing w:before="662"/>
      </w:pPr>
      <w:r>
        <w:rPr>
          <w:sz w:val="24"/>
          <w:szCs w:val="24"/>
        </w:rPr>
        <w:t>16.</w:t>
      </w:r>
    </w:p>
    <w:p w:rsidR="00E9704F" w:rsidRDefault="0075256B">
      <w:pPr>
        <w:shd w:val="clear" w:color="auto" w:fill="FFFFFF"/>
        <w:spacing w:before="797"/>
      </w:pPr>
      <w:r>
        <w:rPr>
          <w:sz w:val="24"/>
          <w:szCs w:val="24"/>
        </w:rPr>
        <w:t>17.</w:t>
      </w:r>
    </w:p>
    <w:p w:rsidR="00E9704F" w:rsidRDefault="0075256B">
      <w:pPr>
        <w:shd w:val="clear" w:color="auto" w:fill="FFFFFF"/>
        <w:spacing w:line="278" w:lineRule="exact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Данные о работе электрооборудования 10</w:t>
      </w:r>
    </w:p>
    <w:p w:rsidR="00E9704F" w:rsidRDefault="0075256B">
      <w:pPr>
        <w:shd w:val="clear" w:color="auto" w:fill="FFFFFF"/>
        <w:spacing w:line="278" w:lineRule="exact"/>
      </w:pPr>
      <w:proofErr w:type="gramStart"/>
      <w:r>
        <w:rPr>
          <w:rFonts w:eastAsia="Times New Roman"/>
          <w:sz w:val="24"/>
          <w:szCs w:val="24"/>
        </w:rPr>
        <w:t>кВ и выше (ток нагрузки, напряжение и</w:t>
      </w:r>
      <w:proofErr w:type="gramEnd"/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т.п.).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Карты </w:t>
      </w:r>
      <w:proofErr w:type="spellStart"/>
      <w:r>
        <w:rPr>
          <w:rFonts w:eastAsia="Times New Roman"/>
          <w:sz w:val="24"/>
          <w:szCs w:val="24"/>
        </w:rPr>
        <w:t>уставок</w:t>
      </w:r>
      <w:proofErr w:type="spellEnd"/>
      <w:r>
        <w:rPr>
          <w:rFonts w:eastAsia="Times New Roman"/>
          <w:sz w:val="24"/>
          <w:szCs w:val="24"/>
        </w:rPr>
        <w:t xml:space="preserve"> РЗА трансформаторов.</w:t>
      </w:r>
    </w:p>
    <w:p w:rsidR="00E9704F" w:rsidRDefault="0075256B">
      <w:pPr>
        <w:shd w:val="clear" w:color="auto" w:fill="FFFFFF"/>
        <w:spacing w:before="523" w:line="278" w:lineRule="exact"/>
      </w:pPr>
      <w:r>
        <w:rPr>
          <w:rFonts w:eastAsia="Times New Roman"/>
          <w:sz w:val="24"/>
          <w:szCs w:val="24"/>
        </w:rPr>
        <w:t xml:space="preserve">Списки    лиц    «ТСО»,    имеющих   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    оперативных     переговоров     и </w:t>
      </w:r>
      <w:r>
        <w:rPr>
          <w:rFonts w:eastAsia="Times New Roman"/>
          <w:sz w:val="24"/>
          <w:szCs w:val="24"/>
          <w:u w:val="single"/>
        </w:rPr>
        <w:t xml:space="preserve">подписи оперативных заявок. </w:t>
      </w:r>
      <w:r>
        <w:rPr>
          <w:rFonts w:eastAsia="Times New Roman"/>
          <w:sz w:val="24"/>
          <w:szCs w:val="24"/>
        </w:rPr>
        <w:t xml:space="preserve">Изменения в составе лиц, имеющих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    оперативных     переговоров     и </w:t>
      </w:r>
      <w:r>
        <w:rPr>
          <w:rFonts w:eastAsia="Times New Roman"/>
          <w:sz w:val="24"/>
          <w:szCs w:val="24"/>
          <w:u w:val="single"/>
        </w:rPr>
        <w:t xml:space="preserve">подписи оперативных заявок. </w:t>
      </w:r>
      <w:r>
        <w:rPr>
          <w:rFonts w:eastAsia="Times New Roman"/>
          <w:spacing w:val="-1"/>
          <w:sz w:val="24"/>
          <w:szCs w:val="24"/>
        </w:rPr>
        <w:t xml:space="preserve">Однолинейные       схемы       электрических </w:t>
      </w:r>
      <w:r>
        <w:rPr>
          <w:rFonts w:eastAsia="Times New Roman"/>
          <w:sz w:val="24"/>
          <w:szCs w:val="24"/>
        </w:rPr>
        <w:t xml:space="preserve">соединений        подстанции        110        кВ </w:t>
      </w:r>
      <w:r>
        <w:rPr>
          <w:rFonts w:eastAsia="Times New Roman"/>
          <w:sz w:val="24"/>
          <w:szCs w:val="24"/>
          <w:u w:val="single"/>
        </w:rPr>
        <w:t>находящейся на балансе «ТСО»</w:t>
      </w:r>
      <w:r>
        <w:rPr>
          <w:rFonts w:eastAsia="Times New Roman"/>
          <w:b/>
          <w:bCs/>
          <w:sz w:val="24"/>
          <w:szCs w:val="24"/>
          <w:u w:val="single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Нормальные схемы электрических соедине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ний подстанции 110 кВ находящейся на ба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  <w:u w:val="single"/>
        </w:rPr>
        <w:t>лансе «ТСО»</w:t>
      </w:r>
      <w:r>
        <w:rPr>
          <w:rFonts w:eastAsia="Times New Roman"/>
          <w:b/>
          <w:bCs/>
          <w:sz w:val="24"/>
          <w:szCs w:val="24"/>
          <w:u w:val="single"/>
        </w:rPr>
        <w:t xml:space="preserve">. </w:t>
      </w:r>
      <w:r>
        <w:rPr>
          <w:rFonts w:eastAsia="Times New Roman"/>
          <w:sz w:val="24"/>
          <w:szCs w:val="24"/>
          <w:u w:val="single"/>
        </w:rPr>
        <w:t>Разработанные ГАО.</w:t>
      </w:r>
    </w:p>
    <w:p w:rsidR="00E9704F" w:rsidRDefault="0075256B">
      <w:pPr>
        <w:framePr w:h="312" w:hRule="exact" w:hSpace="38" w:wrap="auto" w:vAnchor="text" w:hAnchor="text" w:x="3707" w:y="1"/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t>силовых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Технические      характеристики</w:t>
      </w:r>
    </w:p>
    <w:p w:rsidR="00E9704F" w:rsidRDefault="0075256B">
      <w:pPr>
        <w:shd w:val="clear" w:color="auto" w:fill="FFFFFF"/>
        <w:spacing w:line="278" w:lineRule="exact"/>
        <w:jc w:val="both"/>
      </w:pPr>
      <w:r>
        <w:rPr>
          <w:rFonts w:eastAsia="Times New Roman"/>
          <w:sz w:val="24"/>
          <w:szCs w:val="24"/>
        </w:rPr>
        <w:t xml:space="preserve">трансформаторов 110 кВ подстанций </w:t>
      </w:r>
      <w:r w:rsidRPr="001F2BBC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U</w:t>
      </w:r>
      <w:r w:rsidRPr="001F2BB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к.з</w:t>
      </w:r>
      <w:proofErr w:type="spellEnd"/>
      <w:r>
        <w:rPr>
          <w:rFonts w:eastAsia="Times New Roman"/>
          <w:sz w:val="24"/>
          <w:szCs w:val="24"/>
        </w:rPr>
        <w:t xml:space="preserve">., </w:t>
      </w:r>
      <w:proofErr w:type="gramStart"/>
      <w:r>
        <w:rPr>
          <w:rFonts w:eastAsia="Times New Roman"/>
          <w:sz w:val="24"/>
          <w:szCs w:val="24"/>
          <w:lang w:val="en-US"/>
        </w:rPr>
        <w:t>I</w:t>
      </w:r>
      <w:proofErr w:type="gramEnd"/>
      <w:r>
        <w:rPr>
          <w:rFonts w:eastAsia="Times New Roman"/>
          <w:sz w:val="24"/>
          <w:szCs w:val="24"/>
        </w:rPr>
        <w:t xml:space="preserve">ном.); трансформаторы тока, типы реле и </w:t>
      </w:r>
      <w:proofErr w:type="spellStart"/>
      <w:r>
        <w:rPr>
          <w:rFonts w:eastAsia="Times New Roman"/>
          <w:sz w:val="24"/>
          <w:szCs w:val="24"/>
        </w:rPr>
        <w:t>уставки</w:t>
      </w:r>
      <w:proofErr w:type="spellEnd"/>
      <w:r>
        <w:rPr>
          <w:rFonts w:eastAsia="Times New Roman"/>
          <w:sz w:val="24"/>
          <w:szCs w:val="24"/>
        </w:rPr>
        <w:t xml:space="preserve"> защит на вводных </w:t>
      </w:r>
      <w:r>
        <w:rPr>
          <w:rFonts w:eastAsia="Times New Roman"/>
          <w:sz w:val="24"/>
          <w:szCs w:val="24"/>
          <w:u w:val="single"/>
        </w:rPr>
        <w:t>выключателях 10 кВ.</w:t>
      </w:r>
    </w:p>
    <w:p w:rsidR="00E9704F" w:rsidRDefault="0075256B">
      <w:pPr>
        <w:shd w:val="clear" w:color="auto" w:fill="FFFFFF"/>
        <w:tabs>
          <w:tab w:val="left" w:pos="2021"/>
          <w:tab w:val="left" w:pos="3293"/>
          <w:tab w:val="left" w:pos="4061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>Обработанные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данные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дням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контрольных замеров.</w:t>
      </w:r>
    </w:p>
    <w:p w:rsidR="00E9704F" w:rsidRDefault="0075256B">
      <w:pPr>
        <w:shd w:val="clear" w:color="auto" w:fill="FFFFFF"/>
        <w:spacing w:line="278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Отчеты о подключении нагрузок под </w:t>
      </w:r>
      <w:r>
        <w:rPr>
          <w:rFonts w:eastAsia="Times New Roman"/>
          <w:sz w:val="24"/>
          <w:szCs w:val="24"/>
          <w:u w:val="single"/>
        </w:rPr>
        <w:t>действие АЧР.</w:t>
      </w:r>
    </w:p>
    <w:p w:rsidR="00E9704F" w:rsidRDefault="0075256B">
      <w:pPr>
        <w:shd w:val="clear" w:color="auto" w:fill="FFFFFF"/>
        <w:spacing w:line="278" w:lineRule="exact"/>
        <w:jc w:val="both"/>
      </w:pPr>
      <w:r>
        <w:rPr>
          <w:rFonts w:eastAsia="Times New Roman"/>
          <w:sz w:val="24"/>
          <w:szCs w:val="24"/>
        </w:rPr>
        <w:t>План ремонта для включения месячный график ремонта электротехнического обо</w:t>
      </w:r>
      <w:r>
        <w:rPr>
          <w:rFonts w:eastAsia="Times New Roman"/>
          <w:sz w:val="24"/>
          <w:szCs w:val="24"/>
        </w:rPr>
        <w:softHyphen/>
        <w:t>рудования 110 кВ, находящегося в опера</w:t>
      </w:r>
      <w:r>
        <w:rPr>
          <w:rFonts w:eastAsia="Times New Roman"/>
          <w:sz w:val="24"/>
          <w:szCs w:val="24"/>
        </w:rPr>
        <w:softHyphen/>
        <w:t xml:space="preserve">тивном управлении филиала ОАО «МРСК </w:t>
      </w:r>
      <w:r>
        <w:rPr>
          <w:rFonts w:eastAsia="Times New Roman"/>
          <w:sz w:val="24"/>
          <w:szCs w:val="24"/>
          <w:u w:val="single"/>
        </w:rPr>
        <w:t>Сибири».</w:t>
      </w:r>
    </w:p>
    <w:p w:rsidR="00E9704F" w:rsidRDefault="0075256B">
      <w:pPr>
        <w:shd w:val="clear" w:color="auto" w:fill="FFFFFF"/>
        <w:spacing w:line="278" w:lineRule="exact"/>
        <w:ind w:right="5"/>
        <w:jc w:val="both"/>
      </w:pPr>
      <w:r>
        <w:rPr>
          <w:rFonts w:eastAsia="Times New Roman"/>
          <w:spacing w:val="-2"/>
          <w:sz w:val="24"/>
          <w:szCs w:val="24"/>
        </w:rPr>
        <w:t xml:space="preserve">Другие нормативно-технические документы </w:t>
      </w:r>
      <w:r>
        <w:rPr>
          <w:rFonts w:eastAsia="Times New Roman"/>
          <w:spacing w:val="-1"/>
          <w:sz w:val="24"/>
          <w:szCs w:val="24"/>
        </w:rPr>
        <w:t xml:space="preserve">(НТД), материалы и сведения необходимые </w:t>
      </w:r>
      <w:r>
        <w:rPr>
          <w:rFonts w:eastAsia="Times New Roman"/>
          <w:sz w:val="24"/>
          <w:szCs w:val="24"/>
          <w:u w:val="single"/>
        </w:rPr>
        <w:t>для работы диспетчерских служб.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По запросу.</w:t>
      </w:r>
    </w:p>
    <w:p w:rsidR="00E9704F" w:rsidRDefault="0075256B">
      <w:pPr>
        <w:shd w:val="clear" w:color="auto" w:fill="FFFFFF"/>
        <w:spacing w:before="523" w:line="278" w:lineRule="exact"/>
      </w:pPr>
      <w:r>
        <w:rPr>
          <w:rFonts w:eastAsia="Times New Roman"/>
          <w:sz w:val="24"/>
          <w:szCs w:val="24"/>
        </w:rPr>
        <w:t>Ежегодно до 20 ноября.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t xml:space="preserve">При   изменении   </w:t>
      </w:r>
      <w:proofErr w:type="spellStart"/>
      <w:r>
        <w:rPr>
          <w:rFonts w:eastAsia="Times New Roman"/>
          <w:spacing w:val="-1"/>
          <w:sz w:val="24"/>
          <w:szCs w:val="24"/>
        </w:rPr>
        <w:t>уставок</w:t>
      </w:r>
      <w:proofErr w:type="spellEnd"/>
      <w:r>
        <w:rPr>
          <w:rFonts w:eastAsia="Times New Roman"/>
          <w:spacing w:val="-1"/>
          <w:sz w:val="24"/>
          <w:szCs w:val="24"/>
        </w:rPr>
        <w:t>,   в   течение   10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дней.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Ежегодно, до 10 декабря.</w:t>
      </w:r>
    </w:p>
    <w:p w:rsidR="00E9704F" w:rsidRDefault="0075256B">
      <w:pPr>
        <w:shd w:val="clear" w:color="auto" w:fill="FFFFFF"/>
        <w:spacing w:before="523" w:line="278" w:lineRule="exact"/>
      </w:pPr>
      <w:r>
        <w:rPr>
          <w:rFonts w:eastAsia="Times New Roman"/>
          <w:spacing w:val="-1"/>
          <w:sz w:val="24"/>
          <w:szCs w:val="24"/>
        </w:rPr>
        <w:t>В   течение   10   дней   после   подписания</w:t>
      </w:r>
    </w:p>
    <w:p w:rsidR="00E9704F" w:rsidRDefault="0075256B">
      <w:pPr>
        <w:shd w:val="clear" w:color="auto" w:fill="FFFFFF"/>
        <w:tabs>
          <w:tab w:val="left" w:pos="2515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>соответствующих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распорядительных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документов.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По запросу.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При изменении схемы, в течение 15 дней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после утверждения новой схемы.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Ежегодно, до 15 ноября для согласования.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При изменении схемы, в течение 15 дней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после утверждения новой схемы.</w:t>
      </w:r>
    </w:p>
    <w:p w:rsidR="00E9704F" w:rsidRDefault="0075256B">
      <w:pPr>
        <w:framePr w:w="4426" w:h="941" w:hRule="exact" w:hSpace="38" w:wrap="auto" w:vAnchor="text" w:hAnchor="text" w:x="1" w:y="289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запросу.</w:t>
      </w:r>
    </w:p>
    <w:p w:rsidR="00E9704F" w:rsidRDefault="0075256B">
      <w:pPr>
        <w:framePr w:w="4426" w:h="941" w:hRule="exact" w:hSpace="38" w:wrap="auto" w:vAnchor="text" w:hAnchor="text" w:x="1" w:y="289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При изменении, в течение 10 дней после</w:t>
      </w:r>
    </w:p>
    <w:p w:rsidR="00E9704F" w:rsidRDefault="0075256B">
      <w:pPr>
        <w:framePr w:w="4426" w:h="941" w:hRule="exact" w:hSpace="38" w:wrap="auto" w:vAnchor="text" w:hAnchor="text" w:x="1" w:y="289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изменения.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До 15 августа текущего года.</w:t>
      </w:r>
    </w:p>
    <w:p w:rsidR="00E9704F" w:rsidRDefault="0075256B">
      <w:pPr>
        <w:framePr w:h="317" w:hRule="exact" w:hSpace="38" w:wrap="auto" w:vAnchor="text" w:hAnchor="text" w:x="2881" w:y="447"/>
        <w:shd w:val="clear" w:color="auto" w:fill="FFFFFF"/>
      </w:pPr>
      <w:proofErr w:type="gramStart"/>
      <w:r>
        <w:rPr>
          <w:rFonts w:eastAsia="Times New Roman"/>
          <w:spacing w:val="-2"/>
          <w:sz w:val="24"/>
          <w:szCs w:val="24"/>
        </w:rPr>
        <w:t>установленные</w:t>
      </w:r>
      <w:proofErr w:type="gramEnd"/>
    </w:p>
    <w:p w:rsidR="00E9704F" w:rsidRDefault="0075256B">
      <w:pPr>
        <w:framePr w:h="317" w:hRule="exact" w:hSpace="38" w:wrap="auto" w:vAnchor="text" w:hAnchor="text" w:x="2881" w:y="1009"/>
        <w:shd w:val="clear" w:color="auto" w:fill="FFFFFF"/>
      </w:pPr>
      <w:proofErr w:type="gramStart"/>
      <w:r>
        <w:rPr>
          <w:rFonts w:eastAsia="Times New Roman"/>
          <w:spacing w:val="-2"/>
          <w:sz w:val="24"/>
          <w:szCs w:val="24"/>
        </w:rPr>
        <w:t>установленные</w:t>
      </w:r>
      <w:proofErr w:type="gramEnd"/>
    </w:p>
    <w:p w:rsidR="00E9704F" w:rsidRDefault="0075256B">
      <w:pPr>
        <w:shd w:val="clear" w:color="auto" w:fill="FFFFFF"/>
        <w:spacing w:before="446" w:line="278" w:lineRule="exact"/>
        <w:ind w:right="1690"/>
      </w:pPr>
      <w:r>
        <w:rPr>
          <w:rFonts w:eastAsia="Times New Roman"/>
          <w:spacing w:val="-2"/>
          <w:sz w:val="24"/>
          <w:szCs w:val="24"/>
        </w:rPr>
        <w:t xml:space="preserve">Согласно     заданию,     </w:t>
      </w:r>
      <w:proofErr w:type="gramStart"/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  <w:u w:val="single"/>
        </w:rPr>
        <w:t>Заказчиком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сроки. </w:t>
      </w:r>
      <w:r>
        <w:rPr>
          <w:rFonts w:eastAsia="Times New Roman"/>
          <w:spacing w:val="-2"/>
          <w:sz w:val="24"/>
          <w:szCs w:val="24"/>
        </w:rPr>
        <w:t xml:space="preserve">Согласно     заданию,     </w:t>
      </w:r>
      <w:proofErr w:type="gramStart"/>
      <w:r>
        <w:rPr>
          <w:rFonts w:eastAsia="Times New Roman"/>
          <w:spacing w:val="-2"/>
          <w:sz w:val="24"/>
          <w:szCs w:val="24"/>
        </w:rPr>
        <w:t>в</w:t>
      </w:r>
      <w:proofErr w:type="gramEnd"/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u w:val="single"/>
        </w:rPr>
        <w:t>Заказчиком сроки.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До  27  числа  месяца,   предшествующего</w:t>
      </w: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планируемому месяцу.</w:t>
      </w:r>
    </w:p>
    <w:p w:rsidR="00E9704F" w:rsidRDefault="0075256B">
      <w:pPr>
        <w:shd w:val="clear" w:color="auto" w:fill="FFFFFF"/>
        <w:spacing w:before="802"/>
      </w:pPr>
      <w:r>
        <w:rPr>
          <w:rFonts w:eastAsia="Times New Roman"/>
          <w:spacing w:val="-2"/>
          <w:sz w:val="24"/>
          <w:szCs w:val="24"/>
        </w:rPr>
        <w:t>По запросу.</w:t>
      </w:r>
    </w:p>
    <w:p w:rsidR="00E9704F" w:rsidRDefault="00E9704F">
      <w:pPr>
        <w:shd w:val="clear" w:color="auto" w:fill="FFFFFF"/>
        <w:spacing w:before="802"/>
        <w:sectPr w:rsidR="00E9704F">
          <w:type w:val="continuous"/>
          <w:pgSz w:w="11909" w:h="16834"/>
          <w:pgMar w:top="1246" w:right="1085" w:bottom="360" w:left="960" w:header="720" w:footer="720" w:gutter="0"/>
          <w:cols w:num="3" w:sep="1" w:space="720" w:equalWidth="0">
            <w:col w:w="720" w:space="0"/>
            <w:col w:w="4574" w:space="250"/>
            <w:col w:w="4430"/>
          </w:cols>
          <w:noEndnote/>
        </w:sectPr>
      </w:pPr>
    </w:p>
    <w:p w:rsidR="00E9704F" w:rsidRDefault="00E9704F">
      <w:pPr>
        <w:spacing w:before="269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pacing w:before="802"/>
        <w:sectPr w:rsidR="00E9704F">
          <w:type w:val="continuous"/>
          <w:pgSz w:w="11909" w:h="16834"/>
          <w:pgMar w:top="1246" w:right="2755" w:bottom="360" w:left="864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1325"/>
        </w:tabs>
      </w:pPr>
      <w:r>
        <w:rPr>
          <w:b/>
          <w:bCs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542"/>
          <w:tab w:val="left" w:leader="underscore" w:pos="1862"/>
          <w:tab w:val="left" w:leader="underscore" w:pos="2405"/>
        </w:tabs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tabs>
          <w:tab w:val="left" w:leader="underscore" w:pos="1742"/>
        </w:tabs>
        <w:ind w:left="58"/>
      </w:pPr>
      <w:r>
        <w:br w:type="column"/>
      </w:r>
      <w:r>
        <w:rPr>
          <w:b/>
          <w:bCs/>
        </w:rPr>
        <w:lastRenderedPageBreak/>
        <w:tab/>
      </w:r>
    </w:p>
    <w:p w:rsidR="00E9704F" w:rsidRDefault="0075256B">
      <w:pPr>
        <w:shd w:val="clear" w:color="auto" w:fill="FFFFFF"/>
        <w:tabs>
          <w:tab w:val="left" w:leader="underscore" w:pos="538"/>
          <w:tab w:val="left" w:leader="underscore" w:pos="1738"/>
          <w:tab w:val="left" w:leader="underscore" w:pos="2280"/>
        </w:tabs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E9704F">
      <w:pPr>
        <w:shd w:val="clear" w:color="auto" w:fill="FFFFFF"/>
        <w:tabs>
          <w:tab w:val="left" w:leader="underscore" w:pos="538"/>
          <w:tab w:val="left" w:leader="underscore" w:pos="1738"/>
          <w:tab w:val="left" w:leader="underscore" w:pos="2280"/>
        </w:tabs>
        <w:sectPr w:rsidR="00E9704F">
          <w:type w:val="continuous"/>
          <w:pgSz w:w="11909" w:h="16834"/>
          <w:pgMar w:top="1246" w:right="2755" w:bottom="360" w:left="864" w:header="720" w:footer="720" w:gutter="0"/>
          <w:cols w:num="2" w:space="720" w:equalWidth="0">
            <w:col w:w="2596" w:space="3221"/>
            <w:col w:w="2472"/>
          </w:cols>
          <w:noEndnote/>
        </w:sectPr>
      </w:pPr>
    </w:p>
    <w:p w:rsidR="00E9704F" w:rsidRDefault="00E9704F" w:rsidP="00067DF7">
      <w:pPr>
        <w:shd w:val="clear" w:color="auto" w:fill="FFFFFF"/>
        <w:spacing w:before="2290"/>
        <w:ind w:left="9965"/>
        <w:sectPr w:rsidR="00E9704F">
          <w:type w:val="continuous"/>
          <w:pgSz w:w="11909" w:h="16834"/>
          <w:pgMar w:top="1246" w:right="360" w:bottom="360" w:left="864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8136"/>
        </w:tabs>
        <w:spacing w:line="274" w:lineRule="exact"/>
        <w:ind w:left="5813"/>
      </w:pPr>
      <w:r>
        <w:rPr>
          <w:rFonts w:eastAsia="Times New Roman"/>
          <w:sz w:val="24"/>
          <w:szCs w:val="24"/>
        </w:rPr>
        <w:lastRenderedPageBreak/>
        <w:t>Приложение №2 к Приложению №8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к Договору оказания услуг по передаче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электрической энергии</w:t>
      </w:r>
      <w:r>
        <w:rPr>
          <w:rFonts w:eastAsia="Times New Roman"/>
          <w:sz w:val="24"/>
          <w:szCs w:val="24"/>
        </w:rPr>
        <w:br/>
        <w:t xml:space="preserve">от «___» </w:t>
      </w:r>
      <w:r>
        <w:rPr>
          <w:rFonts w:eastAsia="Times New Roman"/>
          <w:sz w:val="24"/>
          <w:szCs w:val="24"/>
        </w:rPr>
        <w:tab/>
        <w:t xml:space="preserve"> 20___г. № ___</w:t>
      </w:r>
    </w:p>
    <w:p w:rsidR="00E9704F" w:rsidRDefault="0075256B">
      <w:pPr>
        <w:shd w:val="clear" w:color="auto" w:fill="FFFFFF"/>
        <w:spacing w:before="514"/>
        <w:ind w:left="322"/>
      </w:pPr>
      <w:r>
        <w:rPr>
          <w:rFonts w:eastAsia="Times New Roman"/>
          <w:b/>
          <w:bCs/>
          <w:sz w:val="24"/>
          <w:szCs w:val="24"/>
        </w:rPr>
        <w:t xml:space="preserve">Перечень основных документов, определяющих порядок </w:t>
      </w:r>
      <w:proofErr w:type="gramStart"/>
      <w:r>
        <w:rPr>
          <w:rFonts w:eastAsia="Times New Roman"/>
          <w:b/>
          <w:bCs/>
          <w:sz w:val="24"/>
          <w:szCs w:val="24"/>
        </w:rPr>
        <w:t>оперативно-технологического</w:t>
      </w:r>
      <w:proofErr w:type="gramEnd"/>
    </w:p>
    <w:p w:rsidR="00E9704F" w:rsidRDefault="0075256B">
      <w:pPr>
        <w:shd w:val="clear" w:color="auto" w:fill="FFFFFF"/>
        <w:ind w:right="10"/>
        <w:jc w:val="center"/>
      </w:pPr>
      <w:r>
        <w:rPr>
          <w:rFonts w:ascii="Courier New" w:eastAsia="Times New Roman" w:hAnsi="Courier New"/>
          <w:b/>
          <w:bCs/>
          <w:spacing w:val="-3"/>
          <w:sz w:val="22"/>
          <w:szCs w:val="22"/>
        </w:rPr>
        <w:t>управления</w:t>
      </w:r>
    </w:p>
    <w:p w:rsidR="00E9704F" w:rsidRDefault="0075256B">
      <w:pPr>
        <w:shd w:val="clear" w:color="auto" w:fill="FFFFFF"/>
        <w:tabs>
          <w:tab w:val="left" w:pos="1656"/>
        </w:tabs>
        <w:spacing w:before="235"/>
        <w:ind w:left="706"/>
      </w:pPr>
      <w:r>
        <w:rPr>
          <w:b/>
          <w:bCs/>
          <w:sz w:val="24"/>
          <w:szCs w:val="24"/>
        </w:rPr>
        <w:t>1.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Документы, разрабатываемые и утверждаемые Заказчиком и «ТСО»</w:t>
      </w:r>
    </w:p>
    <w:p w:rsidR="00E9704F" w:rsidRDefault="0075256B">
      <w:pPr>
        <w:shd w:val="clear" w:color="auto" w:fill="FFFFFF"/>
        <w:ind w:left="1656"/>
      </w:pPr>
      <w:r>
        <w:rPr>
          <w:rFonts w:eastAsia="Times New Roman"/>
          <w:b/>
          <w:bCs/>
          <w:spacing w:val="-1"/>
          <w:sz w:val="24"/>
          <w:szCs w:val="24"/>
        </w:rPr>
        <w:t>совместно:</w:t>
      </w:r>
    </w:p>
    <w:p w:rsidR="00E9704F" w:rsidRDefault="0075256B">
      <w:pPr>
        <w:shd w:val="clear" w:color="auto" w:fill="FFFFFF"/>
        <w:spacing w:before="230"/>
        <w:ind w:left="360"/>
      </w:pPr>
      <w:r>
        <w:rPr>
          <w:sz w:val="24"/>
          <w:szCs w:val="24"/>
        </w:rPr>
        <w:t xml:space="preserve">1.1.      </w:t>
      </w:r>
      <w:r>
        <w:rPr>
          <w:rFonts w:eastAsia="Times New Roman"/>
          <w:sz w:val="24"/>
          <w:szCs w:val="24"/>
        </w:rPr>
        <w:t>Положение об оперативно-техническом взаимодействии Заказчика и «ТСО».</w:t>
      </w:r>
    </w:p>
    <w:p w:rsidR="00E9704F" w:rsidRDefault="0075256B">
      <w:pPr>
        <w:shd w:val="clear" w:color="auto" w:fill="FFFFFF"/>
        <w:tabs>
          <w:tab w:val="left" w:pos="538"/>
        </w:tabs>
        <w:spacing w:before="235" w:line="274" w:lineRule="exact"/>
        <w:ind w:right="845"/>
      </w:pPr>
      <w:r>
        <w:rPr>
          <w:b/>
          <w:bCs/>
          <w:spacing w:val="-2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Документы, разрабатываемые и утверждаемые Заказчиком и обязательные для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исполнения «ТСО»:</w:t>
      </w:r>
    </w:p>
    <w:p w:rsidR="00E9704F" w:rsidRDefault="0075256B" w:rsidP="0075256B">
      <w:pPr>
        <w:numPr>
          <w:ilvl w:val="0"/>
          <w:numId w:val="71"/>
        </w:numPr>
        <w:shd w:val="clear" w:color="auto" w:fill="FFFFFF"/>
        <w:tabs>
          <w:tab w:val="left" w:pos="1080"/>
        </w:tabs>
        <w:spacing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распределения присоединений к распределительным устройствам, РЗА, СДТУ, систем противоаварийной автоматики и оборудования Заказчика по способу диспетчерского управления.</w:t>
      </w:r>
    </w:p>
    <w:p w:rsidR="00E9704F" w:rsidRDefault="0075256B" w:rsidP="0075256B">
      <w:pPr>
        <w:numPr>
          <w:ilvl w:val="0"/>
          <w:numId w:val="71"/>
        </w:numPr>
        <w:shd w:val="clear" w:color="auto" w:fill="FFFFFF"/>
        <w:tabs>
          <w:tab w:val="left" w:pos="1080"/>
        </w:tabs>
        <w:spacing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Регламент разработки и согласования графиков ремонтов, подачи и проработки оперативных заявок на производство работ на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, оборудовании и устройствах, находящегося в оперативном управлении и ведении Заказчика для ТСО и потребителей.</w:t>
      </w:r>
    </w:p>
    <w:p w:rsidR="00E9704F" w:rsidRDefault="0075256B" w:rsidP="0075256B">
      <w:pPr>
        <w:numPr>
          <w:ilvl w:val="0"/>
          <w:numId w:val="71"/>
        </w:numPr>
        <w:shd w:val="clear" w:color="auto" w:fill="FFFFFF"/>
        <w:tabs>
          <w:tab w:val="left" w:pos="1080"/>
        </w:tabs>
        <w:spacing w:line="274" w:lineRule="exact"/>
        <w:ind w:right="5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оперативных переговоров, оперативного журнала, приемка-сдача смены. Положение.</w:t>
      </w:r>
    </w:p>
    <w:p w:rsidR="00E9704F" w:rsidRDefault="0075256B" w:rsidP="0075256B">
      <w:pPr>
        <w:numPr>
          <w:ilvl w:val="0"/>
          <w:numId w:val="71"/>
        </w:numPr>
        <w:shd w:val="clear" w:color="auto" w:fill="FFFFFF"/>
        <w:tabs>
          <w:tab w:val="left" w:pos="1080"/>
        </w:tabs>
        <w:spacing w:line="274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Производство оперативных переключений в электроустановках. Инструкция.</w:t>
      </w:r>
    </w:p>
    <w:p w:rsidR="00E9704F" w:rsidRDefault="0075256B" w:rsidP="0075256B">
      <w:pPr>
        <w:numPr>
          <w:ilvl w:val="0"/>
          <w:numId w:val="71"/>
        </w:numPr>
        <w:shd w:val="clear" w:color="auto" w:fill="FFFFFF"/>
        <w:tabs>
          <w:tab w:val="left" w:pos="1080"/>
        </w:tabs>
        <w:spacing w:line="274" w:lineRule="exact"/>
        <w:ind w:right="10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Предотвращение и ликвидация нарушений нормального режима в электрических сетях и на подстанциях. Инструкция.</w:t>
      </w:r>
    </w:p>
    <w:p w:rsidR="00E9704F" w:rsidRDefault="0075256B">
      <w:pPr>
        <w:shd w:val="clear" w:color="auto" w:fill="FFFFFF"/>
        <w:tabs>
          <w:tab w:val="left" w:pos="538"/>
        </w:tabs>
        <w:spacing w:before="235" w:line="278" w:lineRule="exact"/>
      </w:pPr>
      <w:r>
        <w:rPr>
          <w:b/>
          <w:bCs/>
          <w:spacing w:val="-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Документы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разрабатываемые и утверждаемые «ТСО», требующие согласования с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филиалом Заказчика:</w:t>
      </w:r>
    </w:p>
    <w:p w:rsidR="00E9704F" w:rsidRDefault="0075256B" w:rsidP="0075256B">
      <w:pPr>
        <w:numPr>
          <w:ilvl w:val="0"/>
          <w:numId w:val="72"/>
        </w:numPr>
        <w:shd w:val="clear" w:color="auto" w:fill="FFFFFF"/>
        <w:tabs>
          <w:tab w:val="left" w:pos="1080"/>
        </w:tabs>
        <w:spacing w:line="274" w:lineRule="exact"/>
        <w:ind w:right="5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Схемы нормального режима </w:t>
      </w:r>
      <w:proofErr w:type="spellStart"/>
      <w:r>
        <w:rPr>
          <w:rFonts w:eastAsia="Times New Roman"/>
          <w:sz w:val="24"/>
          <w:szCs w:val="24"/>
        </w:rPr>
        <w:t>энергообъектов</w:t>
      </w:r>
      <w:proofErr w:type="spellEnd"/>
      <w:r>
        <w:rPr>
          <w:rFonts w:eastAsia="Times New Roman"/>
          <w:sz w:val="24"/>
          <w:szCs w:val="24"/>
        </w:rPr>
        <w:t xml:space="preserve"> принадлежащих «ТСО», в состав которых входят </w:t>
      </w:r>
      <w:proofErr w:type="gramStart"/>
      <w:r>
        <w:rPr>
          <w:rFonts w:eastAsia="Times New Roman"/>
          <w:sz w:val="24"/>
          <w:szCs w:val="24"/>
        </w:rPr>
        <w:t>объекты</w:t>
      </w:r>
      <w:proofErr w:type="gramEnd"/>
      <w:r>
        <w:rPr>
          <w:rFonts w:eastAsia="Times New Roman"/>
          <w:sz w:val="24"/>
          <w:szCs w:val="24"/>
        </w:rPr>
        <w:t xml:space="preserve"> находящиеся в оперативном управлении или ведении Заказчика.</w:t>
      </w:r>
    </w:p>
    <w:p w:rsidR="00E9704F" w:rsidRDefault="0075256B" w:rsidP="0075256B">
      <w:pPr>
        <w:numPr>
          <w:ilvl w:val="0"/>
          <w:numId w:val="72"/>
        </w:numPr>
        <w:shd w:val="clear" w:color="auto" w:fill="FFFFFF"/>
        <w:tabs>
          <w:tab w:val="left" w:pos="1080"/>
        </w:tabs>
        <w:spacing w:line="274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Схемы каналов диспетчерской связи и телемеханики.</w:t>
      </w:r>
    </w:p>
    <w:p w:rsidR="00E9704F" w:rsidRDefault="0075256B">
      <w:pPr>
        <w:shd w:val="clear" w:color="auto" w:fill="FFFFFF"/>
        <w:tabs>
          <w:tab w:val="left" w:leader="underscore" w:pos="7493"/>
        </w:tabs>
        <w:spacing w:before="1066"/>
      </w:pPr>
      <w:r>
        <w:tab/>
      </w:r>
    </w:p>
    <w:p w:rsidR="00E9704F" w:rsidRDefault="0075256B">
      <w:pPr>
        <w:shd w:val="clear" w:color="auto" w:fill="FFFFFF"/>
        <w:tabs>
          <w:tab w:val="left" w:leader="underscore" w:pos="542"/>
          <w:tab w:val="left" w:leader="underscore" w:pos="1862"/>
          <w:tab w:val="left" w:leader="underscore" w:pos="2405"/>
          <w:tab w:val="left" w:pos="5818"/>
          <w:tab w:val="left" w:leader="underscore" w:pos="6355"/>
          <w:tab w:val="left" w:leader="underscore" w:pos="7555"/>
          <w:tab w:val="left" w:leader="underscore" w:pos="8098"/>
        </w:tabs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3835"/>
        <w:ind w:right="5"/>
        <w:jc w:val="right"/>
      </w:pPr>
      <w:r>
        <w:rPr>
          <w:sz w:val="24"/>
          <w:szCs w:val="24"/>
        </w:rPr>
        <w:t>50</w:t>
      </w:r>
    </w:p>
    <w:p w:rsidR="00E9704F" w:rsidRDefault="00E9704F">
      <w:pPr>
        <w:shd w:val="clear" w:color="auto" w:fill="FFFFFF"/>
        <w:spacing w:before="3835"/>
        <w:ind w:right="5"/>
        <w:jc w:val="right"/>
        <w:sectPr w:rsidR="00E9704F">
          <w:pgSz w:w="11909" w:h="16834"/>
          <w:pgMar w:top="953" w:right="566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7142"/>
        </w:tabs>
        <w:spacing w:line="274" w:lineRule="exact"/>
        <w:ind w:left="4819" w:right="1267"/>
      </w:pPr>
      <w:r>
        <w:rPr>
          <w:rFonts w:eastAsia="Times New Roman"/>
          <w:sz w:val="24"/>
          <w:szCs w:val="24"/>
        </w:rPr>
        <w:lastRenderedPageBreak/>
        <w:t>Приложение №3 к Приложению №8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к Договору оказания услуг по передаче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электрической энергии</w:t>
      </w:r>
      <w:r>
        <w:rPr>
          <w:rFonts w:eastAsia="Times New Roman"/>
          <w:sz w:val="24"/>
          <w:szCs w:val="24"/>
        </w:rPr>
        <w:br/>
        <w:t xml:space="preserve">от «___» </w:t>
      </w:r>
      <w:r>
        <w:rPr>
          <w:rFonts w:eastAsia="Times New Roman"/>
          <w:sz w:val="24"/>
          <w:szCs w:val="24"/>
        </w:rPr>
        <w:tab/>
        <w:t xml:space="preserve"> 20___г. № ___</w:t>
      </w:r>
    </w:p>
    <w:p w:rsidR="00E9704F" w:rsidRDefault="0075256B">
      <w:pPr>
        <w:shd w:val="clear" w:color="auto" w:fill="FFFFFF"/>
        <w:spacing w:before="514" w:line="278" w:lineRule="exact"/>
        <w:ind w:left="2194" w:hanging="198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Технические условия по организации передачи Заказчику информации, необходимой для </w:t>
      </w:r>
      <w:r>
        <w:rPr>
          <w:rFonts w:eastAsia="Times New Roman"/>
          <w:b/>
          <w:bCs/>
          <w:sz w:val="24"/>
          <w:szCs w:val="24"/>
        </w:rPr>
        <w:t>управления режимами в операционной зоне филиала</w:t>
      </w:r>
    </w:p>
    <w:p w:rsidR="00E9704F" w:rsidRDefault="0075256B">
      <w:pPr>
        <w:shd w:val="clear" w:color="auto" w:fill="FFFFFF"/>
        <w:tabs>
          <w:tab w:val="left" w:leader="underscore" w:pos="6413"/>
        </w:tabs>
        <w:spacing w:before="4925"/>
      </w:pPr>
      <w:r>
        <w:tab/>
      </w:r>
    </w:p>
    <w:p w:rsidR="00E9704F" w:rsidRDefault="0075256B">
      <w:pPr>
        <w:shd w:val="clear" w:color="auto" w:fill="FFFFFF"/>
        <w:tabs>
          <w:tab w:val="left" w:leader="underscore" w:pos="542"/>
          <w:tab w:val="left" w:leader="underscore" w:pos="1862"/>
          <w:tab w:val="left" w:leader="underscore" w:pos="2405"/>
          <w:tab w:val="left" w:pos="5818"/>
          <w:tab w:val="left" w:leader="underscore" w:pos="6355"/>
          <w:tab w:val="left" w:leader="underscore" w:pos="7555"/>
          <w:tab w:val="left" w:leader="underscore" w:pos="8098"/>
        </w:tabs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6869"/>
        <w:jc w:val="right"/>
      </w:pPr>
      <w:r>
        <w:rPr>
          <w:sz w:val="24"/>
          <w:szCs w:val="24"/>
        </w:rPr>
        <w:t>51</w:t>
      </w:r>
    </w:p>
    <w:p w:rsidR="00E9704F" w:rsidRDefault="00E9704F">
      <w:pPr>
        <w:shd w:val="clear" w:color="auto" w:fill="FFFFFF"/>
        <w:spacing w:before="6869"/>
        <w:jc w:val="right"/>
        <w:sectPr w:rsidR="00E9704F">
          <w:pgSz w:w="11909" w:h="16834"/>
          <w:pgMar w:top="953" w:right="571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6120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9</w:t>
      </w:r>
    </w:p>
    <w:p w:rsidR="00E9704F" w:rsidRDefault="0075256B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к договору оказания услуг по передаче</w:t>
      </w:r>
    </w:p>
    <w:p w:rsidR="00E9704F" w:rsidRDefault="0075256B">
      <w:pPr>
        <w:shd w:val="clear" w:color="auto" w:fill="FFFFFF"/>
        <w:spacing w:line="274" w:lineRule="exact"/>
        <w:ind w:left="6120"/>
      </w:pPr>
      <w:r>
        <w:rPr>
          <w:rFonts w:eastAsia="Times New Roman"/>
          <w:sz w:val="24"/>
          <w:szCs w:val="24"/>
        </w:rPr>
        <w:t>электроэнергии</w:t>
      </w:r>
    </w:p>
    <w:p w:rsidR="00E9704F" w:rsidRDefault="0075256B">
      <w:pPr>
        <w:shd w:val="clear" w:color="auto" w:fill="FFFFFF"/>
        <w:tabs>
          <w:tab w:val="left" w:leader="underscore" w:pos="8515"/>
          <w:tab w:val="left" w:leader="underscore" w:pos="9581"/>
          <w:tab w:val="left" w:leader="underscore" w:pos="10061"/>
        </w:tabs>
        <w:spacing w:line="274" w:lineRule="exact"/>
        <w:ind w:left="6125"/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235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АКТ</w:t>
      </w:r>
    </w:p>
    <w:p w:rsidR="00E9704F" w:rsidRDefault="0075256B">
      <w:pPr>
        <w:shd w:val="clear" w:color="auto" w:fill="FFFFFF"/>
        <w:spacing w:line="274" w:lineRule="exact"/>
        <w:ind w:left="2280" w:right="228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разграничения балансовой принадлежности сетей и </w:t>
      </w:r>
      <w:r>
        <w:rPr>
          <w:rFonts w:eastAsia="Times New Roman"/>
          <w:b/>
          <w:bCs/>
          <w:sz w:val="24"/>
          <w:szCs w:val="24"/>
        </w:rPr>
        <w:t>эксплуатационной ответственности сторон</w:t>
      </w:r>
    </w:p>
    <w:p w:rsidR="00E9704F" w:rsidRDefault="0075256B">
      <w:pPr>
        <w:shd w:val="clear" w:color="auto" w:fill="FFFFFF"/>
        <w:tabs>
          <w:tab w:val="left" w:leader="underscore" w:pos="2155"/>
          <w:tab w:val="left" w:pos="2885"/>
          <w:tab w:val="left" w:pos="4670"/>
          <w:tab w:val="left" w:pos="5448"/>
          <w:tab w:val="left" w:pos="7378"/>
          <w:tab w:val="left" w:leader="underscore" w:pos="8222"/>
          <w:tab w:val="left" w:pos="8952"/>
          <w:tab w:val="left" w:pos="9730"/>
        </w:tabs>
        <w:spacing w:before="269" w:line="274" w:lineRule="exact"/>
        <w:ind w:left="710"/>
      </w:pPr>
      <w:r>
        <w:rPr>
          <w:sz w:val="24"/>
          <w:szCs w:val="24"/>
        </w:rPr>
        <w:tab/>
        <w:t>,</w:t>
      </w:r>
      <w:r>
        <w:rPr>
          <w:rFonts w:ascii="Arial" w:cs="Arial"/>
          <w:sz w:val="24"/>
          <w:szCs w:val="24"/>
        </w:rPr>
        <w:tab/>
      </w:r>
      <w:proofErr w:type="gramStart"/>
      <w:r>
        <w:rPr>
          <w:rFonts w:eastAsia="Times New Roman"/>
          <w:spacing w:val="-4"/>
          <w:sz w:val="24"/>
          <w:szCs w:val="24"/>
        </w:rPr>
        <w:t>именуемое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дальнейшем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лице</w:t>
      </w:r>
    </w:p>
    <w:p w:rsidR="00E9704F" w:rsidRDefault="0075256B">
      <w:pPr>
        <w:shd w:val="clear" w:color="auto" w:fill="FFFFFF"/>
        <w:tabs>
          <w:tab w:val="left" w:leader="underscore" w:pos="6365"/>
        </w:tabs>
        <w:spacing w:line="274" w:lineRule="exact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,     </w:t>
      </w: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    на     основании</w:t>
      </w:r>
    </w:p>
    <w:p w:rsidR="00E9704F" w:rsidRDefault="0075256B">
      <w:pPr>
        <w:shd w:val="clear" w:color="auto" w:fill="FFFFFF"/>
        <w:tabs>
          <w:tab w:val="left" w:leader="underscore" w:pos="4925"/>
          <w:tab w:val="left" w:pos="5851"/>
          <w:tab w:val="left" w:pos="6821"/>
          <w:tab w:val="left" w:pos="8304"/>
          <w:tab w:val="left" w:pos="10090"/>
        </w:tabs>
        <w:spacing w:line="274" w:lineRule="exact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,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одной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стороны,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E9704F" w:rsidRDefault="0075256B">
      <w:pPr>
        <w:shd w:val="clear" w:color="auto" w:fill="FFFFFF"/>
        <w:tabs>
          <w:tab w:val="left" w:leader="underscore" w:pos="4805"/>
        </w:tabs>
        <w:spacing w:line="274" w:lineRule="exact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,   </w:t>
      </w:r>
      <w:r>
        <w:rPr>
          <w:rFonts w:eastAsia="Times New Roman"/>
          <w:sz w:val="24"/>
          <w:szCs w:val="24"/>
        </w:rPr>
        <w:t>именуемое  в  дальнейшем  «Заявитель»,   в  лице</w:t>
      </w:r>
    </w:p>
    <w:p w:rsidR="00E9704F" w:rsidRDefault="0075256B">
      <w:pPr>
        <w:shd w:val="clear" w:color="auto" w:fill="FFFFFF"/>
        <w:tabs>
          <w:tab w:val="left" w:leader="underscore" w:pos="5765"/>
          <w:tab w:val="left" w:pos="6350"/>
        </w:tabs>
        <w:spacing w:before="5" w:line="274" w:lineRule="exact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,</w:t>
      </w:r>
      <w:r>
        <w:rPr>
          <w:rFonts w:ascii="Arial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       на        основании</w:t>
      </w:r>
    </w:p>
    <w:p w:rsidR="00E9704F" w:rsidRDefault="0075256B">
      <w:pPr>
        <w:shd w:val="clear" w:color="auto" w:fill="FFFFFF"/>
        <w:tabs>
          <w:tab w:val="left" w:leader="underscore" w:pos="1555"/>
          <w:tab w:val="left" w:leader="underscore" w:pos="6245"/>
        </w:tabs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 другой стороны, составили </w:t>
      </w:r>
      <w:proofErr w:type="spellStart"/>
      <w:proofErr w:type="gramStart"/>
      <w:r>
        <w:rPr>
          <w:rFonts w:eastAsia="Times New Roman"/>
          <w:sz w:val="24"/>
          <w:szCs w:val="24"/>
        </w:rPr>
        <w:t>насто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ящий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Акт, определяющий границы ответственности за состояние и обслуживание </w:t>
      </w:r>
      <w:proofErr w:type="spellStart"/>
      <w:r>
        <w:rPr>
          <w:rFonts w:eastAsia="Times New Roman"/>
          <w:sz w:val="24"/>
          <w:szCs w:val="24"/>
        </w:rPr>
        <w:t>электроустано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3"/>
          <w:sz w:val="24"/>
          <w:szCs w:val="24"/>
        </w:rPr>
        <w:t>вок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 «Заявителя» в соответствии с их балансовой принадлежностью:</w:t>
      </w:r>
    </w:p>
    <w:p w:rsidR="00E9704F" w:rsidRDefault="0075256B">
      <w:pPr>
        <w:shd w:val="clear" w:color="auto" w:fill="FFFFFF"/>
        <w:tabs>
          <w:tab w:val="left" w:pos="360"/>
          <w:tab w:val="left" w:leader="underscore" w:pos="4699"/>
          <w:tab w:val="left" w:leader="underscore" w:pos="5645"/>
          <w:tab w:val="left" w:leader="underscore" w:pos="6965"/>
          <w:tab w:val="left" w:leader="underscore" w:pos="7867"/>
        </w:tabs>
        <w:spacing w:line="274" w:lineRule="exact"/>
        <w:ind w:left="360" w:hanging="331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Возможность присоединения или передачи заявленной мощности потребителю определена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техническими условиями   №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4"/>
          <w:sz w:val="24"/>
          <w:szCs w:val="24"/>
        </w:rPr>
        <w:t>г</w:t>
      </w:r>
      <w:proofErr w:type="gramEnd"/>
      <w:r>
        <w:rPr>
          <w:rFonts w:eastAsia="Times New Roman"/>
          <w:spacing w:val="-14"/>
          <w:sz w:val="24"/>
          <w:szCs w:val="24"/>
        </w:rPr>
        <w:t>.</w:t>
      </w:r>
    </w:p>
    <w:p w:rsidR="00E9704F" w:rsidRDefault="0075256B" w:rsidP="0075256B">
      <w:pPr>
        <w:numPr>
          <w:ilvl w:val="0"/>
          <w:numId w:val="73"/>
        </w:numPr>
        <w:shd w:val="clear" w:color="auto" w:fill="FFFFFF"/>
        <w:tabs>
          <w:tab w:val="left" w:pos="792"/>
          <w:tab w:val="left" w:leader="underscore" w:pos="5098"/>
        </w:tabs>
        <w:spacing w:line="274" w:lineRule="exact"/>
        <w:ind w:left="29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Присоединённая мощность</w:t>
      </w:r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spacing w:val="-4"/>
          <w:sz w:val="24"/>
          <w:szCs w:val="24"/>
        </w:rPr>
        <w:t>кВА</w:t>
      </w:r>
      <w:proofErr w:type="spellEnd"/>
    </w:p>
    <w:p w:rsidR="00E9704F" w:rsidRDefault="0075256B" w:rsidP="0075256B">
      <w:pPr>
        <w:numPr>
          <w:ilvl w:val="0"/>
          <w:numId w:val="73"/>
        </w:numPr>
        <w:shd w:val="clear" w:color="auto" w:fill="FFFFFF"/>
        <w:tabs>
          <w:tab w:val="left" w:pos="792"/>
          <w:tab w:val="left" w:leader="underscore" w:pos="5131"/>
        </w:tabs>
        <w:spacing w:line="274" w:lineRule="exact"/>
        <w:ind w:left="29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мощность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кВт</w:t>
      </w:r>
    </w:p>
    <w:p w:rsidR="00E9704F" w:rsidRDefault="0075256B" w:rsidP="0075256B">
      <w:pPr>
        <w:numPr>
          <w:ilvl w:val="0"/>
          <w:numId w:val="73"/>
        </w:numPr>
        <w:shd w:val="clear" w:color="auto" w:fill="FFFFFF"/>
        <w:tabs>
          <w:tab w:val="left" w:pos="792"/>
          <w:tab w:val="left" w:leader="underscore" w:pos="6533"/>
        </w:tabs>
        <w:spacing w:line="274" w:lineRule="exact"/>
        <w:ind w:left="29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Категория по надежности электроснабжения     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pos="360"/>
        </w:tabs>
        <w:spacing w:line="274" w:lineRule="exact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день составления акта электроснабжение  </w:t>
      </w:r>
      <w:proofErr w:type="gramStart"/>
      <w:r>
        <w:rPr>
          <w:rFonts w:eastAsia="Times New Roman"/>
          <w:sz w:val="24"/>
          <w:szCs w:val="24"/>
        </w:rPr>
        <w:t>производится</w:t>
      </w:r>
      <w:proofErr w:type="gramEnd"/>
      <w:r>
        <w:rPr>
          <w:rFonts w:eastAsia="Times New Roman"/>
          <w:sz w:val="24"/>
          <w:szCs w:val="24"/>
        </w:rPr>
        <w:t>/планируется производить от сети</w:t>
      </w:r>
    </w:p>
    <w:p w:rsidR="00E9704F" w:rsidRDefault="0075256B">
      <w:pPr>
        <w:shd w:val="clear" w:color="auto" w:fill="FFFFFF"/>
        <w:tabs>
          <w:tab w:val="left" w:leader="underscore" w:pos="1445"/>
        </w:tabs>
        <w:spacing w:line="274" w:lineRule="exact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 ниже перечисленных  трансформаторных  подстанций, ЛЭП 110 кВ, 35 кВ, 6-10</w:t>
      </w:r>
    </w:p>
    <w:p w:rsidR="00E9704F" w:rsidRDefault="0075256B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3"/>
          <w:sz w:val="24"/>
          <w:szCs w:val="24"/>
        </w:rPr>
        <w:t>кВ, 0,4кВ.</w:t>
      </w:r>
    </w:p>
    <w:p w:rsidR="00E9704F" w:rsidRDefault="0075256B">
      <w:pPr>
        <w:shd w:val="clear" w:color="auto" w:fill="FFFFFF"/>
        <w:tabs>
          <w:tab w:val="left" w:pos="432"/>
          <w:tab w:val="left" w:leader="underscore" w:pos="2899"/>
        </w:tabs>
        <w:spacing w:before="5" w:line="274" w:lineRule="exact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 балансе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находятся:</w:t>
      </w:r>
    </w:p>
    <w:p w:rsidR="00E9704F" w:rsidRDefault="0075256B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rFonts w:ascii="Courier New" w:hAnsi="Courier New" w:cs="Courier New"/>
        </w:rPr>
        <w:tab/>
      </w:r>
    </w:p>
    <w:p w:rsidR="00E9704F" w:rsidRDefault="0075256B">
      <w:pPr>
        <w:shd w:val="clear" w:color="auto" w:fill="FFFFFF"/>
        <w:tabs>
          <w:tab w:val="left" w:leader="underscore" w:pos="8285"/>
        </w:tabs>
        <w:spacing w:line="274" w:lineRule="exact"/>
      </w:pPr>
      <w:r>
        <w:rPr>
          <w:rFonts w:ascii="Courier New" w:hAnsi="Courier New" w:cs="Courier New"/>
        </w:rPr>
        <w:tab/>
      </w:r>
    </w:p>
    <w:p w:rsidR="00E9704F" w:rsidRDefault="0075256B">
      <w:pPr>
        <w:shd w:val="clear" w:color="auto" w:fill="FFFFFF"/>
        <w:tabs>
          <w:tab w:val="left" w:pos="432"/>
        </w:tabs>
        <w:spacing w:line="274" w:lineRule="exact"/>
      </w:pPr>
      <w:r>
        <w:rPr>
          <w:spacing w:val="-14"/>
          <w:sz w:val="26"/>
          <w:szCs w:val="26"/>
        </w:rPr>
        <w:t>2.2.</w:t>
      </w:r>
      <w:r>
        <w:rPr>
          <w:rFonts w:ascii="Courier New" w:cs="Courier New"/>
          <w:sz w:val="26"/>
          <w:szCs w:val="26"/>
        </w:rPr>
        <w:tab/>
      </w:r>
      <w:r>
        <w:rPr>
          <w:rFonts w:ascii="Courier New" w:eastAsia="Times New Roman" w:hAnsi="Courier New"/>
          <w:spacing w:val="-10"/>
          <w:w w:val="74"/>
          <w:sz w:val="26"/>
          <w:szCs w:val="26"/>
        </w:rPr>
        <w:t>на</w:t>
      </w:r>
      <w:r>
        <w:rPr>
          <w:rFonts w:ascii="Courier New" w:eastAsia="Times New Roman" w:hAnsi="Courier New" w:cs="Courier New"/>
          <w:spacing w:val="-10"/>
          <w:w w:val="7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10"/>
          <w:w w:val="74"/>
          <w:sz w:val="26"/>
          <w:szCs w:val="26"/>
        </w:rPr>
        <w:t>балансе</w:t>
      </w:r>
      <w:r>
        <w:rPr>
          <w:rFonts w:ascii="Courier New" w:eastAsia="Times New Roman" w:hAnsi="Courier New" w:cs="Courier New"/>
          <w:spacing w:val="-10"/>
          <w:w w:val="7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10"/>
          <w:w w:val="74"/>
          <w:sz w:val="26"/>
          <w:szCs w:val="26"/>
        </w:rPr>
        <w:t>Заявителя</w:t>
      </w:r>
      <w:r>
        <w:rPr>
          <w:rFonts w:ascii="Courier New" w:eastAsia="Times New Roman" w:hAnsi="Courier New" w:cs="Courier New"/>
          <w:spacing w:val="-10"/>
          <w:w w:val="7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10"/>
          <w:w w:val="74"/>
          <w:sz w:val="26"/>
          <w:szCs w:val="26"/>
        </w:rPr>
        <w:t>находятся</w:t>
      </w:r>
      <w:r>
        <w:rPr>
          <w:rFonts w:ascii="Courier New" w:eastAsia="Times New Roman" w:hAnsi="Courier New" w:cs="Courier New"/>
          <w:spacing w:val="-10"/>
          <w:w w:val="74"/>
          <w:sz w:val="26"/>
          <w:szCs w:val="26"/>
        </w:rPr>
        <w:t>:</w:t>
      </w:r>
    </w:p>
    <w:p w:rsidR="00E9704F" w:rsidRDefault="0075256B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828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Границы на однолинейной схеме.</w:t>
      </w:r>
    </w:p>
    <w:p w:rsidR="00E9704F" w:rsidRDefault="0075256B">
      <w:pPr>
        <w:framePr w:w="1042" w:h="629" w:hRule="exact" w:hSpace="38" w:wrap="auto" w:vAnchor="text" w:hAnchor="text" w:x="860" w:y="380"/>
        <w:shd w:val="clear" w:color="auto" w:fill="FFFFFF"/>
        <w:spacing w:line="274" w:lineRule="exact"/>
        <w:ind w:firstLine="86"/>
      </w:pPr>
      <w:r>
        <w:rPr>
          <w:rFonts w:eastAsia="Times New Roman"/>
          <w:spacing w:val="-2"/>
          <w:sz w:val="24"/>
          <w:szCs w:val="24"/>
        </w:rPr>
        <w:t xml:space="preserve">источник </w:t>
      </w:r>
      <w:r>
        <w:rPr>
          <w:rFonts w:eastAsia="Times New Roman"/>
          <w:sz w:val="24"/>
          <w:szCs w:val="24"/>
        </w:rPr>
        <w:t>питания</w:t>
      </w:r>
    </w:p>
    <w:p w:rsidR="00E9704F" w:rsidRDefault="0075256B">
      <w:pPr>
        <w:framePr w:h="317" w:hRule="exact" w:hSpace="38" w:wrap="auto" w:vAnchor="text" w:hAnchor="text" w:x="2415" w:y="515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напряжение, кВ</w:t>
      </w:r>
    </w:p>
    <w:p w:rsidR="00E9704F" w:rsidRDefault="0075256B">
      <w:pPr>
        <w:shd w:val="clear" w:color="auto" w:fill="FFFFFF"/>
        <w:tabs>
          <w:tab w:val="left" w:pos="7574"/>
        </w:tabs>
        <w:spacing w:before="370" w:line="274" w:lineRule="exact"/>
        <w:ind w:left="4349"/>
      </w:pPr>
      <w:r>
        <w:rPr>
          <w:rFonts w:eastAsia="Times New Roman"/>
          <w:spacing w:val="-3"/>
          <w:sz w:val="24"/>
          <w:szCs w:val="24"/>
        </w:rPr>
        <w:t>наименование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граница</w:t>
      </w:r>
    </w:p>
    <w:p w:rsidR="00E9704F" w:rsidRDefault="0075256B">
      <w:pPr>
        <w:shd w:val="clear" w:color="auto" w:fill="FFFFFF"/>
        <w:tabs>
          <w:tab w:val="left" w:pos="7397"/>
        </w:tabs>
        <w:spacing w:line="274" w:lineRule="exact"/>
        <w:ind w:left="4349"/>
      </w:pPr>
      <w:r>
        <w:rPr>
          <w:rFonts w:eastAsia="Times New Roman"/>
          <w:spacing w:val="-3"/>
          <w:sz w:val="24"/>
          <w:szCs w:val="24"/>
        </w:rPr>
        <w:t>питающей л</w:t>
      </w:r>
      <w:proofErr w:type="gramStart"/>
      <w:r>
        <w:rPr>
          <w:rFonts w:eastAsia="Times New Roman"/>
          <w:spacing w:val="-3"/>
          <w:sz w:val="24"/>
          <w:szCs w:val="24"/>
        </w:rPr>
        <w:t>и-</w:t>
      </w:r>
      <w:proofErr w:type="gramEnd"/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балансовой</w:t>
      </w:r>
    </w:p>
    <w:p w:rsidR="00E9704F" w:rsidRDefault="0075256B">
      <w:pPr>
        <w:shd w:val="clear" w:color="auto" w:fill="FFFFFF"/>
        <w:tabs>
          <w:tab w:val="left" w:pos="7128"/>
        </w:tabs>
        <w:spacing w:line="274" w:lineRule="exact"/>
        <w:ind w:left="4886"/>
      </w:pPr>
      <w:proofErr w:type="spellStart"/>
      <w:r>
        <w:rPr>
          <w:rFonts w:eastAsia="Times New Roman"/>
          <w:spacing w:val="-6"/>
          <w:sz w:val="24"/>
          <w:szCs w:val="24"/>
          <w:u w:val="single"/>
        </w:rPr>
        <w:t>нии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принадлежности</w:t>
      </w:r>
    </w:p>
    <w:p w:rsidR="00E9704F" w:rsidRDefault="0075256B">
      <w:pPr>
        <w:shd w:val="clear" w:color="auto" w:fill="FFFFFF"/>
        <w:tabs>
          <w:tab w:val="left" w:leader="underscore" w:pos="1267"/>
          <w:tab w:val="left" w:leader="underscore" w:pos="1762"/>
        </w:tabs>
        <w:spacing w:before="854" w:line="274" w:lineRule="exact"/>
        <w:ind w:left="10"/>
        <w:jc w:val="both"/>
      </w:pPr>
      <w:r>
        <w:rPr>
          <w:spacing w:val="-16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обязуется поддерживать напряжение на границе эксплуатационной </w:t>
      </w:r>
      <w:proofErr w:type="gramStart"/>
      <w:r>
        <w:rPr>
          <w:rFonts w:eastAsia="Times New Roman"/>
          <w:spacing w:val="-1"/>
          <w:sz w:val="24"/>
          <w:szCs w:val="24"/>
        </w:rPr>
        <w:t>ответственно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4"/>
          <w:sz w:val="24"/>
          <w:szCs w:val="24"/>
        </w:rPr>
        <w:t>сти</w:t>
      </w:r>
      <w:proofErr w:type="spellEnd"/>
      <w:proofErr w:type="gramEnd"/>
      <w:r>
        <w:rPr>
          <w:rFonts w:eastAsia="Times New Roman"/>
          <w:spacing w:val="-4"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кВ   в   пределах   +/-    10   %.   Контроль   над   уровнем   напряжения   производится</w:t>
      </w:r>
    </w:p>
    <w:p w:rsidR="00E9704F" w:rsidRDefault="0075256B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1699"/>
        </w:tabs>
        <w:spacing w:before="274"/>
        <w:ind w:left="5"/>
      </w:pPr>
      <w:r>
        <w:rPr>
          <w:spacing w:val="-13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не несет ответственности перед Заявителем за перерывы в электроснабжении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E9704F" w:rsidRDefault="0075256B">
      <w:pPr>
        <w:shd w:val="clear" w:color="auto" w:fill="FFFFFF"/>
        <w:ind w:left="10"/>
      </w:pPr>
      <w:proofErr w:type="gramStart"/>
      <w:r>
        <w:rPr>
          <w:rFonts w:eastAsia="Times New Roman"/>
          <w:sz w:val="24"/>
          <w:szCs w:val="24"/>
        </w:rPr>
        <w:t>несоответствии</w:t>
      </w:r>
      <w:proofErr w:type="gramEnd"/>
      <w:r>
        <w:rPr>
          <w:rFonts w:eastAsia="Times New Roman"/>
          <w:sz w:val="24"/>
          <w:szCs w:val="24"/>
        </w:rPr>
        <w:t xml:space="preserve"> схемы электроснабжения категории </w:t>
      </w:r>
      <w:proofErr w:type="spellStart"/>
      <w:r>
        <w:rPr>
          <w:rFonts w:eastAsia="Times New Roman"/>
          <w:sz w:val="24"/>
          <w:szCs w:val="24"/>
        </w:rPr>
        <w:t>энергопринимающих</w:t>
      </w:r>
      <w:proofErr w:type="spellEnd"/>
      <w:r>
        <w:rPr>
          <w:rFonts w:eastAsia="Times New Roman"/>
          <w:sz w:val="24"/>
          <w:szCs w:val="24"/>
        </w:rPr>
        <w:t xml:space="preserve"> устройств Заявителя.</w:t>
      </w:r>
    </w:p>
    <w:p w:rsidR="00067DF7" w:rsidRDefault="00067DF7">
      <w:pPr>
        <w:shd w:val="clear" w:color="auto" w:fill="FFFFFF"/>
        <w:spacing w:before="278" w:line="274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067DF7" w:rsidRDefault="00067DF7">
      <w:pPr>
        <w:shd w:val="clear" w:color="auto" w:fill="FFFFFF"/>
        <w:spacing w:before="278" w:line="274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9704F" w:rsidRDefault="0075256B">
      <w:pPr>
        <w:shd w:val="clear" w:color="auto" w:fill="FFFFFF"/>
        <w:spacing w:before="278"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Особые условия</w:t>
      </w:r>
    </w:p>
    <w:p w:rsidR="00E9704F" w:rsidRDefault="0075256B">
      <w:pPr>
        <w:shd w:val="clear" w:color="auto" w:fill="FFFFFF"/>
        <w:tabs>
          <w:tab w:val="left" w:pos="710"/>
          <w:tab w:val="left" w:leader="underscore" w:pos="1915"/>
        </w:tabs>
        <w:spacing w:line="274" w:lineRule="exact"/>
        <w:ind w:left="29"/>
      </w:pPr>
      <w:r>
        <w:rPr>
          <w:spacing w:val="-26"/>
          <w:sz w:val="24"/>
          <w:szCs w:val="24"/>
        </w:rPr>
        <w:t>1.</w:t>
      </w:r>
      <w:r>
        <w:rPr>
          <w:rFonts w:ascii="Arial" w:cs="Arial"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 Заявитель обязуются эксплуатировать находящиеся в зоне их </w:t>
      </w:r>
      <w:proofErr w:type="spellStart"/>
      <w:r>
        <w:rPr>
          <w:rFonts w:eastAsia="Times New Roman"/>
          <w:sz w:val="24"/>
          <w:szCs w:val="24"/>
        </w:rPr>
        <w:t>эксплуатацион</w:t>
      </w:r>
      <w:proofErr w:type="spellEnd"/>
      <w:r>
        <w:rPr>
          <w:rFonts w:eastAsia="Times New Roman"/>
          <w:sz w:val="24"/>
          <w:szCs w:val="24"/>
        </w:rPr>
        <w:t>-</w:t>
      </w:r>
    </w:p>
    <w:p w:rsidR="00E9704F" w:rsidRDefault="0075256B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ной ответственности оборудование в соответствии с Правилами технической эксплуатации элек</w:t>
      </w:r>
      <w:r>
        <w:rPr>
          <w:rFonts w:eastAsia="Times New Roman"/>
          <w:sz w:val="24"/>
          <w:szCs w:val="24"/>
        </w:rPr>
        <w:softHyphen/>
        <w:t>трических станций и сетей РФ, Межотраслевыми правилами по охране труда при эксплуатации электроустановок, Правилами охраны электрических сетей.</w:t>
      </w:r>
    </w:p>
    <w:p w:rsidR="00E9704F" w:rsidRDefault="00E9704F" w:rsidP="00067DF7">
      <w:pPr>
        <w:shd w:val="clear" w:color="auto" w:fill="FFFFFF"/>
        <w:spacing w:before="418"/>
        <w:sectPr w:rsidR="00E9704F">
          <w:pgSz w:w="11909" w:h="16834"/>
          <w:pgMar w:top="974" w:right="571" w:bottom="360" w:left="1133" w:header="720" w:footer="720" w:gutter="0"/>
          <w:cols w:space="60"/>
          <w:noEndnote/>
        </w:sectPr>
      </w:pPr>
    </w:p>
    <w:p w:rsidR="00E9704F" w:rsidRDefault="00067DF7" w:rsidP="00067DF7">
      <w:pPr>
        <w:shd w:val="clear" w:color="auto" w:fill="FFFFFF"/>
        <w:tabs>
          <w:tab w:val="left" w:pos="706"/>
          <w:tab w:val="left" w:leader="underscore" w:pos="3696"/>
          <w:tab w:val="left" w:leader="underscore" w:pos="913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2. </w:t>
      </w:r>
      <w:r w:rsidR="0075256B">
        <w:rPr>
          <w:rFonts w:eastAsia="Times New Roman"/>
          <w:spacing w:val="-1"/>
          <w:sz w:val="24"/>
          <w:szCs w:val="24"/>
        </w:rPr>
        <w:t xml:space="preserve">Заявитель обязан в любое время суток обеспечить доступ персонала </w:t>
      </w:r>
      <w:r w:rsidR="0075256B">
        <w:rPr>
          <w:rFonts w:eastAsia="Times New Roman"/>
          <w:sz w:val="24"/>
          <w:szCs w:val="24"/>
        </w:rPr>
        <w:tab/>
        <w:t xml:space="preserve"> </w:t>
      </w:r>
      <w:r w:rsidR="0075256B">
        <w:rPr>
          <w:rFonts w:eastAsia="Times New Roman"/>
          <w:spacing w:val="-2"/>
          <w:sz w:val="24"/>
          <w:szCs w:val="24"/>
        </w:rPr>
        <w:t>для опера</w:t>
      </w:r>
      <w:r w:rsidR="0075256B">
        <w:rPr>
          <w:rFonts w:eastAsia="Times New Roman"/>
          <w:spacing w:val="-2"/>
          <w:sz w:val="24"/>
          <w:szCs w:val="24"/>
        </w:rPr>
        <w:softHyphen/>
      </w:r>
      <w:r w:rsidR="0075256B">
        <w:rPr>
          <w:rFonts w:eastAsia="Times New Roman"/>
          <w:sz w:val="24"/>
          <w:szCs w:val="24"/>
        </w:rPr>
        <w:t xml:space="preserve">тивных переключений в транзитной части подстанции и для производства работ по сооружению и </w:t>
      </w:r>
      <w:r w:rsidR="0075256B">
        <w:rPr>
          <w:rFonts w:eastAsia="Times New Roman"/>
          <w:spacing w:val="-2"/>
          <w:sz w:val="24"/>
          <w:szCs w:val="24"/>
        </w:rPr>
        <w:t xml:space="preserve">ремонту электросетей </w:t>
      </w:r>
      <w:r w:rsidR="0075256B">
        <w:rPr>
          <w:rFonts w:eastAsia="Times New Roman"/>
          <w:sz w:val="24"/>
          <w:szCs w:val="24"/>
        </w:rPr>
        <w:tab/>
      </w:r>
      <w:proofErr w:type="gramStart"/>
      <w:r w:rsidR="0075256B">
        <w:rPr>
          <w:rFonts w:eastAsia="Times New Roman"/>
          <w:sz w:val="24"/>
          <w:szCs w:val="24"/>
        </w:rPr>
        <w:t xml:space="preserve"> ,</w:t>
      </w:r>
      <w:proofErr w:type="gramEnd"/>
      <w:r w:rsidR="0075256B">
        <w:rPr>
          <w:rFonts w:eastAsia="Times New Roman"/>
          <w:sz w:val="24"/>
          <w:szCs w:val="24"/>
        </w:rPr>
        <w:t xml:space="preserve"> расположенного на его территории.</w:t>
      </w:r>
    </w:p>
    <w:p w:rsidR="00E9704F" w:rsidRDefault="0075256B" w:rsidP="0075256B">
      <w:pPr>
        <w:numPr>
          <w:ilvl w:val="0"/>
          <w:numId w:val="74"/>
        </w:num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состояние контактных соединений на границе эксплуатационной ответ</w:t>
      </w:r>
      <w:r>
        <w:rPr>
          <w:rFonts w:eastAsia="Times New Roman"/>
          <w:sz w:val="24"/>
          <w:szCs w:val="24"/>
        </w:rPr>
        <w:softHyphen/>
        <w:t>ственности несет Заявитель.</w:t>
      </w:r>
    </w:p>
    <w:p w:rsidR="00E9704F" w:rsidRDefault="0075256B" w:rsidP="0075256B">
      <w:pPr>
        <w:numPr>
          <w:ilvl w:val="0"/>
          <w:numId w:val="74"/>
        </w:numPr>
        <w:shd w:val="clear" w:color="auto" w:fill="FFFFFF"/>
        <w:tabs>
          <w:tab w:val="left" w:pos="706"/>
          <w:tab w:val="left" w:leader="underscore" w:pos="2146"/>
        </w:tabs>
        <w:spacing w:line="274" w:lineRule="exact"/>
        <w:ind w:right="1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имеет право немедленно отключить электроустановку Заявителя с последу</w:t>
      </w:r>
      <w:r>
        <w:rPr>
          <w:rFonts w:eastAsia="Times New Roman"/>
          <w:sz w:val="24"/>
          <w:szCs w:val="24"/>
        </w:rPr>
        <w:softHyphen/>
        <w:t>ющим сообщением Заявителю о причинах отключения в случае:</w:t>
      </w:r>
    </w:p>
    <w:p w:rsidR="00E9704F" w:rsidRDefault="00E9704F">
      <w:pPr>
        <w:rPr>
          <w:sz w:val="2"/>
          <w:szCs w:val="2"/>
        </w:rPr>
      </w:pPr>
    </w:p>
    <w:p w:rsidR="00E9704F" w:rsidRDefault="0075256B" w:rsidP="0075256B">
      <w:pPr>
        <w:numPr>
          <w:ilvl w:val="0"/>
          <w:numId w:val="75"/>
        </w:num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Повреждения </w:t>
      </w:r>
      <w:proofErr w:type="spellStart"/>
      <w:r>
        <w:rPr>
          <w:rFonts w:eastAsia="Times New Roman"/>
          <w:sz w:val="24"/>
          <w:szCs w:val="24"/>
        </w:rPr>
        <w:t>электросетевого</w:t>
      </w:r>
      <w:proofErr w:type="spellEnd"/>
      <w:r>
        <w:rPr>
          <w:rFonts w:eastAsia="Times New Roman"/>
          <w:sz w:val="24"/>
          <w:szCs w:val="24"/>
        </w:rPr>
        <w:t xml:space="preserve"> оборудования вследствие стихийных явлений (грозы, пурги, бури, пожара, снежных заносов, дождя, разлива рек, гололеда, налипания мокрого снега на прово</w:t>
      </w:r>
      <w:r>
        <w:rPr>
          <w:rFonts w:eastAsia="Times New Roman"/>
          <w:sz w:val="24"/>
          <w:szCs w:val="24"/>
        </w:rPr>
        <w:softHyphen/>
        <w:t>да и т.д.) или из-за повреждения посторонними лицами, а также неправильных действий Заявите</w:t>
      </w:r>
      <w:r>
        <w:rPr>
          <w:rFonts w:eastAsia="Times New Roman"/>
          <w:sz w:val="24"/>
          <w:szCs w:val="24"/>
        </w:rPr>
        <w:softHyphen/>
        <w:t>ля.</w:t>
      </w:r>
      <w:proofErr w:type="gramEnd"/>
    </w:p>
    <w:p w:rsidR="00E9704F" w:rsidRDefault="0075256B" w:rsidP="0075256B">
      <w:pPr>
        <w:numPr>
          <w:ilvl w:val="0"/>
          <w:numId w:val="75"/>
        </w:numPr>
        <w:shd w:val="clear" w:color="auto" w:fill="FFFFFF"/>
        <w:tabs>
          <w:tab w:val="left" w:pos="70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принятия неотложных мер по предупреждению и ликвидации технологи</w:t>
      </w:r>
      <w:r>
        <w:rPr>
          <w:rFonts w:eastAsia="Times New Roman"/>
          <w:sz w:val="24"/>
          <w:szCs w:val="24"/>
        </w:rPr>
        <w:softHyphen/>
        <w:t>ческих нарушений и аварий.</w:t>
      </w:r>
    </w:p>
    <w:p w:rsidR="00E9704F" w:rsidRDefault="0075256B" w:rsidP="0075256B">
      <w:pPr>
        <w:numPr>
          <w:ilvl w:val="0"/>
          <w:numId w:val="75"/>
        </w:numPr>
        <w:shd w:val="clear" w:color="auto" w:fill="FFFFFF"/>
        <w:tabs>
          <w:tab w:val="left" w:pos="706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Наличия опасности для жизни людей.</w:t>
      </w:r>
    </w:p>
    <w:p w:rsidR="00E9704F" w:rsidRDefault="0075256B" w:rsidP="0075256B">
      <w:pPr>
        <w:numPr>
          <w:ilvl w:val="0"/>
          <w:numId w:val="75"/>
        </w:numPr>
        <w:shd w:val="clear" w:color="auto" w:fill="FFFFFF"/>
        <w:tabs>
          <w:tab w:val="left" w:pos="706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при тушении пожаров, ликвидации последствий стихийных явлений.</w:t>
      </w:r>
    </w:p>
    <w:p w:rsidR="00E9704F" w:rsidRDefault="0075256B" w:rsidP="0075256B">
      <w:pPr>
        <w:numPr>
          <w:ilvl w:val="0"/>
          <w:numId w:val="75"/>
        </w:num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команды системного оператора (по графикам ограничения потребления элек</w:t>
      </w:r>
      <w:r>
        <w:rPr>
          <w:rFonts w:eastAsia="Times New Roman"/>
          <w:sz w:val="24"/>
          <w:szCs w:val="24"/>
        </w:rPr>
        <w:softHyphen/>
        <w:t>трической энергии (мощности)).</w:t>
      </w:r>
    </w:p>
    <w:p w:rsidR="00E9704F" w:rsidRDefault="0075256B">
      <w:pPr>
        <w:shd w:val="clear" w:color="auto" w:fill="FFFFFF"/>
        <w:tabs>
          <w:tab w:val="left" w:pos="706"/>
          <w:tab w:val="left" w:leader="underscore" w:pos="3403"/>
        </w:tabs>
        <w:spacing w:line="317" w:lineRule="exact"/>
        <w:ind w:right="10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 отказы и аварии на оборудовании, находящемся на балансе Заявителя, а также за </w:t>
      </w:r>
      <w:proofErr w:type="spellStart"/>
      <w:r>
        <w:rPr>
          <w:rFonts w:eastAsia="Times New Roman"/>
          <w:sz w:val="24"/>
          <w:szCs w:val="24"/>
        </w:rPr>
        <w:t>повре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ждение</w:t>
      </w:r>
      <w:proofErr w:type="spellEnd"/>
      <w:r>
        <w:rPr>
          <w:rFonts w:eastAsia="Times New Roman"/>
          <w:sz w:val="24"/>
          <w:szCs w:val="24"/>
        </w:rPr>
        <w:t xml:space="preserve"> оборудования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вызванного неправильными действиями персонала Заявителя</w:t>
      </w:r>
    </w:p>
    <w:p w:rsidR="00E9704F" w:rsidRDefault="0075256B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z w:val="24"/>
          <w:szCs w:val="24"/>
        </w:rPr>
        <w:t>или повреждения оборудования Заявителя, ответственность несет Заявитель и учитывает эти слу</w:t>
      </w:r>
      <w:r>
        <w:rPr>
          <w:rFonts w:eastAsia="Times New Roman"/>
          <w:sz w:val="24"/>
          <w:szCs w:val="24"/>
        </w:rPr>
        <w:softHyphen/>
        <w:t>чаи.</w:t>
      </w:r>
    </w:p>
    <w:p w:rsidR="00E9704F" w:rsidRDefault="0075256B" w:rsidP="0075256B">
      <w:pPr>
        <w:numPr>
          <w:ilvl w:val="0"/>
          <w:numId w:val="76"/>
        </w:numPr>
        <w:shd w:val="clear" w:color="auto" w:fill="FFFFFF"/>
        <w:tabs>
          <w:tab w:val="left" w:pos="312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внезапного исчезновения напряжения на оборудовании Заявителя, </w:t>
      </w:r>
      <w:proofErr w:type="gramStart"/>
      <w:r>
        <w:rPr>
          <w:rFonts w:eastAsia="Times New Roman"/>
          <w:sz w:val="24"/>
          <w:szCs w:val="24"/>
        </w:rPr>
        <w:t>последний</w:t>
      </w:r>
      <w:proofErr w:type="gramEnd"/>
      <w:r>
        <w:rPr>
          <w:rFonts w:eastAsia="Times New Roman"/>
          <w:sz w:val="24"/>
          <w:szCs w:val="24"/>
        </w:rPr>
        <w:t xml:space="preserve"> обязан считать свое оборудование под напряжением, так как напряжение может быть подано без преду</w:t>
      </w:r>
      <w:r>
        <w:rPr>
          <w:rFonts w:eastAsia="Times New Roman"/>
          <w:sz w:val="24"/>
          <w:szCs w:val="24"/>
        </w:rPr>
        <w:softHyphen/>
        <w:t>преждения.</w:t>
      </w:r>
    </w:p>
    <w:p w:rsidR="00E9704F" w:rsidRDefault="0075256B" w:rsidP="0075256B">
      <w:pPr>
        <w:numPr>
          <w:ilvl w:val="0"/>
          <w:numId w:val="76"/>
        </w:numPr>
        <w:shd w:val="clear" w:color="auto" w:fill="FFFFFF"/>
        <w:tabs>
          <w:tab w:val="left" w:pos="312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При неудовлетворительном состоянии электроустановок Заявителя, подтвержденном инспек</w:t>
      </w:r>
      <w:r>
        <w:rPr>
          <w:rFonts w:eastAsia="Times New Roman"/>
          <w:sz w:val="24"/>
          <w:szCs w:val="24"/>
        </w:rPr>
        <w:softHyphen/>
        <w:t>тором государственного энергетического надзора, электроустановки Заявителя могут быть отклю</w:t>
      </w:r>
      <w:r>
        <w:rPr>
          <w:rFonts w:eastAsia="Times New Roman"/>
          <w:sz w:val="24"/>
          <w:szCs w:val="24"/>
        </w:rPr>
        <w:softHyphen/>
        <w:t>чены до приведения их в соответствии с требованиями нормативных документов.</w:t>
      </w:r>
    </w:p>
    <w:p w:rsidR="00E9704F" w:rsidRDefault="0075256B" w:rsidP="0075256B">
      <w:pPr>
        <w:numPr>
          <w:ilvl w:val="0"/>
          <w:numId w:val="76"/>
        </w:numPr>
        <w:shd w:val="clear" w:color="auto" w:fill="FFFFFF"/>
        <w:tabs>
          <w:tab w:val="left" w:pos="312"/>
          <w:tab w:val="left" w:leader="underscore" w:pos="2626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массовом обесточивании потребителей очередность восстановления электроснабжения определяется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9704F" w:rsidRDefault="0075256B">
      <w:pPr>
        <w:shd w:val="clear" w:color="auto" w:fill="FFFFFF"/>
        <w:tabs>
          <w:tab w:val="left" w:leader="underscore" w:pos="1718"/>
        </w:tabs>
        <w:spacing w:line="274" w:lineRule="exact"/>
      </w:pPr>
      <w:proofErr w:type="gramStart"/>
      <w:r>
        <w:rPr>
          <w:spacing w:val="-1"/>
          <w:sz w:val="24"/>
          <w:szCs w:val="24"/>
        </w:rPr>
        <w:t xml:space="preserve">9.     </w:t>
      </w:r>
      <w:r>
        <w:rPr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не несет материальной ответственности за вредные последствия (гибель людей,</w:t>
      </w:r>
      <w:proofErr w:type="gramEnd"/>
    </w:p>
    <w:p w:rsidR="00E9704F" w:rsidRDefault="0075256B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животных, пожары, выход из строя оборудования), наступившие в результате несоответствия электроустановок, производственных помещений Заявителя требованиям ПУЭ, </w:t>
      </w:r>
      <w:proofErr w:type="spellStart"/>
      <w:r>
        <w:rPr>
          <w:rFonts w:eastAsia="Times New Roman"/>
          <w:sz w:val="24"/>
          <w:szCs w:val="24"/>
        </w:rPr>
        <w:t>СНиП</w:t>
      </w:r>
      <w:proofErr w:type="spellEnd"/>
      <w:r>
        <w:rPr>
          <w:rFonts w:eastAsia="Times New Roman"/>
          <w:sz w:val="24"/>
          <w:szCs w:val="24"/>
        </w:rPr>
        <w:t>, ПТЭ, или из-за нарушения правил охраны линий электропередачи.</w:t>
      </w:r>
    </w:p>
    <w:p w:rsidR="00E9704F" w:rsidRDefault="0075256B" w:rsidP="0075256B">
      <w:pPr>
        <w:numPr>
          <w:ilvl w:val="0"/>
          <w:numId w:val="77"/>
        </w:numPr>
        <w:shd w:val="clear" w:color="auto" w:fill="FFFFFF"/>
        <w:tabs>
          <w:tab w:val="left" w:pos="360"/>
          <w:tab w:val="left" w:leader="underscore" w:pos="5894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Для ведения оперативных переговоров Заявитель ежегодно составляет списки оперативных лиц имеющих право осуществлять переговоры с указанием фамилии, имени, отчества, должности, квалификационной группы по ТБ, места нахождения и номеров телефонов. Списки подписывают</w:t>
      </w:r>
      <w:r>
        <w:rPr>
          <w:rFonts w:eastAsia="Times New Roman"/>
          <w:sz w:val="24"/>
          <w:szCs w:val="24"/>
        </w:rPr>
        <w:softHyphen/>
        <w:t xml:space="preserve">ся руководителем предприятия и передаются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9704F" w:rsidRDefault="0075256B" w:rsidP="0075256B">
      <w:pPr>
        <w:numPr>
          <w:ilvl w:val="0"/>
          <w:numId w:val="77"/>
        </w:numPr>
        <w:shd w:val="clear" w:color="auto" w:fill="FFFFFF"/>
        <w:tabs>
          <w:tab w:val="left" w:pos="360"/>
          <w:tab w:val="left" w:leader="underscore" w:pos="1200"/>
          <w:tab w:val="left" w:leader="underscore" w:pos="7814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проведения плановых работ по ремонту оборудования </w:t>
      </w:r>
      <w:r>
        <w:rPr>
          <w:rFonts w:eastAsia="Times New Roman"/>
          <w:sz w:val="24"/>
          <w:szCs w:val="24"/>
        </w:rPr>
        <w:tab/>
        <w:t xml:space="preserve"> и по подключению но</w:t>
      </w:r>
      <w:r>
        <w:rPr>
          <w:rFonts w:eastAsia="Times New Roman"/>
          <w:sz w:val="24"/>
          <w:szCs w:val="24"/>
        </w:rPr>
        <w:softHyphen/>
        <w:t xml:space="preserve">вых потребителей, МРСК за 10 суток предупреждает Заявителя о предстоящем отключении для согласования с ним точной даты (дня и часа) перерыва в электроснабжении. Если в 5-ти </w:t>
      </w:r>
      <w:proofErr w:type="spellStart"/>
      <w:r>
        <w:rPr>
          <w:rFonts w:eastAsia="Times New Roman"/>
          <w:sz w:val="24"/>
          <w:szCs w:val="24"/>
        </w:rPr>
        <w:t>дневный</w:t>
      </w:r>
      <w:proofErr w:type="spellEnd"/>
      <w:r>
        <w:rPr>
          <w:rFonts w:eastAsia="Times New Roman"/>
          <w:sz w:val="24"/>
          <w:szCs w:val="24"/>
        </w:rPr>
        <w:t xml:space="preserve"> срок, после предупреждения, Заявитель не согласует время перерыва в электроснабжении, </w:t>
      </w:r>
      <w:r>
        <w:rPr>
          <w:rFonts w:eastAsia="Times New Roman"/>
          <w:sz w:val="24"/>
          <w:szCs w:val="24"/>
        </w:rPr>
        <w:tab/>
        <w:t xml:space="preserve"> вправе самостоятельно устанавливать время без дополнительного уведомления Заяви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теля. Для производства плановых работ по ремонту оборудования МРСК, Заявитель предоставляет</w:t>
      </w:r>
    </w:p>
    <w:p w:rsidR="00E9704F" w:rsidRDefault="0075256B">
      <w:pPr>
        <w:shd w:val="clear" w:color="auto" w:fill="FFFFFF"/>
        <w:tabs>
          <w:tab w:val="left" w:leader="underscore" w:pos="5645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возможность отключить свое оборудование </w:t>
      </w:r>
      <w:r>
        <w:rPr>
          <w:rFonts w:eastAsia="Times New Roman"/>
          <w:sz w:val="24"/>
          <w:szCs w:val="24"/>
        </w:rPr>
        <w:tab/>
        <w:t xml:space="preserve"> раза в год, в дневное время рабочего дня,</w:t>
      </w:r>
    </w:p>
    <w:p w:rsidR="00E9704F" w:rsidRDefault="0075256B">
      <w:pPr>
        <w:shd w:val="clear" w:color="auto" w:fill="FFFFFF"/>
        <w:tabs>
          <w:tab w:val="left" w:leader="underscore" w:pos="33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продолжительностью </w:t>
      </w:r>
      <w:r>
        <w:rPr>
          <w:rFonts w:eastAsia="Times New Roman"/>
          <w:sz w:val="24"/>
          <w:szCs w:val="24"/>
        </w:rPr>
        <w:tab/>
        <w:t xml:space="preserve"> часов каждое отключение.</w:t>
      </w:r>
    </w:p>
    <w:p w:rsidR="00E9704F" w:rsidRDefault="0075256B" w:rsidP="0075256B">
      <w:pPr>
        <w:numPr>
          <w:ilvl w:val="0"/>
          <w:numId w:val="78"/>
        </w:numPr>
        <w:shd w:val="clear" w:color="auto" w:fill="FFFFFF"/>
        <w:tabs>
          <w:tab w:val="left" w:pos="360"/>
          <w:tab w:val="left" w:leader="underscore" w:pos="975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производства плановых работ и испытаний на оборудовании Заявителя,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1"/>
          <w:sz w:val="24"/>
          <w:szCs w:val="24"/>
        </w:rPr>
        <w:t>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полняет отключения по предварительно поданной за 10 суток заявке Заявителя.</w:t>
      </w:r>
    </w:p>
    <w:p w:rsidR="00E9704F" w:rsidRDefault="0075256B" w:rsidP="0075256B">
      <w:pPr>
        <w:numPr>
          <w:ilvl w:val="0"/>
          <w:numId w:val="78"/>
        </w:numPr>
        <w:shd w:val="clear" w:color="auto" w:fill="FFFFFF"/>
        <w:tabs>
          <w:tab w:val="left" w:pos="360"/>
          <w:tab w:val="left" w:leader="underscore" w:pos="4181"/>
          <w:tab w:val="left" w:leader="underscore" w:pos="6542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Телефон оперативной службы </w:t>
      </w:r>
      <w:r>
        <w:rPr>
          <w:rFonts w:eastAsia="Times New Roman"/>
          <w:sz w:val="24"/>
          <w:szCs w:val="24"/>
        </w:rPr>
        <w:tab/>
        <w:t xml:space="preserve"> - </w:t>
      </w:r>
      <w:r>
        <w:rPr>
          <w:rFonts w:eastAsia="Times New Roman"/>
          <w:sz w:val="24"/>
          <w:szCs w:val="24"/>
        </w:rPr>
        <w:tab/>
      </w:r>
    </w:p>
    <w:p w:rsidR="00E9704F" w:rsidRDefault="0075256B" w:rsidP="0075256B">
      <w:pPr>
        <w:numPr>
          <w:ilvl w:val="0"/>
          <w:numId w:val="78"/>
        </w:numPr>
        <w:shd w:val="clear" w:color="auto" w:fill="FFFFFF"/>
        <w:tabs>
          <w:tab w:val="left" w:pos="360"/>
          <w:tab w:val="left" w:leader="underscore" w:pos="173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акт составлен в двух экземплярах, один из которых находится у Заявителя, второй у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9704F" w:rsidRDefault="0075256B">
      <w:pPr>
        <w:shd w:val="clear" w:color="auto" w:fill="FFFFFF"/>
        <w:spacing w:before="590"/>
        <w:jc w:val="right"/>
      </w:pPr>
      <w:r>
        <w:rPr>
          <w:sz w:val="24"/>
          <w:szCs w:val="24"/>
        </w:rPr>
        <w:t>53</w:t>
      </w:r>
    </w:p>
    <w:p w:rsidR="00E9704F" w:rsidRDefault="00E9704F">
      <w:pPr>
        <w:shd w:val="clear" w:color="auto" w:fill="FFFFFF"/>
        <w:spacing w:before="590"/>
        <w:jc w:val="right"/>
        <w:sectPr w:rsidR="00E9704F">
          <w:pgSz w:w="11909" w:h="16834"/>
          <w:pgMar w:top="965" w:right="566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ind w:right="5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Однолинейная схема балансовой принадлежности</w:t>
      </w:r>
    </w:p>
    <w:p w:rsidR="00E9704F" w:rsidRDefault="0075256B">
      <w:pPr>
        <w:spacing w:before="125"/>
        <w:ind w:left="96" w:right="92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1057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shd w:val="clear" w:color="auto" w:fill="FFFFFF"/>
        <w:ind w:left="7949"/>
      </w:pPr>
      <w:r>
        <w:rPr>
          <w:rFonts w:eastAsia="Times New Roman"/>
          <w:spacing w:val="-2"/>
          <w:sz w:val="24"/>
          <w:szCs w:val="24"/>
        </w:rPr>
        <w:t>Граница</w:t>
      </w:r>
    </w:p>
    <w:p w:rsidR="00E9704F" w:rsidRDefault="0075256B">
      <w:pPr>
        <w:shd w:val="clear" w:color="auto" w:fill="FFFFFF"/>
        <w:spacing w:before="235"/>
        <w:ind w:left="8098"/>
      </w:pPr>
      <w:r>
        <w:rPr>
          <w:rFonts w:eastAsia="Times New Roman"/>
          <w:spacing w:val="-3"/>
          <w:sz w:val="24"/>
          <w:szCs w:val="24"/>
        </w:rPr>
        <w:t>раздела</w:t>
      </w:r>
    </w:p>
    <w:p w:rsidR="00E9704F" w:rsidRDefault="0075256B">
      <w:pPr>
        <w:ind w:left="96" w:right="92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1276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75256B">
      <w:pPr>
        <w:shd w:val="clear" w:color="auto" w:fill="FFFFFF"/>
        <w:spacing w:before="413" w:line="274" w:lineRule="exact"/>
      </w:pPr>
      <w:r>
        <w:rPr>
          <w:rFonts w:eastAsia="Times New Roman"/>
          <w:sz w:val="24"/>
          <w:szCs w:val="24"/>
        </w:rPr>
        <w:t xml:space="preserve">Примечание: На схеме должны быть указаны марки и сечения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и КЛ электропередачи, а также расстояние до точек раздела.</w:t>
      </w:r>
    </w:p>
    <w:p w:rsidR="00E9704F" w:rsidRDefault="0075256B">
      <w:pPr>
        <w:shd w:val="clear" w:color="auto" w:fill="FFFFFF"/>
        <w:tabs>
          <w:tab w:val="left" w:pos="5942"/>
        </w:tabs>
        <w:spacing w:before="946"/>
        <w:ind w:left="5"/>
      </w:pPr>
      <w:r>
        <w:rPr>
          <w:rFonts w:eastAsia="Times New Roman"/>
          <w:spacing w:val="-2"/>
          <w:sz w:val="24"/>
          <w:szCs w:val="24"/>
        </w:rPr>
        <w:t>Заказчик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</w:t>
      </w:r>
    </w:p>
    <w:p w:rsidR="00E9704F" w:rsidRDefault="0075256B">
      <w:pPr>
        <w:shd w:val="clear" w:color="auto" w:fill="FFFFFF"/>
        <w:tabs>
          <w:tab w:val="left" w:leader="underscore" w:pos="9725"/>
        </w:tabs>
        <w:spacing w:before="312"/>
      </w:pPr>
      <w:r>
        <w:rPr>
          <w:b/>
          <w:bCs/>
        </w:rPr>
        <w:tab/>
      </w:r>
    </w:p>
    <w:p w:rsidR="00E9704F" w:rsidRDefault="0075256B">
      <w:pPr>
        <w:shd w:val="clear" w:color="auto" w:fill="FFFFFF"/>
        <w:tabs>
          <w:tab w:val="left" w:leader="underscore" w:pos="581"/>
          <w:tab w:val="left" w:leader="underscore" w:pos="2242"/>
          <w:tab w:val="left" w:leader="underscore" w:pos="2784"/>
          <w:tab w:val="left" w:pos="5962"/>
          <w:tab w:val="left" w:leader="underscore" w:pos="6523"/>
          <w:tab w:val="left" w:leader="underscore" w:pos="8179"/>
          <w:tab w:val="left" w:leader="underscore" w:pos="8722"/>
        </w:tabs>
        <w:spacing w:before="5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before="6427"/>
        <w:jc w:val="right"/>
      </w:pPr>
      <w:r>
        <w:rPr>
          <w:sz w:val="24"/>
          <w:szCs w:val="24"/>
        </w:rPr>
        <w:t>54</w:t>
      </w:r>
    </w:p>
    <w:p w:rsidR="00E9704F" w:rsidRDefault="00E9704F">
      <w:pPr>
        <w:shd w:val="clear" w:color="auto" w:fill="FFFFFF"/>
        <w:spacing w:before="6427"/>
        <w:jc w:val="right"/>
        <w:sectPr w:rsidR="00E9704F">
          <w:pgSz w:w="11909" w:h="16834"/>
          <w:pgMar w:top="1241" w:right="571" w:bottom="360" w:left="1133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6672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 10</w:t>
      </w:r>
    </w:p>
    <w:p w:rsidR="00E9704F" w:rsidRDefault="0075256B">
      <w:pPr>
        <w:shd w:val="clear" w:color="auto" w:fill="FFFFFF"/>
        <w:tabs>
          <w:tab w:val="left" w:leader="underscore" w:pos="10579"/>
        </w:tabs>
        <w:spacing w:line="274" w:lineRule="exact"/>
        <w:ind w:left="6682"/>
      </w:pPr>
      <w:r>
        <w:rPr>
          <w:rFonts w:eastAsia="Times New Roman"/>
          <w:spacing w:val="-2"/>
          <w:sz w:val="24"/>
          <w:szCs w:val="24"/>
        </w:rPr>
        <w:t>к Договору №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7440"/>
          <w:tab w:val="left" w:leader="underscore" w:pos="8698"/>
          <w:tab w:val="left" w:leader="underscore" w:pos="9240"/>
        </w:tabs>
        <w:spacing w:line="274" w:lineRule="exact"/>
        <w:ind w:left="6682"/>
      </w:pPr>
      <w:r>
        <w:rPr>
          <w:rFonts w:eastAsia="Times New Roman"/>
          <w:spacing w:val="-5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274" w:lineRule="exact"/>
        <w:ind w:left="6672" w:right="442"/>
      </w:pPr>
      <w:r>
        <w:rPr>
          <w:rFonts w:eastAsia="Times New Roman"/>
          <w:sz w:val="24"/>
          <w:szCs w:val="24"/>
        </w:rPr>
        <w:t>оказания услуг по  передаче электро</w:t>
      </w:r>
      <w:r>
        <w:rPr>
          <w:rFonts w:eastAsia="Times New Roman"/>
          <w:sz w:val="24"/>
          <w:szCs w:val="24"/>
        </w:rPr>
        <w:softHyphen/>
        <w:t>энергии</w:t>
      </w:r>
    </w:p>
    <w:p w:rsidR="00E9704F" w:rsidRDefault="0075256B">
      <w:pPr>
        <w:shd w:val="clear" w:color="auto" w:fill="FFFFFF"/>
        <w:spacing w:before="250" w:line="307" w:lineRule="exact"/>
        <w:ind w:left="2429"/>
      </w:pPr>
      <w:r>
        <w:rPr>
          <w:rFonts w:eastAsia="Times New Roman"/>
          <w:b/>
          <w:bCs/>
          <w:sz w:val="24"/>
          <w:szCs w:val="24"/>
        </w:rPr>
        <w:t>ФОРМЫ ДЛЯ ОФОРМЛЕНИЯ АКТОВ ВЫПОЛНЕННЫХ РАБОТ</w:t>
      </w:r>
    </w:p>
    <w:p w:rsidR="00E9704F" w:rsidRDefault="0075256B">
      <w:pPr>
        <w:shd w:val="clear" w:color="auto" w:fill="FFFFFF"/>
        <w:tabs>
          <w:tab w:val="left" w:leader="underscore" w:pos="4867"/>
          <w:tab w:val="left" w:leader="underscore" w:pos="5616"/>
          <w:tab w:val="left" w:leader="underscore" w:pos="6754"/>
          <w:tab w:val="left" w:leader="underscore" w:pos="7234"/>
        </w:tabs>
        <w:spacing w:line="307" w:lineRule="exact"/>
        <w:ind w:left="3038"/>
      </w:pPr>
      <w:r>
        <w:rPr>
          <w:rFonts w:eastAsia="Times New Roman"/>
          <w:b/>
          <w:bCs/>
          <w:spacing w:val="-2"/>
          <w:sz w:val="24"/>
          <w:szCs w:val="24"/>
        </w:rPr>
        <w:t>АКТ 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8"/>
          <w:sz w:val="24"/>
          <w:szCs w:val="24"/>
        </w:rPr>
        <w:t xml:space="preserve">от </w:t>
      </w:r>
      <w:r>
        <w:rPr>
          <w:rFonts w:eastAsia="Times New Roman"/>
          <w:b/>
          <w:bCs/>
          <w:spacing w:val="-8"/>
          <w:sz w:val="24"/>
          <w:szCs w:val="24"/>
          <w:u w:val="single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0"/>
          <w:sz w:val="24"/>
          <w:szCs w:val="24"/>
        </w:rPr>
        <w:t>г.</w:t>
      </w:r>
    </w:p>
    <w:p w:rsidR="00E9704F" w:rsidRDefault="0075256B">
      <w:pPr>
        <w:shd w:val="clear" w:color="auto" w:fill="FFFFFF"/>
        <w:spacing w:line="307" w:lineRule="exact"/>
        <w:ind w:left="1498"/>
      </w:pPr>
      <w:r>
        <w:rPr>
          <w:rFonts w:eastAsia="Times New Roman"/>
          <w:sz w:val="24"/>
          <w:szCs w:val="24"/>
        </w:rPr>
        <w:t>ОБ ОКАЗАНИИ УСЛУГ ПО ПЕРЕДАЧЕ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5021"/>
          <w:tab w:val="left" w:leader="underscore" w:pos="6490"/>
        </w:tabs>
        <w:spacing w:line="307" w:lineRule="exact"/>
        <w:ind w:left="3792"/>
      </w:pPr>
      <w:r>
        <w:rPr>
          <w:rFonts w:eastAsia="Times New Roman"/>
          <w:b/>
          <w:bCs/>
          <w:spacing w:val="-5"/>
          <w:sz w:val="24"/>
          <w:szCs w:val="24"/>
        </w:rPr>
        <w:t>за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(месяц) 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2"/>
          <w:sz w:val="24"/>
          <w:szCs w:val="24"/>
        </w:rPr>
        <w:t>г.</w:t>
      </w:r>
    </w:p>
    <w:p w:rsidR="00E9704F" w:rsidRDefault="00E9704F">
      <w:pPr>
        <w:shd w:val="clear" w:color="auto" w:fill="FFFFFF"/>
        <w:tabs>
          <w:tab w:val="left" w:leader="underscore" w:pos="5021"/>
          <w:tab w:val="left" w:leader="underscore" w:pos="6490"/>
        </w:tabs>
        <w:spacing w:line="307" w:lineRule="exact"/>
        <w:ind w:left="3792"/>
        <w:sectPr w:rsidR="00E9704F">
          <w:pgSz w:w="14136" w:h="17765"/>
          <w:pgMar w:top="1440" w:right="1440" w:bottom="360" w:left="1440" w:header="720" w:footer="720" w:gutter="0"/>
          <w:cols w:space="60"/>
          <w:noEndnote/>
        </w:sectPr>
      </w:pPr>
    </w:p>
    <w:p w:rsidR="00E9704F" w:rsidRDefault="00D27DFE">
      <w:pPr>
        <w:shd w:val="clear" w:color="auto" w:fill="FFFFFF"/>
        <w:tabs>
          <w:tab w:val="left" w:leader="underscore" w:pos="1315"/>
          <w:tab w:val="left" w:leader="underscore" w:pos="9634"/>
        </w:tabs>
        <w:spacing w:before="384" w:line="230" w:lineRule="exact"/>
        <w:ind w:left="312"/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524.4pt,100.1pt" to="524.4pt,151.95pt" o:allowincell="f" strokeweight=".25pt">
            <w10:wrap anchorx="margin"/>
          </v:line>
        </w:pict>
      </w:r>
      <w:r>
        <w:rPr>
          <w:noProof/>
        </w:rPr>
        <w:pict>
          <v:line id="_x0000_s1040" style="position:absolute;left:0;text-align:left;z-index:251672576;mso-position-horizontal-relative:margin" from="524.4pt,189.85pt" to="524.4pt,265.2pt" o:allowincell="f" strokeweight=".2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3600;mso-position-horizontal-relative:margin" from="524.4pt,151.9pt" to="524.4pt,189.8pt" o:allowincell="f" strokeweight=".25pt">
            <w10:wrap anchorx="margin"/>
          </v:line>
        </w:pict>
      </w:r>
      <w:r w:rsidR="0075256B">
        <w:tab/>
        <w:t xml:space="preserve">, </w:t>
      </w:r>
      <w:r w:rsidR="0075256B">
        <w:rPr>
          <w:rFonts w:eastAsia="Times New Roman"/>
        </w:rPr>
        <w:t>именуемое в дальнейшем "Исполнитель", в лице</w:t>
      </w:r>
      <w:r w:rsidR="0075256B">
        <w:rPr>
          <w:rFonts w:eastAsia="Times New Roman"/>
          <w:u w:val="single"/>
        </w:rPr>
        <w:tab/>
      </w:r>
    </w:p>
    <w:p w:rsidR="00E9704F" w:rsidRDefault="0075256B">
      <w:pPr>
        <w:shd w:val="clear" w:color="auto" w:fill="FFFFFF"/>
        <w:tabs>
          <w:tab w:val="left" w:leader="underscore" w:pos="4118"/>
          <w:tab w:val="left" w:leader="underscore" w:pos="8702"/>
        </w:tabs>
        <w:spacing w:line="230" w:lineRule="exact"/>
        <w:ind w:left="110"/>
      </w:pPr>
      <w:r>
        <w:rPr>
          <w:b/>
          <w:bCs/>
        </w:rPr>
        <w:tab/>
      </w:r>
      <w:r>
        <w:t xml:space="preserve">, </w:t>
      </w:r>
      <w:proofErr w:type="gramStart"/>
      <w:r>
        <w:rPr>
          <w:rFonts w:eastAsia="Times New Roman"/>
        </w:rPr>
        <w:t>действующего</w:t>
      </w:r>
      <w:proofErr w:type="gramEnd"/>
      <w:r>
        <w:rPr>
          <w:rFonts w:eastAsia="Times New Roman"/>
        </w:rPr>
        <w:t xml:space="preserve"> на основании</w:t>
      </w:r>
      <w:r>
        <w:rPr>
          <w:rFonts w:eastAsia="Times New Roman"/>
          <w:u w:val="single"/>
        </w:rPr>
        <w:tab/>
      </w:r>
      <w:r>
        <w:rPr>
          <w:rFonts w:eastAsia="Times New Roman"/>
          <w:spacing w:val="-1"/>
        </w:rPr>
        <w:t>, с одной стороны,</w:t>
      </w:r>
    </w:p>
    <w:p w:rsidR="00E9704F" w:rsidRDefault="0075256B">
      <w:pPr>
        <w:shd w:val="clear" w:color="auto" w:fill="FFFFFF"/>
        <w:tabs>
          <w:tab w:val="left" w:leader="underscore" w:pos="1579"/>
          <w:tab w:val="left" w:leader="underscore" w:pos="9715"/>
        </w:tabs>
        <w:spacing w:line="230" w:lineRule="exact"/>
        <w:ind w:left="120"/>
      </w:pPr>
      <w:r>
        <w:rPr>
          <w:rFonts w:eastAsia="Times New Roman"/>
          <w:spacing w:val="-13"/>
        </w:rPr>
        <w:t xml:space="preserve">и </w:t>
      </w:r>
      <w:r>
        <w:rPr>
          <w:rFonts w:eastAsia="Times New Roman"/>
          <w:spacing w:val="-13"/>
          <w:u w:val="single"/>
        </w:rPr>
        <w:t>« _</w:t>
      </w:r>
      <w:r>
        <w:rPr>
          <w:rFonts w:eastAsia="Times New Roman"/>
          <w:u w:val="single"/>
        </w:rPr>
        <w:tab/>
        <w:t>»</w:t>
      </w:r>
      <w:r>
        <w:rPr>
          <w:rFonts w:eastAsia="Times New Roman"/>
        </w:rPr>
        <w:t>, именуемое в дальнейшем «Заказчик», в лице</w:t>
      </w:r>
      <w:r>
        <w:rPr>
          <w:rFonts w:eastAsia="Times New Roman"/>
          <w:u w:val="single"/>
        </w:rPr>
        <w:tab/>
      </w:r>
    </w:p>
    <w:p w:rsidR="00E9704F" w:rsidRDefault="0075256B">
      <w:pPr>
        <w:shd w:val="clear" w:color="auto" w:fill="FFFFFF"/>
        <w:tabs>
          <w:tab w:val="left" w:leader="underscore" w:pos="4118"/>
          <w:tab w:val="left" w:leader="underscore" w:pos="8702"/>
        </w:tabs>
        <w:spacing w:line="230" w:lineRule="exact"/>
        <w:ind w:left="110"/>
      </w:pPr>
      <w:r>
        <w:rPr>
          <w:b/>
          <w:bCs/>
        </w:rPr>
        <w:tab/>
      </w:r>
      <w:r>
        <w:t xml:space="preserve">, </w:t>
      </w:r>
      <w:proofErr w:type="gramStart"/>
      <w:r>
        <w:rPr>
          <w:rFonts w:eastAsia="Times New Roman"/>
        </w:rPr>
        <w:t>действующего</w:t>
      </w:r>
      <w:proofErr w:type="gramEnd"/>
      <w:r>
        <w:rPr>
          <w:rFonts w:eastAsia="Times New Roman"/>
        </w:rPr>
        <w:t xml:space="preserve"> на основании</w:t>
      </w:r>
      <w:r>
        <w:rPr>
          <w:rFonts w:eastAsia="Times New Roman"/>
          <w:u w:val="single"/>
        </w:rPr>
        <w:tab/>
      </w:r>
      <w:r>
        <w:rPr>
          <w:rFonts w:eastAsia="Times New Roman"/>
          <w:spacing w:val="-2"/>
        </w:rPr>
        <w:t>, с другой стороны,</w:t>
      </w:r>
    </w:p>
    <w:p w:rsidR="00E9704F" w:rsidRDefault="0075256B">
      <w:pPr>
        <w:shd w:val="clear" w:color="auto" w:fill="FFFFFF"/>
        <w:spacing w:line="230" w:lineRule="exact"/>
        <w:ind w:left="120"/>
      </w:pPr>
      <w:r>
        <w:rPr>
          <w:rFonts w:eastAsia="Times New Roman"/>
          <w:spacing w:val="-1"/>
        </w:rPr>
        <w:t>вместе именуемые “Стороны”, оформили и подписали настоящий Акт о том, что в соответствии с договором оказания</w:t>
      </w:r>
    </w:p>
    <w:p w:rsidR="00E9704F" w:rsidRDefault="0075256B">
      <w:pPr>
        <w:shd w:val="clear" w:color="auto" w:fill="FFFFFF"/>
        <w:tabs>
          <w:tab w:val="left" w:leader="underscore" w:pos="5074"/>
          <w:tab w:val="left" w:leader="underscore" w:pos="6494"/>
        </w:tabs>
        <w:spacing w:line="230" w:lineRule="exact"/>
        <w:ind w:left="110"/>
      </w:pPr>
      <w:r>
        <w:rPr>
          <w:rFonts w:eastAsia="Times New Roman"/>
          <w:spacing w:val="-1"/>
        </w:rPr>
        <w:t>услуг по передаче электрической энергии от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1"/>
        </w:rPr>
        <w:t>г. №</w:t>
      </w:r>
      <w:r>
        <w:rPr>
          <w:rFonts w:eastAsia="Times New Roman"/>
          <w:b/>
          <w:bCs/>
        </w:rPr>
        <w:tab/>
        <w:t xml:space="preserve">   </w:t>
      </w:r>
      <w:r>
        <w:rPr>
          <w:rFonts w:eastAsia="Times New Roman"/>
        </w:rPr>
        <w:t xml:space="preserve">Исполнитель оказал Заказчику в </w:t>
      </w:r>
      <w:proofErr w:type="gramStart"/>
      <w:r>
        <w:rPr>
          <w:rFonts w:eastAsia="Times New Roman"/>
        </w:rPr>
        <w:t>полном</w:t>
      </w:r>
      <w:proofErr w:type="gramEnd"/>
    </w:p>
    <w:p w:rsidR="00E9704F" w:rsidRDefault="0075256B">
      <w:pPr>
        <w:framePr w:w="619" w:h="528" w:hRule="exact" w:hSpace="38" w:wrap="auto" w:vAnchor="text" w:hAnchor="text" w:x="9673" w:y="222"/>
        <w:shd w:val="clear" w:color="auto" w:fill="FFFFFF"/>
        <w:spacing w:line="230" w:lineRule="exact"/>
        <w:ind w:left="139" w:hanging="139"/>
      </w:pPr>
      <w:r>
        <w:rPr>
          <w:rFonts w:eastAsia="Times New Roman"/>
          <w:spacing w:val="-3"/>
        </w:rPr>
        <w:t xml:space="preserve">Сумма, </w:t>
      </w:r>
      <w:r>
        <w:rPr>
          <w:rFonts w:eastAsia="Times New Roman"/>
          <w:spacing w:val="-3"/>
          <w:u w:val="single"/>
        </w:rPr>
        <w:t>руб.</w:t>
      </w:r>
    </w:p>
    <w:p w:rsidR="00E9704F" w:rsidRDefault="0075256B">
      <w:pPr>
        <w:framePr w:h="264" w:hRule="exact" w:hSpace="38" w:wrap="auto" w:vAnchor="text" w:hAnchor="text" w:x="10033" w:y="831"/>
        <w:shd w:val="clear" w:color="auto" w:fill="FFFFFF"/>
      </w:pPr>
      <w:r>
        <w:rPr>
          <w:b/>
          <w:bCs/>
          <w:spacing w:val="-1"/>
        </w:rPr>
        <w:t>0,00</w:t>
      </w:r>
    </w:p>
    <w:p w:rsidR="00E9704F" w:rsidRDefault="0075256B">
      <w:pPr>
        <w:framePr w:h="264" w:hRule="exact" w:hSpace="38" w:wrap="auto" w:vAnchor="text" w:hAnchor="text" w:x="10033" w:y="1470"/>
        <w:shd w:val="clear" w:color="auto" w:fill="FFFFFF"/>
      </w:pPr>
      <w:r>
        <w:rPr>
          <w:b/>
          <w:bCs/>
          <w:spacing w:val="-1"/>
        </w:rPr>
        <w:t>0,00</w:t>
      </w:r>
    </w:p>
    <w:p w:rsidR="00E9704F" w:rsidRDefault="0075256B">
      <w:pPr>
        <w:framePr w:h="264" w:hRule="exact" w:hSpace="38" w:wrap="auto" w:vAnchor="text" w:hAnchor="text" w:x="10033" w:y="2089"/>
        <w:shd w:val="clear" w:color="auto" w:fill="FFFFFF"/>
      </w:pPr>
      <w:r>
        <w:rPr>
          <w:b/>
          <w:bCs/>
          <w:spacing w:val="-1"/>
        </w:rPr>
        <w:t>0,00</w:t>
      </w:r>
    </w:p>
    <w:p w:rsidR="00E9704F" w:rsidRDefault="0075256B">
      <w:pPr>
        <w:framePr w:h="264" w:hRule="exact" w:hSpace="38" w:wrap="auto" w:vAnchor="text" w:hAnchor="text" w:x="10038" w:y="2444"/>
        <w:shd w:val="clear" w:color="auto" w:fill="FFFFFF"/>
      </w:pPr>
      <w:r>
        <w:rPr>
          <w:b/>
          <w:bCs/>
          <w:spacing w:val="-2"/>
          <w:u w:val="single"/>
        </w:rPr>
        <w:t>0,00</w:t>
      </w:r>
    </w:p>
    <w:p w:rsidR="00E9704F" w:rsidRDefault="0075256B">
      <w:pPr>
        <w:shd w:val="clear" w:color="auto" w:fill="FFFFFF"/>
        <w:spacing w:line="230" w:lineRule="exact"/>
        <w:ind w:left="120"/>
      </w:pPr>
      <w:proofErr w:type="gramStart"/>
      <w:r>
        <w:rPr>
          <w:rFonts w:eastAsia="Times New Roman"/>
          <w:spacing w:val="-1"/>
          <w:u w:val="single"/>
        </w:rPr>
        <w:t>объе</w:t>
      </w:r>
      <w:r>
        <w:rPr>
          <w:rFonts w:eastAsia="Times New Roman"/>
          <w:spacing w:val="-1"/>
        </w:rPr>
        <w:t>м</w:t>
      </w:r>
      <w:r>
        <w:rPr>
          <w:rFonts w:eastAsia="Times New Roman"/>
          <w:spacing w:val="-1"/>
          <w:u w:val="single"/>
        </w:rPr>
        <w:t>е</w:t>
      </w:r>
      <w:proofErr w:type="gramEnd"/>
      <w:r>
        <w:rPr>
          <w:rFonts w:eastAsia="Times New Roman"/>
          <w:spacing w:val="-1"/>
          <w:u w:val="single"/>
        </w:rPr>
        <w:t xml:space="preserve"> услуги по передаче электроэнергии: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789"/>
        <w:gridCol w:w="1267"/>
        <w:gridCol w:w="845"/>
        <w:gridCol w:w="998"/>
      </w:tblGrid>
      <w:tr w:rsidR="00E9704F">
        <w:trPr>
          <w:trHeight w:hRule="exact" w:val="5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86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155"/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left="67" w:right="82" w:firstLine="58"/>
            </w:pPr>
            <w:r>
              <w:rPr>
                <w:rFonts w:eastAsia="Times New Roman"/>
                <w:spacing w:val="-1"/>
              </w:rPr>
              <w:t xml:space="preserve">Единицы </w:t>
            </w:r>
            <w:r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8"/>
            </w:pPr>
            <w:r>
              <w:rPr>
                <w:rFonts w:eastAsia="Times New Roman"/>
                <w:spacing w:val="-3"/>
              </w:rPr>
              <w:t>Тариф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4"/>
              </w:rPr>
              <w:t>Объем</w:t>
            </w:r>
          </w:p>
        </w:tc>
      </w:tr>
      <w:tr w:rsidR="00E9704F">
        <w:trPr>
          <w:trHeight w:hRule="exact" w:val="5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0"/>
            </w:pPr>
            <w:r>
              <w:rPr>
                <w:b/>
                <w:bCs/>
              </w:rPr>
              <w:t>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right="178" w:firstLine="53"/>
            </w:pPr>
            <w:r>
              <w:rPr>
                <w:rFonts w:eastAsia="Times New Roman"/>
                <w:b/>
                <w:bCs/>
                <w:spacing w:val="-1"/>
              </w:rPr>
              <w:t>Услуги по передаче электрической энергии (в части содер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 xml:space="preserve">жания электрических сетей (при </w:t>
            </w:r>
            <w:proofErr w:type="spellStart"/>
            <w:r>
              <w:rPr>
                <w:rFonts w:eastAsia="Times New Roman"/>
                <w:b/>
                <w:bCs/>
              </w:rPr>
              <w:t>двухставочном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тарифе))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07"/>
            </w:pPr>
            <w:r>
              <w:rPr>
                <w:rFonts w:eastAsia="Times New Roman"/>
                <w:b/>
                <w:bCs/>
              </w:rPr>
              <w:t>МВт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17"/>
            </w:pPr>
            <w:r>
              <w:rPr>
                <w:b/>
                <w:bCs/>
                <w:spacing w:val="-2"/>
              </w:rPr>
              <w:t>0,000</w:t>
            </w:r>
          </w:p>
        </w:tc>
      </w:tr>
      <w:tr w:rsidR="00E9704F">
        <w:trPr>
          <w:trHeight w:hRule="exact" w:val="7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0"/>
            </w:pPr>
            <w:r>
              <w:rPr>
                <w:b/>
                <w:bCs/>
              </w:rPr>
              <w:t>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right="163" w:firstLine="53"/>
            </w:pPr>
            <w:r>
              <w:rPr>
                <w:rFonts w:eastAsia="Times New Roman"/>
                <w:b/>
                <w:bCs/>
                <w:spacing w:val="-1"/>
              </w:rPr>
              <w:t>Услуги по передаче электрической энергии (в части техно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 xml:space="preserve">логического расхода (потерь) электрической энергии (при </w:t>
            </w:r>
            <w:proofErr w:type="spellStart"/>
            <w:r>
              <w:rPr>
                <w:rFonts w:eastAsia="Times New Roman"/>
                <w:b/>
                <w:bCs/>
              </w:rPr>
              <w:t>двухставочном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тарифе))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</w:rPr>
              <w:t>МВт*</w:t>
            </w:r>
            <w:proofErr w:type="gramStart"/>
            <w:r>
              <w:rPr>
                <w:rFonts w:eastAsia="Times New Roman"/>
                <w:b/>
                <w:bCs/>
              </w:rPr>
              <w:t>ч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17"/>
            </w:pPr>
            <w:r>
              <w:rPr>
                <w:b/>
                <w:bCs/>
                <w:spacing w:val="-1"/>
              </w:rPr>
              <w:t>0,000</w:t>
            </w:r>
          </w:p>
        </w:tc>
      </w:tr>
      <w:tr w:rsidR="00E9704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0"/>
            </w:pPr>
            <w:r>
              <w:rPr>
                <w:b/>
                <w:bCs/>
              </w:rP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right="374" w:firstLine="53"/>
            </w:pPr>
            <w:r>
              <w:rPr>
                <w:rFonts w:eastAsia="Times New Roman"/>
                <w:b/>
                <w:bCs/>
                <w:spacing w:val="-1"/>
              </w:rPr>
              <w:t xml:space="preserve">Услуги по передаче электроэнергии (при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одноставочном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тарифе)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</w:rPr>
              <w:t>МВт*</w:t>
            </w:r>
            <w:proofErr w:type="gramStart"/>
            <w:r>
              <w:rPr>
                <w:rFonts w:eastAsia="Times New Roman"/>
                <w:b/>
                <w:bCs/>
              </w:rPr>
              <w:t>ч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17"/>
            </w:pPr>
            <w:r>
              <w:rPr>
                <w:b/>
                <w:bCs/>
                <w:spacing w:val="-2"/>
              </w:rPr>
              <w:t>0,000</w:t>
            </w:r>
          </w:p>
        </w:tc>
      </w:tr>
      <w:tr w:rsidR="00E9704F">
        <w:trPr>
          <w:trHeight w:hRule="exact" w:val="259"/>
        </w:trPr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</w:rPr>
              <w:t>Стоимость нагрузочных потерь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framePr w:h="269" w:hRule="exact" w:hSpace="38" w:wrap="auto" w:vAnchor="text" w:hAnchor="text" w:x="10038" w:y="-13"/>
        <w:shd w:val="clear" w:color="auto" w:fill="FFFFFF"/>
      </w:pPr>
      <w:r>
        <w:rPr>
          <w:b/>
          <w:bCs/>
          <w:spacing w:val="-2"/>
        </w:rPr>
        <w:t>0,00</w:t>
      </w:r>
    </w:p>
    <w:p w:rsidR="00E9704F" w:rsidRDefault="0075256B">
      <w:pPr>
        <w:shd w:val="clear" w:color="auto" w:fill="FFFFFF"/>
        <w:spacing w:line="254" w:lineRule="exact"/>
        <w:ind w:left="4435"/>
      </w:pPr>
      <w:r>
        <w:rPr>
          <w:rFonts w:eastAsia="Times New Roman"/>
          <w:b/>
          <w:bCs/>
          <w:spacing w:val="-1"/>
        </w:rPr>
        <w:t>Стоимость услуги по передаче электрической энергии</w:t>
      </w:r>
    </w:p>
    <w:p w:rsidR="00E9704F" w:rsidRDefault="0075256B">
      <w:pPr>
        <w:framePr w:h="264" w:hRule="exact" w:hSpace="38" w:wrap="auto" w:vAnchor="text" w:hAnchor="text" w:x="10038" w:y="-9"/>
        <w:shd w:val="clear" w:color="auto" w:fill="FFFFFF"/>
      </w:pPr>
      <w:r>
        <w:rPr>
          <w:b/>
          <w:bCs/>
          <w:spacing w:val="-2"/>
        </w:rPr>
        <w:t>0,00</w:t>
      </w:r>
    </w:p>
    <w:p w:rsidR="00E9704F" w:rsidRDefault="0075256B">
      <w:pPr>
        <w:framePr w:h="264" w:hRule="exact" w:hSpace="38" w:wrap="auto" w:vAnchor="text" w:hAnchor="text" w:x="10038" w:y="255"/>
        <w:shd w:val="clear" w:color="auto" w:fill="FFFFFF"/>
      </w:pPr>
      <w:r>
        <w:rPr>
          <w:b/>
          <w:bCs/>
          <w:spacing w:val="-2"/>
        </w:rPr>
        <w:t>0,00</w:t>
      </w:r>
    </w:p>
    <w:p w:rsidR="00E9704F" w:rsidRDefault="0075256B">
      <w:pPr>
        <w:shd w:val="clear" w:color="auto" w:fill="FFFFFF"/>
        <w:spacing w:line="254" w:lineRule="exact"/>
        <w:ind w:left="8242" w:right="730" w:firstLine="106"/>
      </w:pPr>
      <w:r>
        <w:rPr>
          <w:rFonts w:eastAsia="Times New Roman"/>
          <w:b/>
          <w:bCs/>
          <w:spacing w:val="-2"/>
        </w:rPr>
        <w:t>НДС (18%) Всего с НДС</w:t>
      </w:r>
    </w:p>
    <w:p w:rsidR="00E9704F" w:rsidRDefault="0075256B">
      <w:pPr>
        <w:shd w:val="clear" w:color="auto" w:fill="FFFFFF"/>
        <w:spacing w:line="254" w:lineRule="exact"/>
        <w:ind w:left="115" w:right="730"/>
      </w:pPr>
      <w:r>
        <w:rPr>
          <w:rFonts w:eastAsia="Times New Roman"/>
          <w:spacing w:val="-1"/>
        </w:rPr>
        <w:t xml:space="preserve">Всего оказано услуг на сумму: ____ рублей </w:t>
      </w:r>
      <w:proofErr w:type="gramStart"/>
      <w:r>
        <w:rPr>
          <w:rFonts w:eastAsia="Times New Roman"/>
          <w:spacing w:val="-1"/>
        </w:rPr>
        <w:t xml:space="preserve">( </w:t>
      </w:r>
      <w:proofErr w:type="gramEnd"/>
      <w:r>
        <w:rPr>
          <w:rFonts w:eastAsia="Times New Roman"/>
          <w:spacing w:val="-1"/>
        </w:rPr>
        <w:t xml:space="preserve">сумма прописью ); в т.ч. НДС </w:t>
      </w:r>
      <w:proofErr w:type="spellStart"/>
      <w:r>
        <w:rPr>
          <w:rFonts w:eastAsia="Times New Roman"/>
          <w:spacing w:val="-1"/>
        </w:rPr>
        <w:t>___рублей</w:t>
      </w:r>
      <w:proofErr w:type="spellEnd"/>
      <w:r>
        <w:rPr>
          <w:rFonts w:eastAsia="Times New Roman"/>
          <w:spacing w:val="-1"/>
        </w:rPr>
        <w:t xml:space="preserve"> (сумма прописью) </w:t>
      </w:r>
      <w:r>
        <w:rPr>
          <w:rFonts w:eastAsia="Times New Roman"/>
        </w:rPr>
        <w:t>Заказчик претензий по оказанию услуг к Исполнителю не имеет.</w:t>
      </w:r>
    </w:p>
    <w:p w:rsidR="00E9704F" w:rsidRDefault="0075256B">
      <w:pPr>
        <w:framePr w:h="264" w:hRule="exact" w:hSpace="38" w:wrap="auto" w:vAnchor="text" w:hAnchor="text" w:x="6481" w:y="1"/>
        <w:shd w:val="clear" w:color="auto" w:fill="FFFFFF"/>
      </w:pPr>
      <w:r>
        <w:rPr>
          <w:rFonts w:eastAsia="Times New Roman"/>
          <w:spacing w:val="-2"/>
        </w:rPr>
        <w:t>Заказчик:</w:t>
      </w:r>
    </w:p>
    <w:p w:rsidR="00E9704F" w:rsidRDefault="0075256B">
      <w:pPr>
        <w:shd w:val="clear" w:color="auto" w:fill="FFFFFF"/>
        <w:spacing w:after="240"/>
        <w:ind w:left="115"/>
      </w:pPr>
      <w:r>
        <w:rPr>
          <w:rFonts w:eastAsia="Times New Roman"/>
          <w:spacing w:val="-2"/>
        </w:rPr>
        <w:t>Исполнитель:</w:t>
      </w:r>
    </w:p>
    <w:p w:rsidR="00E9704F" w:rsidRDefault="00E9704F">
      <w:pPr>
        <w:shd w:val="clear" w:color="auto" w:fill="FFFFFF"/>
        <w:spacing w:after="240"/>
        <w:ind w:left="115"/>
        <w:sectPr w:rsidR="00E9704F">
          <w:type w:val="continuous"/>
          <w:pgSz w:w="14136" w:h="17765"/>
          <w:pgMar w:top="1440" w:right="2357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</w:pPr>
      <w:r>
        <w:rPr>
          <w:rFonts w:eastAsia="Times New Roman"/>
          <w:spacing w:val="-4"/>
        </w:rPr>
        <w:lastRenderedPageBreak/>
        <w:t>М.П.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spacing w:val="-3"/>
        </w:rPr>
        <w:lastRenderedPageBreak/>
        <w:t>М.П.</w:t>
      </w:r>
    </w:p>
    <w:p w:rsidR="00E9704F" w:rsidRDefault="00E9704F">
      <w:pPr>
        <w:shd w:val="clear" w:color="auto" w:fill="FFFFFF"/>
        <w:sectPr w:rsidR="00E9704F">
          <w:type w:val="continuous"/>
          <w:pgSz w:w="14136" w:h="17765"/>
          <w:pgMar w:top="1440" w:right="5496" w:bottom="360" w:left="1555" w:header="720" w:footer="720" w:gutter="0"/>
          <w:cols w:num="2" w:space="720" w:equalWidth="0">
            <w:col w:w="720" w:space="5645"/>
            <w:col w:w="720"/>
          </w:cols>
          <w:noEndnote/>
        </w:sectPr>
      </w:pPr>
    </w:p>
    <w:p w:rsidR="00E9704F" w:rsidRDefault="0075256B">
      <w:pPr>
        <w:shd w:val="clear" w:color="auto" w:fill="FFFFFF"/>
        <w:spacing w:before="5117"/>
        <w:ind w:left="10536"/>
      </w:pPr>
      <w:r>
        <w:rPr>
          <w:sz w:val="24"/>
          <w:szCs w:val="24"/>
        </w:rPr>
        <w:lastRenderedPageBreak/>
        <w:t>55</w:t>
      </w:r>
    </w:p>
    <w:p w:rsidR="00E9704F" w:rsidRDefault="00E9704F">
      <w:pPr>
        <w:shd w:val="clear" w:color="auto" w:fill="FFFFFF"/>
        <w:spacing w:before="5117"/>
        <w:ind w:left="10536"/>
        <w:sectPr w:rsidR="00E9704F">
          <w:type w:val="continuous"/>
          <w:pgSz w:w="14136" w:h="17765"/>
          <w:pgMar w:top="1440" w:right="1440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8395"/>
          <w:tab w:val="left" w:leader="underscore" w:pos="11794"/>
        </w:tabs>
        <w:ind w:left="3269"/>
      </w:pPr>
      <w:r>
        <w:rPr>
          <w:rFonts w:eastAsia="Times New Roman"/>
          <w:sz w:val="22"/>
          <w:szCs w:val="22"/>
        </w:rPr>
        <w:lastRenderedPageBreak/>
        <w:t xml:space="preserve">ФОРМА ПРОТОКОЛА РАЗНОГЛАСИЙ № </w:t>
      </w:r>
      <w:r>
        <w:rPr>
          <w:rFonts w:eastAsia="Times New Roman"/>
          <w:sz w:val="22"/>
          <w:szCs w:val="22"/>
        </w:rPr>
        <w:tab/>
        <w:t xml:space="preserve"> </w:t>
      </w:r>
      <w:proofErr w:type="gramStart"/>
      <w:r>
        <w:rPr>
          <w:rFonts w:eastAsia="Times New Roman"/>
          <w:sz w:val="22"/>
          <w:szCs w:val="22"/>
        </w:rPr>
        <w:t>от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3883"/>
          <w:tab w:val="left" w:leader="underscore" w:pos="5794"/>
        </w:tabs>
        <w:spacing w:line="312" w:lineRule="exact"/>
        <w:ind w:left="2213"/>
      </w:pPr>
      <w:r>
        <w:rPr>
          <w:rFonts w:eastAsia="Times New Roman"/>
          <w:sz w:val="22"/>
          <w:szCs w:val="22"/>
        </w:rPr>
        <w:t xml:space="preserve">К АКТУ № </w:t>
      </w:r>
      <w:r>
        <w:rPr>
          <w:rFonts w:eastAsia="Times New Roman"/>
          <w:sz w:val="22"/>
          <w:szCs w:val="22"/>
        </w:rPr>
        <w:tab/>
        <w:t xml:space="preserve"> </w:t>
      </w:r>
      <w:proofErr w:type="gramStart"/>
      <w:r>
        <w:rPr>
          <w:rFonts w:eastAsia="Times New Roman"/>
          <w:sz w:val="22"/>
          <w:szCs w:val="22"/>
        </w:rPr>
        <w:t>от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  <w:t xml:space="preserve"> </w:t>
      </w:r>
      <w:proofErr w:type="gramStart"/>
      <w:r>
        <w:rPr>
          <w:rFonts w:eastAsia="Times New Roman"/>
          <w:spacing w:val="-1"/>
          <w:sz w:val="22"/>
          <w:szCs w:val="22"/>
        </w:rPr>
        <w:t>ОБ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ОКАЗАНИИ УСЛУГИ ПО ПЕРЕДАЧЕ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3725"/>
          <w:tab w:val="left" w:leader="underscore" w:pos="5808"/>
        </w:tabs>
        <w:spacing w:line="312" w:lineRule="exact"/>
        <w:ind w:right="1382"/>
        <w:jc w:val="center"/>
      </w:pPr>
      <w:r>
        <w:rPr>
          <w:rFonts w:eastAsia="Times New Roman"/>
          <w:sz w:val="22"/>
          <w:szCs w:val="22"/>
        </w:rPr>
        <w:t xml:space="preserve">ПО ДОГОВОРУ № </w:t>
      </w:r>
      <w:r>
        <w:rPr>
          <w:rFonts w:eastAsia="Times New Roman"/>
          <w:sz w:val="22"/>
          <w:szCs w:val="22"/>
        </w:rPr>
        <w:tab/>
        <w:t xml:space="preserve"> от </w:t>
      </w:r>
      <w:r>
        <w:rPr>
          <w:rFonts w:eastAsia="Times New Roman"/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 xml:space="preserve"> .</w:t>
      </w:r>
      <w:proofErr w:type="gramEnd"/>
    </w:p>
    <w:p w:rsidR="00E9704F" w:rsidRDefault="0075256B">
      <w:pPr>
        <w:shd w:val="clear" w:color="auto" w:fill="FFFFFF"/>
        <w:tabs>
          <w:tab w:val="left" w:leader="underscore" w:pos="2635"/>
        </w:tabs>
        <w:spacing w:line="312" w:lineRule="exact"/>
        <w:ind w:right="1387"/>
        <w:jc w:val="center"/>
      </w:pPr>
      <w:r>
        <w:rPr>
          <w:rFonts w:eastAsia="Times New Roman"/>
          <w:sz w:val="22"/>
          <w:szCs w:val="22"/>
        </w:rPr>
        <w:t xml:space="preserve">ЗА </w:t>
      </w:r>
      <w:r>
        <w:rPr>
          <w:rFonts w:eastAsia="Times New Roman"/>
          <w:sz w:val="22"/>
          <w:szCs w:val="22"/>
        </w:rPr>
        <w:tab/>
        <w:t xml:space="preserve"> 20___ года</w:t>
      </w:r>
    </w:p>
    <w:p w:rsidR="00E9704F" w:rsidRDefault="0075256B">
      <w:pPr>
        <w:shd w:val="clear" w:color="auto" w:fill="FFFFFF"/>
        <w:ind w:left="7138"/>
      </w:pPr>
      <w:r>
        <w:rPr>
          <w:rFonts w:eastAsia="Times New Roman"/>
          <w:sz w:val="16"/>
          <w:szCs w:val="16"/>
        </w:rPr>
        <w:t>расчетный период</w:t>
      </w:r>
    </w:p>
    <w:p w:rsidR="00E9704F" w:rsidRDefault="00E9704F">
      <w:pPr>
        <w:shd w:val="clear" w:color="auto" w:fill="FFFFFF"/>
        <w:ind w:left="7138"/>
        <w:sectPr w:rsidR="00E9704F">
          <w:pgSz w:w="19329" w:h="12673" w:orient="landscape"/>
          <w:pgMar w:top="1440" w:right="1440" w:bottom="360" w:left="1440" w:header="720" w:footer="720" w:gutter="0"/>
          <w:cols w:space="60"/>
          <w:noEndnote/>
        </w:sectPr>
      </w:pPr>
    </w:p>
    <w:p w:rsidR="00E9704F" w:rsidRDefault="00E9704F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3"/>
        <w:gridCol w:w="998"/>
        <w:gridCol w:w="1253"/>
        <w:gridCol w:w="2006"/>
        <w:gridCol w:w="960"/>
        <w:gridCol w:w="1286"/>
        <w:gridCol w:w="1843"/>
        <w:gridCol w:w="1003"/>
        <w:gridCol w:w="1267"/>
        <w:gridCol w:w="1992"/>
      </w:tblGrid>
      <w:tr w:rsidR="00E9704F">
        <w:trPr>
          <w:trHeight w:hRule="exact" w:val="533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787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4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3586"/>
              </w:tabs>
              <w:ind w:left="557"/>
            </w:pPr>
            <w:r>
              <w:rPr>
                <w:rFonts w:eastAsia="Times New Roman"/>
                <w:sz w:val="22"/>
                <w:szCs w:val="22"/>
              </w:rPr>
              <w:t xml:space="preserve">Редакция 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2515"/>
              </w:tabs>
              <w:ind w:left="4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Редакция </w:t>
            </w:r>
            <w:r>
              <w:rPr>
                <w:rFonts w:eastAsia="Times New Roman"/>
                <w:sz w:val="22"/>
                <w:szCs w:val="22"/>
              </w:rPr>
              <w:tab/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(наименование</w:t>
            </w:r>
            <w:proofErr w:type="gramEnd"/>
          </w:p>
          <w:p w:rsidR="00E9704F" w:rsidRDefault="0075256B">
            <w:pPr>
              <w:shd w:val="clear" w:color="auto" w:fill="FFFFFF"/>
              <w:ind w:left="4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Заказчика)</w:t>
            </w:r>
            <w:proofErr w:type="gramEnd"/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Разногласия</w:t>
            </w:r>
          </w:p>
        </w:tc>
      </w:tr>
      <w:tr w:rsidR="00E9704F">
        <w:trPr>
          <w:trHeight w:hRule="exact" w:val="307"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4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845"/>
            </w:pPr>
            <w:r>
              <w:rPr>
                <w:rFonts w:eastAsia="Times New Roman"/>
                <w:sz w:val="22"/>
                <w:szCs w:val="22"/>
              </w:rPr>
              <w:t>Объем оказанной услуги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763"/>
            </w:pPr>
            <w:r>
              <w:rPr>
                <w:rFonts w:eastAsia="Times New Roman"/>
                <w:sz w:val="22"/>
                <w:szCs w:val="22"/>
              </w:rPr>
              <w:t>Объем оказанной услуги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Объем оказанной услуги</w:t>
            </w:r>
          </w:p>
        </w:tc>
      </w:tr>
      <w:tr w:rsidR="00E9704F">
        <w:trPr>
          <w:trHeight w:hRule="exact" w:val="533"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2"/>
                <w:szCs w:val="22"/>
              </w:rPr>
              <w:t>тариф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54" w:lineRule="exact"/>
              <w:ind w:left="10" w:right="14"/>
            </w:pPr>
            <w:r>
              <w:rPr>
                <w:rFonts w:eastAsia="Times New Roman"/>
                <w:spacing w:val="-3"/>
                <w:sz w:val="22"/>
                <w:szCs w:val="22"/>
              </w:rPr>
              <w:t>МВт/тыс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16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руб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(без НДС)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2"/>
                <w:szCs w:val="22"/>
              </w:rPr>
              <w:t>тариф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54" w:lineRule="exact"/>
              <w:ind w:left="24" w:right="34"/>
            </w:pPr>
            <w:r>
              <w:rPr>
                <w:rFonts w:eastAsia="Times New Roman"/>
                <w:spacing w:val="-3"/>
                <w:sz w:val="22"/>
                <w:szCs w:val="22"/>
              </w:rPr>
              <w:t>МВт/тыс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руб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(без НДС)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2"/>
                <w:szCs w:val="22"/>
              </w:rPr>
              <w:t>тариф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54" w:lineRule="exact"/>
              <w:ind w:left="14" w:right="24"/>
            </w:pPr>
            <w:r>
              <w:rPr>
                <w:rFonts w:eastAsia="Times New Roman"/>
                <w:spacing w:val="-3"/>
                <w:sz w:val="22"/>
                <w:szCs w:val="22"/>
              </w:rPr>
              <w:t>МВт/тыс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руб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(без НДС)</w:t>
            </w:r>
          </w:p>
        </w:tc>
      </w:tr>
      <w:tr w:rsidR="00E9704F">
        <w:trPr>
          <w:trHeight w:hRule="exact" w:val="31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. сетей: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ВН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0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СН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1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СН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0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НН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1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b/>
                <w:bCs/>
                <w:spacing w:val="-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102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50" w:lineRule="exact"/>
              <w:ind w:left="5" w:right="10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Технологический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расход /Услуга по пе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редаче электроэнер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гии: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0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ВН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26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СН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26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СН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26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НН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0"/>
            </w:pPr>
            <w:r>
              <w:rPr>
                <w:spacing w:val="-11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25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706"/>
        </w:trPr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left="5" w:right="14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Уменьшение стоимости на величину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нагрузочных потерь ЭЭ, учтенных на </w:t>
            </w:r>
            <w:r>
              <w:rPr>
                <w:rFonts w:eastAsia="Times New Roman"/>
                <w:sz w:val="22"/>
                <w:szCs w:val="22"/>
              </w:rPr>
              <w:t>ОРЭЭ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490"/>
        </w:trPr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30" w:lineRule="exact"/>
              <w:ind w:left="5" w:right="394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Всего стоимость услуг, без НДС, </w:t>
            </w: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22"/>
        </w:trPr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"/>
            </w:pPr>
            <w:r>
              <w:rPr>
                <w:rFonts w:eastAsia="Times New Roman"/>
                <w:sz w:val="22"/>
                <w:szCs w:val="22"/>
              </w:rPr>
              <w:t>НДС, руб.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704F">
        <w:trPr>
          <w:trHeight w:hRule="exact" w:val="312"/>
        </w:trPr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>Всего стоимость услуг, с НДС, руб.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7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E9704F" w:rsidRDefault="0075256B">
      <w:pPr>
        <w:framePr w:h="254" w:hRule="exact" w:hSpace="38" w:wrap="auto" w:vAnchor="text" w:hAnchor="text" w:x="9068" w:y="25"/>
        <w:shd w:val="clear" w:color="auto" w:fill="FFFFFF"/>
        <w:tabs>
          <w:tab w:val="left" w:leader="underscore" w:pos="1565"/>
          <w:tab w:val="left" w:leader="underscore" w:pos="3787"/>
        </w:tabs>
      </w:pPr>
      <w:r>
        <w:rPr>
          <w:sz w:val="22"/>
          <w:szCs w:val="22"/>
        </w:rPr>
        <w:tab/>
        <w:t xml:space="preserve"> /</w:t>
      </w:r>
      <w:r>
        <w:rPr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tabs>
          <w:tab w:val="left" w:leader="underscore" w:pos="2045"/>
          <w:tab w:val="left" w:leader="underscore" w:pos="4210"/>
        </w:tabs>
        <w:spacing w:before="14"/>
        <w:ind w:left="120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</w:p>
    <w:p w:rsidR="00E9704F" w:rsidRDefault="00E9704F">
      <w:pPr>
        <w:shd w:val="clear" w:color="auto" w:fill="FFFFFF"/>
        <w:tabs>
          <w:tab w:val="left" w:leader="underscore" w:pos="2045"/>
          <w:tab w:val="left" w:leader="underscore" w:pos="4210"/>
        </w:tabs>
        <w:spacing w:before="14"/>
        <w:ind w:left="120"/>
        <w:sectPr w:rsidR="00E9704F">
          <w:type w:val="continuous"/>
          <w:pgSz w:w="19329" w:h="12673" w:orient="landscape"/>
          <w:pgMar w:top="1440" w:right="2827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before="211"/>
        <w:ind w:left="15730"/>
      </w:pPr>
      <w:r>
        <w:rPr>
          <w:sz w:val="22"/>
          <w:szCs w:val="22"/>
        </w:rPr>
        <w:lastRenderedPageBreak/>
        <w:t>56</w:t>
      </w:r>
    </w:p>
    <w:p w:rsidR="00E9704F" w:rsidRDefault="00E9704F">
      <w:pPr>
        <w:shd w:val="clear" w:color="auto" w:fill="FFFFFF"/>
        <w:spacing w:before="211"/>
        <w:ind w:left="15730"/>
        <w:sectPr w:rsidR="00E9704F">
          <w:type w:val="continuous"/>
          <w:pgSz w:w="19329" w:h="12673" w:orient="landscape"/>
          <w:pgMar w:top="1440" w:right="1440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tabs>
          <w:tab w:val="left" w:leader="underscore" w:pos="8875"/>
          <w:tab w:val="left" w:leader="underscore" w:pos="11285"/>
        </w:tabs>
        <w:spacing w:line="254" w:lineRule="exact"/>
        <w:ind w:left="1368"/>
      </w:pPr>
      <w:r>
        <w:rPr>
          <w:rFonts w:eastAsia="Times New Roman"/>
          <w:spacing w:val="-3"/>
          <w:sz w:val="22"/>
          <w:szCs w:val="22"/>
        </w:rPr>
        <w:lastRenderedPageBreak/>
        <w:t>ФОРМА ПРОТОКОЛА УРЕГУЛИРОВАНИЯ РАЗНОГЛАСИЙ №</w:t>
      </w:r>
      <w:r>
        <w:rPr>
          <w:rFonts w:eastAsia="Times New Roman"/>
          <w:b/>
          <w:bCs/>
          <w:sz w:val="22"/>
          <w:szCs w:val="22"/>
        </w:rPr>
        <w:tab/>
      </w:r>
      <w:proofErr w:type="gramStart"/>
      <w:r>
        <w:rPr>
          <w:rFonts w:eastAsia="Times New Roman"/>
          <w:spacing w:val="-2"/>
          <w:sz w:val="22"/>
          <w:szCs w:val="22"/>
        </w:rPr>
        <w:t>от</w:t>
      </w:r>
      <w:proofErr w:type="gramEnd"/>
      <w:r>
        <w:rPr>
          <w:rFonts w:eastAsia="Times New Roman"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4954"/>
          <w:tab w:val="left" w:leader="underscore" w:pos="7248"/>
        </w:tabs>
        <w:spacing w:line="254" w:lineRule="exact"/>
        <w:ind w:left="485"/>
      </w:pPr>
      <w:r>
        <w:rPr>
          <w:rFonts w:eastAsia="Times New Roman"/>
          <w:sz w:val="22"/>
          <w:szCs w:val="22"/>
        </w:rPr>
        <w:t>К ПРОТОКОЛУ РАЗНОГЛАСИЙ №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от</w:t>
      </w:r>
      <w:proofErr w:type="gramStart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К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АКТУ ОБ ОКАЗАНИИ УСЛУГИ ПО ПЕРЕДАЧЕ</w:t>
      </w:r>
    </w:p>
    <w:p w:rsidR="00E9704F" w:rsidRDefault="0075256B">
      <w:pPr>
        <w:shd w:val="clear" w:color="auto" w:fill="FFFFFF"/>
        <w:tabs>
          <w:tab w:val="left" w:leader="underscore" w:pos="4800"/>
          <w:tab w:val="left" w:leader="underscore" w:pos="7262"/>
        </w:tabs>
        <w:spacing w:line="254" w:lineRule="exact"/>
        <w:ind w:right="3802"/>
        <w:jc w:val="center"/>
      </w:pPr>
      <w:r>
        <w:rPr>
          <w:rFonts w:eastAsia="Times New Roman"/>
          <w:spacing w:val="-1"/>
          <w:sz w:val="22"/>
          <w:szCs w:val="22"/>
        </w:rPr>
        <w:t>ЭЛЕКТРИЧЕСКОЙ ЭНЕРГИИ №</w:t>
      </w:r>
      <w:r>
        <w:rPr>
          <w:rFonts w:eastAsia="Times New Roman"/>
          <w:b/>
          <w:bCs/>
          <w:sz w:val="22"/>
          <w:szCs w:val="22"/>
        </w:rPr>
        <w:tab/>
      </w:r>
      <w:proofErr w:type="gramStart"/>
      <w:r>
        <w:rPr>
          <w:rFonts w:eastAsia="Times New Roman"/>
          <w:spacing w:val="-2"/>
          <w:sz w:val="22"/>
          <w:szCs w:val="22"/>
        </w:rPr>
        <w:t>от</w:t>
      </w:r>
      <w:proofErr w:type="gramEnd"/>
      <w:r>
        <w:rPr>
          <w:rFonts w:eastAsia="Times New Roman"/>
          <w:sz w:val="22"/>
          <w:szCs w:val="22"/>
        </w:rPr>
        <w:tab/>
      </w:r>
    </w:p>
    <w:p w:rsidR="00E9704F" w:rsidRDefault="0075256B">
      <w:pPr>
        <w:shd w:val="clear" w:color="auto" w:fill="FFFFFF"/>
        <w:tabs>
          <w:tab w:val="left" w:leader="underscore" w:pos="7224"/>
          <w:tab w:val="left" w:leader="underscore" w:pos="8131"/>
        </w:tabs>
        <w:spacing w:before="43"/>
        <w:ind w:left="3365"/>
      </w:pPr>
      <w:r>
        <w:rPr>
          <w:rFonts w:eastAsia="Times New Roman"/>
          <w:sz w:val="22"/>
          <w:szCs w:val="22"/>
        </w:rPr>
        <w:t xml:space="preserve">ПО СЕТИ ИСПОЛНИТЕЛЯ ЗА   </w:t>
      </w:r>
      <w:r>
        <w:rPr>
          <w:rFonts w:eastAsia="Times New Roman"/>
          <w:b/>
          <w:bCs/>
          <w:sz w:val="22"/>
          <w:szCs w:val="22"/>
        </w:rPr>
        <w:tab/>
        <w:t xml:space="preserve">        </w:t>
      </w:r>
      <w:r>
        <w:rPr>
          <w:rFonts w:eastAsia="Times New Roman"/>
          <w:spacing w:val="-7"/>
          <w:sz w:val="22"/>
          <w:szCs w:val="22"/>
        </w:rPr>
        <w:t>20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ГОДА</w:t>
      </w:r>
    </w:p>
    <w:p w:rsidR="00E9704F" w:rsidRDefault="0075256B">
      <w:pPr>
        <w:shd w:val="clear" w:color="auto" w:fill="FFFFFF"/>
        <w:ind w:left="6653"/>
      </w:pPr>
      <w:r>
        <w:rPr>
          <w:rFonts w:eastAsia="Times New Roman"/>
          <w:sz w:val="16"/>
          <w:szCs w:val="16"/>
        </w:rPr>
        <w:t>расчетный        период</w:t>
      </w:r>
    </w:p>
    <w:p w:rsidR="00E9704F" w:rsidRDefault="00E9704F">
      <w:pPr>
        <w:shd w:val="clear" w:color="auto" w:fill="FFFFFF"/>
        <w:ind w:left="6653"/>
        <w:sectPr w:rsidR="00E9704F">
          <w:pgSz w:w="19329" w:h="12644" w:orient="landscape"/>
          <w:pgMar w:top="1440" w:right="1440" w:bottom="360" w:left="1440" w:header="720" w:footer="720" w:gutter="0"/>
          <w:cols w:space="60"/>
          <w:noEndnote/>
        </w:sectPr>
      </w:pPr>
    </w:p>
    <w:p w:rsidR="00E9704F" w:rsidRDefault="00E9704F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7"/>
        <w:gridCol w:w="566"/>
        <w:gridCol w:w="710"/>
        <w:gridCol w:w="710"/>
        <w:gridCol w:w="566"/>
        <w:gridCol w:w="706"/>
        <w:gridCol w:w="710"/>
        <w:gridCol w:w="710"/>
        <w:gridCol w:w="710"/>
        <w:gridCol w:w="710"/>
        <w:gridCol w:w="562"/>
        <w:gridCol w:w="710"/>
        <w:gridCol w:w="710"/>
        <w:gridCol w:w="710"/>
        <w:gridCol w:w="706"/>
        <w:gridCol w:w="710"/>
        <w:gridCol w:w="706"/>
        <w:gridCol w:w="710"/>
        <w:gridCol w:w="566"/>
        <w:gridCol w:w="710"/>
        <w:gridCol w:w="566"/>
        <w:gridCol w:w="720"/>
      </w:tblGrid>
      <w:tr w:rsidR="00E9704F">
        <w:trPr>
          <w:trHeight w:hRule="exact" w:val="413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6"/>
            </w:pPr>
            <w:r>
              <w:rPr>
                <w:rFonts w:eastAsia="Times New Roman"/>
                <w:sz w:val="16"/>
                <w:szCs w:val="16"/>
              </w:rPr>
              <w:t>Услуга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1906"/>
              </w:tabs>
              <w:ind w:left="110"/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tabs>
                <w:tab w:val="left" w:leader="underscore" w:pos="3000"/>
              </w:tabs>
              <w:ind w:left="1176"/>
            </w:pPr>
            <w:r>
              <w:rPr>
                <w:rFonts w:eastAsia="Times New Roman"/>
                <w:sz w:val="16"/>
                <w:szCs w:val="16"/>
              </w:rPr>
              <w:t xml:space="preserve">Редакция </w:t>
            </w:r>
            <w:r>
              <w:rPr>
                <w:rFonts w:eastAsia="Times New Roman"/>
                <w:sz w:val="16"/>
                <w:szCs w:val="16"/>
              </w:rPr>
              <w:tab/>
              <w:t xml:space="preserve"> (наименование Заказчика)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</w:rPr>
              <w:t>Разногласия</w:t>
            </w:r>
          </w:p>
        </w:tc>
      </w:tr>
      <w:tr w:rsidR="00E9704F">
        <w:trPr>
          <w:trHeight w:hRule="exact" w:val="254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82"/>
            </w:pPr>
            <w:r>
              <w:rPr>
                <w:rFonts w:eastAsia="Times New Roman"/>
                <w:spacing w:val="-1"/>
                <w:sz w:val="16"/>
                <w:szCs w:val="16"/>
              </w:rPr>
              <w:t>Начальная редакция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60"/>
            </w:pPr>
            <w:r>
              <w:rPr>
                <w:rFonts w:eastAsia="Times New Roman"/>
                <w:sz w:val="16"/>
                <w:szCs w:val="16"/>
              </w:rPr>
              <w:t>Корректировка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408"/>
            </w:pPr>
            <w:r>
              <w:rPr>
                <w:rFonts w:eastAsia="Times New Roman"/>
                <w:sz w:val="16"/>
                <w:szCs w:val="16"/>
              </w:rPr>
              <w:t>Новая редакция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1"/>
                <w:sz w:val="16"/>
                <w:szCs w:val="16"/>
              </w:rPr>
              <w:t>Начальная редакция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427"/>
            </w:pPr>
            <w:r>
              <w:rPr>
                <w:rFonts w:eastAsia="Times New Roman"/>
                <w:sz w:val="16"/>
                <w:szCs w:val="16"/>
              </w:rPr>
              <w:t>Корректировка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</w:rPr>
              <w:t>Новая редакция</w:t>
            </w:r>
          </w:p>
        </w:tc>
        <w:tc>
          <w:tcPr>
            <w:tcW w:w="19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64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Объем оказанной услуги</w:t>
            </w:r>
          </w:p>
        </w:tc>
        <w:tc>
          <w:tcPr>
            <w:tcW w:w="41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Объем оказанной услуги         Объем оказанной услуги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Объем оказанной услуги         Объем оказанной услуги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Объем оказанной услуги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Объем оказанной услуги</w:t>
            </w:r>
          </w:p>
        </w:tc>
      </w:tr>
      <w:tr w:rsidR="00E9704F">
        <w:trPr>
          <w:trHeight w:hRule="exact" w:val="763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34" w:right="34" w:firstLine="38"/>
            </w:pPr>
            <w:r>
              <w:rPr>
                <w:rFonts w:eastAsia="Times New Roman"/>
                <w:spacing w:val="-1"/>
                <w:sz w:val="16"/>
                <w:szCs w:val="16"/>
              </w:rPr>
              <w:t>та</w:t>
            </w:r>
            <w:r>
              <w:rPr>
                <w:rFonts w:eastAsia="Times New Roman"/>
                <w:spacing w:val="-1"/>
                <w:sz w:val="16"/>
                <w:szCs w:val="16"/>
              </w:rPr>
              <w:softHyphen/>
              <w:t>риф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24" w:right="24"/>
            </w:pPr>
            <w:r>
              <w:rPr>
                <w:rFonts w:eastAsia="Times New Roman"/>
                <w:spacing w:val="-1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8" w:right="53" w:firstLine="72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(без </w:t>
            </w:r>
            <w:r>
              <w:rPr>
                <w:rFonts w:eastAsia="Times New Roman"/>
                <w:spacing w:val="-2"/>
                <w:sz w:val="16"/>
                <w:szCs w:val="16"/>
              </w:rPr>
              <w:t>НДС)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34" w:right="34" w:firstLine="38"/>
            </w:pPr>
            <w:r>
              <w:rPr>
                <w:rFonts w:eastAsia="Times New Roman"/>
                <w:spacing w:val="-2"/>
                <w:sz w:val="16"/>
                <w:szCs w:val="16"/>
              </w:rPr>
              <w:t>та</w:t>
            </w:r>
            <w:r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spacing w:val="-1"/>
                <w:sz w:val="16"/>
                <w:szCs w:val="16"/>
              </w:rPr>
              <w:t>риф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24" w:right="24"/>
            </w:pPr>
            <w:r>
              <w:rPr>
                <w:rFonts w:eastAsia="Times New Roman"/>
                <w:spacing w:val="-2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2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8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</w:p>
          <w:p w:rsidR="00E9704F" w:rsidRDefault="0075256B">
            <w:pPr>
              <w:shd w:val="clear" w:color="auto" w:fill="FFFFFF"/>
              <w:spacing w:line="182" w:lineRule="exact"/>
              <w:ind w:left="48"/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без</w:t>
            </w:r>
            <w:proofErr w:type="gramEnd"/>
          </w:p>
          <w:p w:rsidR="00E9704F" w:rsidRDefault="0075256B">
            <w:pPr>
              <w:shd w:val="clear" w:color="auto" w:fill="FFFFFF"/>
              <w:spacing w:line="182" w:lineRule="exact"/>
              <w:ind w:left="48"/>
            </w:pPr>
            <w:proofErr w:type="gramStart"/>
            <w:r>
              <w:rPr>
                <w:rFonts w:eastAsia="Times New Roman"/>
                <w:spacing w:val="-2"/>
                <w:sz w:val="16"/>
                <w:szCs w:val="16"/>
              </w:rPr>
              <w:t>НДС)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"/>
                <w:sz w:val="16"/>
                <w:szCs w:val="16"/>
              </w:rPr>
              <w:t>тариф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19" w:right="29"/>
            </w:pPr>
            <w:r>
              <w:rPr>
                <w:rFonts w:eastAsia="Times New Roman"/>
                <w:spacing w:val="-1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</w:p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без</w:t>
            </w:r>
            <w:proofErr w:type="gramEnd"/>
          </w:p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gramStart"/>
            <w:r>
              <w:rPr>
                <w:rFonts w:eastAsia="Times New Roman"/>
                <w:spacing w:val="-2"/>
                <w:sz w:val="16"/>
                <w:szCs w:val="16"/>
              </w:rPr>
              <w:t>НДС)</w:t>
            </w:r>
            <w:proofErr w:type="gramEnd"/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29" w:right="34" w:firstLine="38"/>
            </w:pPr>
            <w:r>
              <w:rPr>
                <w:rFonts w:eastAsia="Times New Roman"/>
                <w:spacing w:val="-2"/>
                <w:sz w:val="16"/>
                <w:szCs w:val="16"/>
              </w:rPr>
              <w:t>та</w:t>
            </w:r>
            <w:r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spacing w:val="-1"/>
                <w:sz w:val="16"/>
                <w:szCs w:val="16"/>
              </w:rPr>
              <w:t>риф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24" w:right="24"/>
            </w:pPr>
            <w:r>
              <w:rPr>
                <w:rFonts w:eastAsia="Times New Roman"/>
                <w:spacing w:val="-1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8" w:right="53" w:firstLine="72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(без </w:t>
            </w:r>
            <w:r>
              <w:rPr>
                <w:rFonts w:eastAsia="Times New Roman"/>
                <w:spacing w:val="-2"/>
                <w:sz w:val="16"/>
                <w:szCs w:val="16"/>
              </w:rPr>
              <w:t>НДС)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"/>
                <w:sz w:val="16"/>
                <w:szCs w:val="16"/>
              </w:rPr>
              <w:t>тариф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19" w:right="24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8" w:right="53" w:firstLine="72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(без </w:t>
            </w:r>
            <w:r>
              <w:rPr>
                <w:rFonts w:eastAsia="Times New Roman"/>
                <w:spacing w:val="-2"/>
                <w:sz w:val="16"/>
                <w:szCs w:val="16"/>
              </w:rPr>
              <w:t>НДС)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"/>
                <w:sz w:val="16"/>
                <w:szCs w:val="16"/>
              </w:rPr>
              <w:t>тариф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24" w:right="24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МВт/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 xml:space="preserve">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ыс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1"/>
                <w:sz w:val="16"/>
                <w:szCs w:val="16"/>
              </w:rPr>
              <w:t>кВтч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proofErr w:type="spellStart"/>
            <w:r>
              <w:rPr>
                <w:rFonts w:eastAsia="Times New Roman"/>
                <w:spacing w:val="-4"/>
                <w:sz w:val="16"/>
                <w:szCs w:val="16"/>
              </w:rPr>
              <w:t>руб</w:t>
            </w:r>
            <w:proofErr w:type="spellEnd"/>
          </w:p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proofErr w:type="gramStart"/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eastAsia="Times New Roman"/>
                <w:spacing w:val="-2"/>
                <w:sz w:val="16"/>
                <w:szCs w:val="16"/>
              </w:rPr>
              <w:t>без</w:t>
            </w:r>
            <w:proofErr w:type="gramEnd"/>
          </w:p>
          <w:p w:rsidR="00E9704F" w:rsidRDefault="0075256B">
            <w:pPr>
              <w:shd w:val="clear" w:color="auto" w:fill="FFFFFF"/>
              <w:spacing w:line="182" w:lineRule="exact"/>
              <w:jc w:val="right"/>
            </w:pPr>
            <w:r>
              <w:rPr>
                <w:rFonts w:eastAsia="Times New Roman"/>
                <w:spacing w:val="-4"/>
                <w:sz w:val="16"/>
                <w:szCs w:val="16"/>
              </w:rPr>
              <w:t>НДС</w:t>
            </w:r>
          </w:p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r>
              <w:rPr>
                <w:sz w:val="16"/>
                <w:szCs w:val="16"/>
              </w:rPr>
              <w:t>)</w:t>
            </w:r>
          </w:p>
          <w:p w:rsidR="00E9704F" w:rsidRDefault="0075256B">
            <w:pPr>
              <w:shd w:val="clear" w:color="auto" w:fill="FFFFFF"/>
              <w:spacing w:line="283" w:lineRule="exact"/>
              <w:ind w:left="5"/>
              <w:jc w:val="right"/>
            </w:pPr>
            <w:r>
              <w:rPr>
                <w:spacing w:val="-1"/>
                <w:sz w:val="16"/>
                <w:szCs w:val="16"/>
              </w:rPr>
              <w:t xml:space="preserve">0,00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</w:p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E9704F" w:rsidRDefault="0075256B">
            <w:pPr>
              <w:shd w:val="clear" w:color="auto" w:fill="FFFFFF"/>
              <w:spacing w:line="264" w:lineRule="exact"/>
              <w:ind w:left="5"/>
              <w:jc w:val="right"/>
            </w:pPr>
            <w:r>
              <w:rPr>
                <w:spacing w:val="-1"/>
                <w:sz w:val="16"/>
                <w:szCs w:val="16"/>
              </w:rPr>
              <w:t xml:space="preserve">0,00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0,00</w:t>
            </w:r>
            <w:proofErr w:type="spellEnd"/>
          </w:p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  <w:p w:rsidR="00E9704F" w:rsidRDefault="0075256B">
            <w:pPr>
              <w:shd w:val="clear" w:color="auto" w:fill="FFFFFF"/>
              <w:spacing w:line="350" w:lineRule="exact"/>
              <w:ind w:left="5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0,00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38"/>
            </w:pPr>
            <w:r>
              <w:rPr>
                <w:rFonts w:eastAsia="Times New Roman"/>
                <w:spacing w:val="-1"/>
                <w:sz w:val="16"/>
                <w:szCs w:val="16"/>
              </w:rPr>
              <w:t>тариф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right="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МВт /тыс. </w:t>
            </w:r>
            <w:r>
              <w:rPr>
                <w:rFonts w:eastAsia="Times New Roman"/>
                <w:spacing w:val="-2"/>
                <w:sz w:val="16"/>
                <w:szCs w:val="16"/>
              </w:rPr>
              <w:t>кВтч</w:t>
            </w:r>
          </w:p>
          <w:p w:rsidR="00E9704F" w:rsidRDefault="0075256B">
            <w:pPr>
              <w:shd w:val="clear" w:color="auto" w:fill="FFFFFF"/>
              <w:spacing w:line="182" w:lineRule="exact"/>
              <w:ind w:right="5"/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b/>
                <w:bCs/>
                <w:sz w:val="16"/>
                <w:szCs w:val="16"/>
                <w:u w:val="single"/>
              </w:rPr>
              <w:t>0</w:t>
            </w:r>
          </w:p>
          <w:p w:rsidR="00E9704F" w:rsidRDefault="0075256B">
            <w:pPr>
              <w:shd w:val="clear" w:color="auto" w:fill="FFFFFF"/>
              <w:spacing w:line="182" w:lineRule="exact"/>
              <w:ind w:right="5"/>
            </w:pPr>
            <w:r>
              <w:rPr>
                <w:b/>
                <w:bCs/>
                <w:sz w:val="16"/>
                <w:szCs w:val="16"/>
              </w:rPr>
              <w:t>0,00 0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</w:p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без</w:t>
            </w:r>
            <w:proofErr w:type="gramEnd"/>
          </w:p>
          <w:p w:rsidR="00E9704F" w:rsidRDefault="0075256B">
            <w:pPr>
              <w:shd w:val="clear" w:color="auto" w:fill="FFFFFF"/>
              <w:spacing w:line="182" w:lineRule="exact"/>
              <w:ind w:left="43"/>
            </w:pP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>НДС)</w:t>
            </w:r>
            <w:proofErr w:type="gramEnd"/>
          </w:p>
        </w:tc>
      </w:tr>
      <w:tr w:rsidR="00E9704F">
        <w:trPr>
          <w:trHeight w:hRule="exact" w:val="341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Содержание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. сетей: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7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ВН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0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СН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27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СН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27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НН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7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62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62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jc w:val="center"/>
            </w:pPr>
          </w:p>
          <w:p w:rsidR="00E9704F" w:rsidRDefault="00E9704F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74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Технологический расход     /Услуга     по передаче         электро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softHyphen/>
              <w:t>энергии: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spacing w:line="182" w:lineRule="exact"/>
              <w:ind w:left="5"/>
            </w:pPr>
          </w:p>
          <w:p w:rsidR="00E9704F" w:rsidRDefault="00E9704F">
            <w:pPr>
              <w:shd w:val="clear" w:color="auto" w:fill="FFFFFF"/>
              <w:spacing w:line="182" w:lineRule="exact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6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ВН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26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СН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26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СН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26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НН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7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5"/>
            </w:pPr>
          </w:p>
          <w:p w:rsidR="00E9704F" w:rsidRDefault="00E9704F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62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3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8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62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0,000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jc w:val="center"/>
            </w:pPr>
          </w:p>
          <w:p w:rsidR="00E9704F" w:rsidRDefault="00E9704F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60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Уменьшение стоимости </w:t>
            </w:r>
            <w:proofErr w:type="spellStart"/>
            <w:r>
              <w:rPr>
                <w:rFonts w:eastAsia="Times New Roman"/>
                <w:spacing w:val="-1"/>
                <w:sz w:val="16"/>
                <w:szCs w:val="16"/>
              </w:rPr>
              <w:t>н</w:t>
            </w:r>
            <w:proofErr w:type="spellEnd"/>
            <w:r>
              <w:rPr>
                <w:rFonts w:eastAsia="Times New Roman"/>
                <w:spacing w:val="-1"/>
                <w:sz w:val="16"/>
                <w:szCs w:val="16"/>
              </w:rPr>
              <w:t xml:space="preserve"> величину 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>нагрузочных</w:t>
            </w:r>
            <w:proofErr w:type="gramEnd"/>
            <w:r>
              <w:rPr>
                <w:rFonts w:eastAsia="Times New Roman"/>
                <w:spacing w:val="-1"/>
                <w:sz w:val="16"/>
                <w:szCs w:val="16"/>
              </w:rPr>
              <w:t xml:space="preserve"> по </w:t>
            </w:r>
            <w:r>
              <w:rPr>
                <w:rFonts w:eastAsia="Times New Roman"/>
                <w:sz w:val="16"/>
                <w:szCs w:val="16"/>
              </w:rPr>
              <w:t>ЭЭ, учтенных на ОРЭЭ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7" w:lineRule="exact"/>
              <w:ind w:right="144"/>
            </w:pPr>
            <w:r>
              <w:rPr>
                <w:rFonts w:eastAsia="Times New Roman"/>
                <w:sz w:val="16"/>
                <w:szCs w:val="16"/>
              </w:rPr>
              <w:t xml:space="preserve">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терь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79"/>
        </w:trPr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5" w:right="283"/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Всего стоимость услуг, без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НДС, руб.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3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5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0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26"/>
        </w:trPr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5"/>
            </w:pPr>
            <w:r>
              <w:rPr>
                <w:rFonts w:eastAsia="Times New Roman"/>
                <w:sz w:val="16"/>
                <w:szCs w:val="16"/>
              </w:rPr>
              <w:t>НДС, руб.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3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704F">
        <w:trPr>
          <w:trHeight w:hRule="exact" w:val="394"/>
        </w:trPr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182" w:lineRule="exact"/>
              <w:ind w:left="5"/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Всего стоимость услуг, с НДС,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3"/>
                <w:sz w:val="16"/>
                <w:szCs w:val="16"/>
              </w:rPr>
              <w:t>0,00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6"/>
            </w:pPr>
          </w:p>
          <w:p w:rsidR="00E9704F" w:rsidRDefault="00E9704F">
            <w:pPr>
              <w:shd w:val="clear" w:color="auto" w:fill="FFFFFF"/>
              <w:ind w:left="2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6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202"/>
            </w:pPr>
          </w:p>
          <w:p w:rsidR="00E9704F" w:rsidRDefault="00E9704F">
            <w:pPr>
              <w:shd w:val="clear" w:color="auto" w:fill="FFFFFF"/>
              <w:ind w:left="20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E9704F" w:rsidRDefault="0075256B">
      <w:pPr>
        <w:framePr w:h="297" w:hRule="exact" w:hSpace="38" w:wrap="auto" w:vAnchor="text" w:hAnchor="text" w:x="13417" w:y="63"/>
        <w:shd w:val="clear" w:color="auto" w:fill="FFFFFF"/>
      </w:pPr>
      <w:r>
        <w:rPr>
          <w:rFonts w:eastAsia="Times New Roman"/>
          <w:b/>
          <w:bCs/>
          <w:i/>
          <w:iCs/>
          <w:spacing w:val="-2"/>
          <w:sz w:val="22"/>
          <w:szCs w:val="22"/>
        </w:rPr>
        <w:t>Заказчик</w:t>
      </w:r>
      <w:r>
        <w:rPr>
          <w:rFonts w:eastAsia="Times New Roman"/>
          <w:spacing w:val="-2"/>
          <w:sz w:val="22"/>
          <w:szCs w:val="22"/>
        </w:rPr>
        <w:t>:</w:t>
      </w:r>
    </w:p>
    <w:p w:rsidR="00E9704F" w:rsidRDefault="0075256B">
      <w:pPr>
        <w:shd w:val="clear" w:color="auto" w:fill="FFFFFF"/>
        <w:ind w:left="120"/>
      </w:pPr>
      <w:r>
        <w:rPr>
          <w:rFonts w:eastAsia="Times New Roman"/>
          <w:b/>
          <w:bCs/>
          <w:i/>
          <w:iCs/>
          <w:spacing w:val="-2"/>
          <w:sz w:val="22"/>
          <w:szCs w:val="22"/>
        </w:rPr>
        <w:t>Исполнитель</w:t>
      </w:r>
      <w:r>
        <w:rPr>
          <w:rFonts w:eastAsia="Times New Roman"/>
          <w:spacing w:val="-2"/>
          <w:sz w:val="22"/>
          <w:szCs w:val="22"/>
        </w:rPr>
        <w:t>:</w:t>
      </w:r>
    </w:p>
    <w:p w:rsidR="00E9704F" w:rsidRDefault="00E9704F">
      <w:pPr>
        <w:shd w:val="clear" w:color="auto" w:fill="FFFFFF"/>
        <w:ind w:left="120"/>
        <w:sectPr w:rsidR="00E9704F">
          <w:type w:val="continuous"/>
          <w:pgSz w:w="19329" w:h="12644" w:orient="landscape"/>
          <w:pgMar w:top="1440" w:right="1833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before="182"/>
        <w:ind w:left="15730"/>
      </w:pPr>
      <w:r>
        <w:rPr>
          <w:sz w:val="22"/>
          <w:szCs w:val="22"/>
        </w:rPr>
        <w:lastRenderedPageBreak/>
        <w:t>57</w:t>
      </w:r>
    </w:p>
    <w:p w:rsidR="00E9704F" w:rsidRDefault="00E9704F">
      <w:pPr>
        <w:shd w:val="clear" w:color="auto" w:fill="FFFFFF"/>
        <w:spacing w:before="182"/>
        <w:ind w:left="15730"/>
        <w:sectPr w:rsidR="00E9704F">
          <w:type w:val="continuous"/>
          <w:pgSz w:w="19329" w:h="12644" w:orient="landscape"/>
          <w:pgMar w:top="1440" w:right="1440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left="6336" w:right="115"/>
        <w:jc w:val="right"/>
      </w:pPr>
      <w:r>
        <w:rPr>
          <w:rFonts w:eastAsia="Times New Roman"/>
          <w:sz w:val="24"/>
          <w:szCs w:val="24"/>
        </w:rPr>
        <w:lastRenderedPageBreak/>
        <w:t xml:space="preserve">Приложение №11 </w:t>
      </w:r>
      <w:r>
        <w:rPr>
          <w:rFonts w:eastAsia="Times New Roman"/>
          <w:spacing w:val="-2"/>
          <w:sz w:val="24"/>
          <w:szCs w:val="24"/>
        </w:rPr>
        <w:t>к Договору оказания услуг по пере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даче электрической энергии</w:t>
      </w:r>
    </w:p>
    <w:p w:rsidR="00E9704F" w:rsidRDefault="0075256B">
      <w:pPr>
        <w:shd w:val="clear" w:color="auto" w:fill="FFFFFF"/>
        <w:tabs>
          <w:tab w:val="left" w:leader="underscore" w:pos="10349"/>
        </w:tabs>
        <w:spacing w:line="274" w:lineRule="exact"/>
        <w:ind w:left="7963"/>
      </w:pP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10190"/>
        </w:tabs>
        <w:spacing w:line="274" w:lineRule="exact"/>
        <w:ind w:left="6965"/>
      </w:pPr>
      <w:r>
        <w:rPr>
          <w:rFonts w:eastAsia="Times New Roman"/>
          <w:spacing w:val="-2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ab/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г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E9704F" w:rsidRDefault="0075256B">
      <w:pPr>
        <w:shd w:val="clear" w:color="auto" w:fill="FFFFFF"/>
        <w:spacing w:before="202" w:line="571" w:lineRule="exact"/>
        <w:ind w:left="4114" w:right="2074" w:hanging="175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Перечень объектов межсетевой координации </w:t>
      </w:r>
      <w:r>
        <w:rPr>
          <w:rFonts w:eastAsia="Times New Roman"/>
          <w:b/>
          <w:bCs/>
          <w:sz w:val="24"/>
          <w:szCs w:val="24"/>
        </w:rPr>
        <w:t>1. Линии электропередачи</w:t>
      </w:r>
    </w:p>
    <w:p w:rsidR="00E9704F" w:rsidRDefault="00E9704F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539"/>
        <w:gridCol w:w="3254"/>
        <w:gridCol w:w="4013"/>
      </w:tblGrid>
      <w:tr w:rsidR="00E9704F">
        <w:trPr>
          <w:trHeight w:hRule="exact" w:val="658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9704F" w:rsidRDefault="0075256B">
            <w:pPr>
              <w:shd w:val="clear" w:color="auto" w:fill="FFFFFF"/>
              <w:spacing w:line="307" w:lineRule="exact"/>
              <w:ind w:left="101" w:right="96"/>
            </w:pPr>
            <w:r>
              <w:rPr>
                <w:sz w:val="24"/>
                <w:szCs w:val="24"/>
              </w:rPr>
              <w:t>1 2 3 4 5 6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ЛЭП</w:t>
            </w:r>
          </w:p>
        </w:tc>
        <w:tc>
          <w:tcPr>
            <w:tcW w:w="7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597"/>
            </w:pPr>
            <w:r>
              <w:rPr>
                <w:rFonts w:eastAsia="Times New Roman"/>
                <w:sz w:val="24"/>
                <w:szCs w:val="24"/>
              </w:rPr>
              <w:t>Сторона договора</w:t>
            </w:r>
          </w:p>
        </w:tc>
      </w:tr>
      <w:tr w:rsidR="00E9704F">
        <w:trPr>
          <w:trHeight w:hRule="exact" w:val="955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4" w:lineRule="exact"/>
              <w:ind w:left="115" w:right="11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выполняющая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изменение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эксплуатационного состоя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8" w:lineRule="exact"/>
              <w:ind w:left="62" w:right="72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согласующая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изменение эксплуата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ционного состояния</w:t>
            </w: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07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07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7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spacing w:before="331"/>
        <w:ind w:left="3994"/>
      </w:pPr>
      <w:r>
        <w:rPr>
          <w:b/>
          <w:bCs/>
          <w:spacing w:val="-2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Оборудование </w:t>
      </w:r>
      <w:proofErr w:type="spellStart"/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подст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анций</w:t>
      </w:r>
      <w:proofErr w:type="spellEnd"/>
      <w:proofErr w:type="gramEnd"/>
    </w:p>
    <w:p w:rsidR="00E9704F" w:rsidRDefault="0075256B">
      <w:pPr>
        <w:shd w:val="clear" w:color="auto" w:fill="FFFFFF"/>
        <w:spacing w:before="302"/>
        <w:ind w:left="5909"/>
      </w:pPr>
      <w:r>
        <w:rPr>
          <w:rFonts w:eastAsia="Times New Roman"/>
          <w:spacing w:val="-2"/>
          <w:sz w:val="24"/>
          <w:szCs w:val="24"/>
        </w:rPr>
        <w:t>Сторона договора</w:t>
      </w:r>
    </w:p>
    <w:p w:rsidR="00E9704F" w:rsidRDefault="00E9704F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539"/>
        <w:gridCol w:w="3254"/>
        <w:gridCol w:w="4013"/>
      </w:tblGrid>
      <w:tr w:rsidR="00E9704F">
        <w:trPr>
          <w:trHeight w:hRule="exact" w:val="960"/>
        </w:trPr>
        <w:tc>
          <w:tcPr>
            <w:tcW w:w="6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9704F" w:rsidRDefault="0075256B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1</w:t>
            </w:r>
          </w:p>
          <w:p w:rsidR="00E9704F" w:rsidRDefault="0075256B">
            <w:pPr>
              <w:shd w:val="clear" w:color="auto" w:fill="FFFFFF"/>
              <w:spacing w:line="307" w:lineRule="exact"/>
              <w:ind w:left="101" w:right="96"/>
            </w:pPr>
            <w:r>
              <w:rPr>
                <w:sz w:val="24"/>
                <w:szCs w:val="24"/>
              </w:rPr>
              <w:t>2 3 4 5 6 7 8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4" w:lineRule="exact"/>
              <w:ind w:left="187" w:righ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оборудование под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станции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4" w:lineRule="exact"/>
              <w:ind w:left="115" w:right="11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выполняющая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изменение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эксплуатационного состоя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8" w:lineRule="exact"/>
              <w:ind w:left="62" w:right="72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согласующая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изменение эксплуата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ционного состояния</w:t>
            </w:r>
          </w:p>
        </w:tc>
      </w:tr>
      <w:tr w:rsidR="00E9704F">
        <w:trPr>
          <w:trHeight w:hRule="exact" w:val="941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07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07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312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/>
          <w:p w:rsidR="00E9704F" w:rsidRDefault="00E9704F"/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tabs>
          <w:tab w:val="left" w:pos="6048"/>
        </w:tabs>
        <w:spacing w:before="528"/>
        <w:ind w:left="110"/>
      </w:pPr>
      <w:r>
        <w:rPr>
          <w:rFonts w:eastAsia="Times New Roman"/>
          <w:spacing w:val="-2"/>
          <w:sz w:val="24"/>
          <w:szCs w:val="24"/>
        </w:rPr>
        <w:t>Заказчик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</w:t>
      </w:r>
    </w:p>
    <w:p w:rsidR="00E9704F" w:rsidRDefault="0075256B">
      <w:pPr>
        <w:shd w:val="clear" w:color="auto" w:fill="FFFFFF"/>
        <w:tabs>
          <w:tab w:val="left" w:leader="underscore" w:pos="3110"/>
          <w:tab w:val="left" w:pos="6048"/>
          <w:tab w:val="left" w:leader="underscore" w:pos="7968"/>
          <w:tab w:val="left" w:leader="underscore" w:pos="9830"/>
        </w:tabs>
        <w:spacing w:before="235"/>
        <w:ind w:left="110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E9704F" w:rsidRDefault="0075256B">
      <w:pPr>
        <w:shd w:val="clear" w:color="auto" w:fill="FFFFFF"/>
        <w:tabs>
          <w:tab w:val="left" w:leader="underscore" w:pos="2347"/>
          <w:tab w:val="left" w:pos="6048"/>
          <w:tab w:val="left" w:leader="underscore" w:pos="8285"/>
        </w:tabs>
        <w:ind w:left="110"/>
      </w:pPr>
      <w:r>
        <w:rPr>
          <w:spacing w:val="-2"/>
          <w:sz w:val="24"/>
          <w:szCs w:val="24"/>
        </w:rPr>
        <w:t xml:space="preserve">"____" </w:t>
      </w:r>
      <w:r>
        <w:rPr>
          <w:sz w:val="24"/>
          <w:szCs w:val="24"/>
        </w:rPr>
        <w:tab/>
        <w:t xml:space="preserve"> 20__ </w:t>
      </w:r>
      <w:r>
        <w:rPr>
          <w:rFonts w:eastAsia="Times New Roman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"____"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E9704F" w:rsidRDefault="0075256B">
      <w:pPr>
        <w:shd w:val="clear" w:color="auto" w:fill="FFFFFF"/>
        <w:spacing w:before="1037"/>
        <w:ind w:left="10075"/>
      </w:pPr>
      <w:r>
        <w:rPr>
          <w:sz w:val="24"/>
          <w:szCs w:val="24"/>
        </w:rPr>
        <w:t>58</w:t>
      </w:r>
    </w:p>
    <w:p w:rsidR="00E9704F" w:rsidRDefault="00E9704F">
      <w:pPr>
        <w:shd w:val="clear" w:color="auto" w:fill="FFFFFF"/>
        <w:spacing w:before="1037"/>
        <w:ind w:left="10075"/>
        <w:sectPr w:rsidR="00E9704F">
          <w:pgSz w:w="11909" w:h="16834"/>
          <w:pgMar w:top="1015" w:right="422" w:bottom="360" w:left="1022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4" w:lineRule="exact"/>
        <w:ind w:right="480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 № 12</w:t>
      </w:r>
    </w:p>
    <w:p w:rsidR="00E9704F" w:rsidRDefault="0075256B">
      <w:pPr>
        <w:shd w:val="clear" w:color="auto" w:fill="FFFFFF"/>
        <w:tabs>
          <w:tab w:val="left" w:leader="underscore" w:pos="13402"/>
          <w:tab w:val="left" w:leader="underscore" w:pos="15845"/>
        </w:tabs>
        <w:spacing w:line="274" w:lineRule="exact"/>
        <w:ind w:left="11304"/>
      </w:pPr>
      <w:r>
        <w:rPr>
          <w:rFonts w:eastAsia="Times New Roman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  <w:t xml:space="preserve">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«___» </w:t>
      </w:r>
      <w:r>
        <w:rPr>
          <w:rFonts w:eastAsia="Times New Roman"/>
          <w:sz w:val="24"/>
          <w:szCs w:val="24"/>
        </w:rPr>
        <w:tab/>
      </w:r>
    </w:p>
    <w:p w:rsidR="00E9704F" w:rsidRDefault="0075256B">
      <w:pPr>
        <w:shd w:val="clear" w:color="auto" w:fill="FFFFFF"/>
        <w:spacing w:after="130" w:line="274" w:lineRule="exact"/>
        <w:ind w:left="10594"/>
      </w:pPr>
      <w:r>
        <w:rPr>
          <w:rFonts w:eastAsia="Times New Roman"/>
          <w:spacing w:val="-2"/>
          <w:sz w:val="24"/>
          <w:szCs w:val="24"/>
        </w:rPr>
        <w:t>оказания услуг по передаче электрической энергии</w:t>
      </w:r>
    </w:p>
    <w:p w:rsidR="00E9704F" w:rsidRDefault="00E9704F">
      <w:pPr>
        <w:shd w:val="clear" w:color="auto" w:fill="FFFFFF"/>
        <w:spacing w:after="130" w:line="274" w:lineRule="exact"/>
        <w:ind w:left="10594"/>
        <w:sectPr w:rsidR="00E9704F">
          <w:pgSz w:w="19204" w:h="12706" w:orient="landscape"/>
          <w:pgMar w:top="1440" w:right="1440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spacing w:line="278" w:lineRule="exac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Форму утверждаю: </w:t>
      </w:r>
      <w:r>
        <w:rPr>
          <w:rFonts w:eastAsia="Times New Roman"/>
          <w:b/>
          <w:bCs/>
          <w:sz w:val="24"/>
          <w:szCs w:val="24"/>
        </w:rPr>
        <w:t>Исполнитель:</w:t>
      </w:r>
    </w:p>
    <w:p w:rsidR="00E9704F" w:rsidRDefault="0075256B">
      <w:pPr>
        <w:shd w:val="clear" w:color="auto" w:fill="FFFFFF"/>
        <w:spacing w:line="278" w:lineRule="exact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Форму утверждаю: </w:t>
      </w:r>
      <w:r>
        <w:rPr>
          <w:rFonts w:eastAsia="Times New Roman"/>
          <w:b/>
          <w:bCs/>
          <w:sz w:val="24"/>
          <w:szCs w:val="24"/>
        </w:rPr>
        <w:t>Заказчик:</w:t>
      </w:r>
    </w:p>
    <w:p w:rsidR="00E9704F" w:rsidRDefault="00E9704F">
      <w:pPr>
        <w:shd w:val="clear" w:color="auto" w:fill="FFFFFF"/>
        <w:spacing w:line="278" w:lineRule="exact"/>
        <w:sectPr w:rsidR="00E9704F">
          <w:type w:val="continuous"/>
          <w:pgSz w:w="19204" w:h="12706" w:orient="landscape"/>
          <w:pgMar w:top="1440" w:right="7483" w:bottom="360" w:left="4277" w:header="720" w:footer="720" w:gutter="0"/>
          <w:cols w:num="2" w:space="720" w:equalWidth="0">
            <w:col w:w="2092" w:space="3264"/>
            <w:col w:w="2088"/>
          </w:cols>
          <w:noEndnote/>
        </w:sectPr>
      </w:pPr>
    </w:p>
    <w:p w:rsidR="00E9704F" w:rsidRDefault="00E9704F">
      <w:pPr>
        <w:spacing w:before="187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pacing w:line="278" w:lineRule="exact"/>
        <w:sectPr w:rsidR="00E9704F">
          <w:type w:val="continuous"/>
          <w:pgSz w:w="19204" w:h="12706" w:orient="landscape"/>
          <w:pgMar w:top="1440" w:right="7953" w:bottom="360" w:left="5059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lastRenderedPageBreak/>
        <w:t>МП</w:t>
      </w:r>
    </w:p>
    <w:p w:rsidR="00E9704F" w:rsidRDefault="0075256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МП</w:t>
      </w:r>
    </w:p>
    <w:p w:rsidR="00E9704F" w:rsidRDefault="00E9704F">
      <w:pPr>
        <w:shd w:val="clear" w:color="auto" w:fill="FFFFFF"/>
        <w:sectPr w:rsidR="00E9704F">
          <w:type w:val="continuous"/>
          <w:pgSz w:w="19204" w:h="12706" w:orient="landscape"/>
          <w:pgMar w:top="1440" w:right="7953" w:bottom="360" w:left="5059" w:header="720" w:footer="720" w:gutter="0"/>
          <w:cols w:num="2" w:space="720" w:equalWidth="0">
            <w:col w:w="720" w:space="4752"/>
            <w:col w:w="720"/>
          </w:cols>
          <w:noEndnote/>
        </w:sectPr>
      </w:pPr>
    </w:p>
    <w:p w:rsidR="00E9704F" w:rsidRDefault="00E9704F">
      <w:pPr>
        <w:spacing w:before="542" w:line="1" w:lineRule="exact"/>
        <w:rPr>
          <w:sz w:val="2"/>
          <w:szCs w:val="2"/>
        </w:rPr>
      </w:pPr>
    </w:p>
    <w:p w:rsidR="00E9704F" w:rsidRDefault="00E9704F">
      <w:pPr>
        <w:shd w:val="clear" w:color="auto" w:fill="FFFFFF"/>
        <w:sectPr w:rsidR="00E9704F">
          <w:type w:val="continuous"/>
          <w:pgSz w:w="19204" w:h="12706" w:orient="landscape"/>
          <w:pgMar w:top="1440" w:right="1502" w:bottom="360" w:left="1440" w:header="720" w:footer="720" w:gutter="0"/>
          <w:cols w:space="60"/>
          <w:noEndnote/>
        </w:sectPr>
      </w:pPr>
    </w:p>
    <w:p w:rsidR="00E9704F" w:rsidRDefault="0075256B">
      <w:pPr>
        <w:shd w:val="clear" w:color="auto" w:fill="FFFFFF"/>
        <w:ind w:left="7502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Форма</w:t>
      </w:r>
    </w:p>
    <w:p w:rsidR="00E9704F" w:rsidRDefault="0075256B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 xml:space="preserve">Акт учета (оборота) электроэнергии (мощности) </w:t>
      </w:r>
      <w:proofErr w:type="gramStart"/>
      <w:r>
        <w:rPr>
          <w:rFonts w:eastAsia="Times New Roman"/>
          <w:spacing w:val="-2"/>
          <w:sz w:val="24"/>
          <w:szCs w:val="24"/>
        </w:rPr>
        <w:t>по</w:t>
      </w:r>
      <w:proofErr w:type="gramEnd"/>
    </w:p>
    <w:p w:rsidR="00E9704F" w:rsidRDefault="0075256B">
      <w:pPr>
        <w:shd w:val="clear" w:color="auto" w:fill="FFFFFF"/>
        <w:tabs>
          <w:tab w:val="left" w:leader="underscore" w:pos="8366"/>
        </w:tabs>
        <w:ind w:left="7766"/>
      </w:pPr>
      <w:r>
        <w:rPr>
          <w:sz w:val="24"/>
          <w:szCs w:val="24"/>
        </w:rPr>
        <w:tab/>
        <w:t xml:space="preserve"> 20__</w:t>
      </w:r>
      <w:r>
        <w:rPr>
          <w:rFonts w:eastAsia="Times New Roman"/>
          <w:sz w:val="24"/>
          <w:szCs w:val="24"/>
        </w:rPr>
        <w:t>г.</w:t>
      </w:r>
    </w:p>
    <w:p w:rsidR="00E9704F" w:rsidRDefault="0075256B">
      <w:pPr>
        <w:framePr w:w="2817" w:h="552" w:hRule="exact" w:hSpace="38" w:wrap="auto" w:vAnchor="text" w:hAnchor="text" w:x="294" w:y="515"/>
        <w:shd w:val="clear" w:color="auto" w:fill="FFFFFF"/>
        <w:spacing w:line="274" w:lineRule="exact"/>
        <w:ind w:left="173" w:hanging="173"/>
      </w:pPr>
      <w:r>
        <w:rPr>
          <w:rFonts w:eastAsia="Times New Roman"/>
          <w:spacing w:val="-1"/>
          <w:sz w:val="16"/>
          <w:szCs w:val="16"/>
        </w:rPr>
        <w:t xml:space="preserve">Максимальное потребление мощности за </w:t>
      </w:r>
      <w:r>
        <w:rPr>
          <w:rFonts w:eastAsia="Times New Roman"/>
          <w:sz w:val="16"/>
          <w:szCs w:val="16"/>
        </w:rPr>
        <w:t>сутки</w:t>
      </w:r>
    </w:p>
    <w:p w:rsidR="00E9704F" w:rsidRDefault="0075256B">
      <w:pPr>
        <w:framePr w:h="212" w:hRule="exact" w:hSpace="38" w:wrap="auto" w:vAnchor="text" w:hAnchor="text" w:x="294" w:y="1134"/>
        <w:shd w:val="clear" w:color="auto" w:fill="FFFFFF"/>
      </w:pPr>
      <w:r>
        <w:rPr>
          <w:rFonts w:eastAsia="Times New Roman"/>
          <w:spacing w:val="-1"/>
          <w:sz w:val="16"/>
          <w:szCs w:val="16"/>
        </w:rPr>
        <w:t>Дата/время</w:t>
      </w:r>
    </w:p>
    <w:p w:rsidR="00E9704F" w:rsidRDefault="0075256B">
      <w:pPr>
        <w:framePr w:h="168" w:hRule="exact" w:hSpace="38" w:wrap="auto" w:vAnchor="text" w:hAnchor="text" w:x="1705" w:y="1436"/>
        <w:shd w:val="clear" w:color="auto" w:fill="FFFFFF"/>
      </w:pPr>
      <w:r>
        <w:rPr>
          <w:sz w:val="14"/>
          <w:szCs w:val="14"/>
        </w:rPr>
        <w:t>0-1</w:t>
      </w:r>
    </w:p>
    <w:p w:rsidR="00E9704F" w:rsidRDefault="0075256B">
      <w:pPr>
        <w:framePr w:h="168" w:hRule="exact" w:hSpace="38" w:wrap="auto" w:vAnchor="text" w:hAnchor="text" w:x="1801" w:y="1676"/>
        <w:shd w:val="clear" w:color="auto" w:fill="FFFFFF"/>
      </w:pPr>
      <w:r>
        <w:rPr>
          <w:sz w:val="14"/>
          <w:szCs w:val="14"/>
        </w:rPr>
        <w:t>1-2</w:t>
      </w:r>
    </w:p>
    <w:p w:rsidR="00E9704F" w:rsidRDefault="0075256B">
      <w:pPr>
        <w:framePr w:w="173" w:h="480" w:hRule="exact" w:hSpace="38" w:wrap="auto" w:vAnchor="text" w:hAnchor="text" w:x="1801" w:y="1854"/>
        <w:shd w:val="clear" w:color="auto" w:fill="FFFFFF"/>
        <w:spacing w:line="240" w:lineRule="exact"/>
      </w:pPr>
      <w:r>
        <w:rPr>
          <w:spacing w:val="-6"/>
          <w:sz w:val="14"/>
          <w:szCs w:val="14"/>
        </w:rPr>
        <w:t>2-3 3-4</w:t>
      </w:r>
    </w:p>
    <w:p w:rsidR="00E9704F" w:rsidRDefault="0075256B">
      <w:pPr>
        <w:framePr w:h="168" w:hRule="exact" w:hSpace="38" w:wrap="auto" w:vAnchor="text" w:hAnchor="text" w:x="1801" w:y="2396"/>
        <w:shd w:val="clear" w:color="auto" w:fill="FFFFFF"/>
      </w:pPr>
      <w:r>
        <w:rPr>
          <w:sz w:val="14"/>
          <w:szCs w:val="14"/>
        </w:rPr>
        <w:t>4-5</w:t>
      </w:r>
    </w:p>
    <w:p w:rsidR="00E9704F" w:rsidRDefault="0075256B">
      <w:pPr>
        <w:framePr w:w="173" w:h="480" w:hRule="exact" w:hSpace="38" w:wrap="auto" w:vAnchor="text" w:hAnchor="text" w:x="1801" w:y="2574"/>
        <w:shd w:val="clear" w:color="auto" w:fill="FFFFFF"/>
        <w:spacing w:line="240" w:lineRule="exact"/>
      </w:pPr>
      <w:r>
        <w:rPr>
          <w:spacing w:val="-6"/>
          <w:sz w:val="14"/>
          <w:szCs w:val="14"/>
        </w:rPr>
        <w:t>5-6 6-7</w:t>
      </w:r>
    </w:p>
    <w:p w:rsidR="00E9704F" w:rsidRDefault="0075256B">
      <w:pPr>
        <w:framePr w:h="168" w:hRule="exact" w:hSpace="38" w:wrap="auto" w:vAnchor="text" w:hAnchor="text" w:x="1801" w:y="3116"/>
        <w:shd w:val="clear" w:color="auto" w:fill="FFFFFF"/>
      </w:pPr>
      <w:r>
        <w:rPr>
          <w:sz w:val="14"/>
          <w:szCs w:val="14"/>
        </w:rPr>
        <w:t>7-8</w:t>
      </w:r>
    </w:p>
    <w:p w:rsidR="00E9704F" w:rsidRDefault="0075256B">
      <w:pPr>
        <w:framePr w:w="240" w:h="480" w:hRule="exact" w:hSpace="38" w:wrap="auto" w:vAnchor="text" w:hAnchor="text" w:x="1767" w:y="3294"/>
        <w:shd w:val="clear" w:color="auto" w:fill="FFFFFF"/>
        <w:spacing w:line="240" w:lineRule="exact"/>
      </w:pPr>
      <w:r>
        <w:rPr>
          <w:spacing w:val="-5"/>
          <w:sz w:val="14"/>
          <w:szCs w:val="14"/>
        </w:rPr>
        <w:t>8-9 9-10</w:t>
      </w:r>
    </w:p>
    <w:p w:rsidR="00E9704F" w:rsidRDefault="0075256B">
      <w:pPr>
        <w:framePr w:h="168" w:hRule="exact" w:hSpace="38" w:wrap="auto" w:vAnchor="text" w:hAnchor="text" w:x="1734" w:y="3836"/>
        <w:shd w:val="clear" w:color="auto" w:fill="FFFFFF"/>
      </w:pPr>
      <w:r>
        <w:rPr>
          <w:spacing w:val="-5"/>
          <w:sz w:val="14"/>
          <w:szCs w:val="14"/>
        </w:rPr>
        <w:t>10-11</w:t>
      </w:r>
    </w:p>
    <w:p w:rsidR="00E9704F" w:rsidRDefault="0075256B">
      <w:pPr>
        <w:framePr w:w="307" w:h="480" w:hRule="exact" w:hSpace="38" w:wrap="auto" w:vAnchor="text" w:hAnchor="text" w:x="1734" w:y="4014"/>
        <w:shd w:val="clear" w:color="auto" w:fill="FFFFFF"/>
        <w:spacing w:line="240" w:lineRule="exact"/>
      </w:pPr>
      <w:r>
        <w:rPr>
          <w:spacing w:val="-5"/>
          <w:sz w:val="14"/>
          <w:szCs w:val="14"/>
        </w:rPr>
        <w:t>11-12 12-13</w:t>
      </w:r>
    </w:p>
    <w:p w:rsidR="00E9704F" w:rsidRDefault="0075256B">
      <w:pPr>
        <w:framePr w:h="168" w:hRule="exact" w:hSpace="38" w:wrap="auto" w:vAnchor="text" w:hAnchor="text" w:x="1734" w:y="4556"/>
        <w:shd w:val="clear" w:color="auto" w:fill="FFFFFF"/>
      </w:pPr>
      <w:r>
        <w:rPr>
          <w:spacing w:val="-5"/>
          <w:sz w:val="14"/>
          <w:szCs w:val="14"/>
        </w:rPr>
        <w:t>13-14</w:t>
      </w:r>
    </w:p>
    <w:p w:rsidR="00E9704F" w:rsidRDefault="0075256B">
      <w:pPr>
        <w:framePr w:w="307" w:h="480" w:hRule="exact" w:hSpace="38" w:wrap="auto" w:vAnchor="text" w:hAnchor="text" w:x="1734" w:y="4734"/>
        <w:shd w:val="clear" w:color="auto" w:fill="FFFFFF"/>
        <w:spacing w:line="240" w:lineRule="exact"/>
      </w:pPr>
      <w:r>
        <w:rPr>
          <w:spacing w:val="-5"/>
          <w:sz w:val="14"/>
          <w:szCs w:val="14"/>
        </w:rPr>
        <w:t>14-15 15-16</w:t>
      </w:r>
    </w:p>
    <w:p w:rsidR="00E9704F" w:rsidRDefault="0075256B">
      <w:pPr>
        <w:framePr w:h="168" w:hRule="exact" w:hSpace="38" w:wrap="auto" w:vAnchor="text" w:hAnchor="text" w:x="1734" w:y="5276"/>
        <w:shd w:val="clear" w:color="auto" w:fill="FFFFFF"/>
      </w:pPr>
      <w:r>
        <w:rPr>
          <w:spacing w:val="-5"/>
          <w:sz w:val="14"/>
          <w:szCs w:val="14"/>
        </w:rPr>
        <w:t>16-17</w:t>
      </w:r>
    </w:p>
    <w:p w:rsidR="00E9704F" w:rsidRDefault="0075256B">
      <w:pPr>
        <w:framePr w:h="168" w:hRule="exact" w:hSpace="38" w:wrap="auto" w:vAnchor="text" w:hAnchor="text" w:x="1734" w:y="5516"/>
        <w:shd w:val="clear" w:color="auto" w:fill="FFFFFF"/>
      </w:pPr>
      <w:r>
        <w:rPr>
          <w:spacing w:val="-5"/>
          <w:sz w:val="14"/>
          <w:szCs w:val="14"/>
        </w:rPr>
        <w:t>17-18</w:t>
      </w:r>
    </w:p>
    <w:p w:rsidR="00E9704F" w:rsidRDefault="0075256B">
      <w:pPr>
        <w:shd w:val="clear" w:color="auto" w:fill="FFFFFF"/>
        <w:ind w:left="7824"/>
      </w:pPr>
      <w:r>
        <w:rPr>
          <w:rFonts w:eastAsia="Times New Roman"/>
          <w:spacing w:val="-1"/>
          <w:sz w:val="16"/>
          <w:szCs w:val="16"/>
        </w:rPr>
        <w:t>Фактическое потребление мощности</w:t>
      </w:r>
    </w:p>
    <w:p w:rsidR="00E9704F" w:rsidRDefault="00E9704F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859"/>
        <w:gridCol w:w="552"/>
        <w:gridCol w:w="547"/>
        <w:gridCol w:w="854"/>
        <w:gridCol w:w="533"/>
        <w:gridCol w:w="518"/>
        <w:gridCol w:w="1138"/>
        <w:gridCol w:w="648"/>
        <w:gridCol w:w="643"/>
        <w:gridCol w:w="629"/>
        <w:gridCol w:w="730"/>
        <w:gridCol w:w="662"/>
        <w:gridCol w:w="749"/>
        <w:gridCol w:w="571"/>
        <w:gridCol w:w="677"/>
      </w:tblGrid>
      <w:tr w:rsidR="00E9704F">
        <w:trPr>
          <w:trHeight w:hRule="exact" w:val="336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pacing w:val="-1"/>
                <w:sz w:val="16"/>
                <w:szCs w:val="16"/>
              </w:rPr>
              <w:t>Итого факт за месяц: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221"/>
              <w:jc w:val="right"/>
            </w:pPr>
            <w:r>
              <w:rPr>
                <w:rFonts w:eastAsia="Times New Roman"/>
                <w:spacing w:val="-1"/>
                <w:sz w:val="16"/>
                <w:szCs w:val="16"/>
              </w:rPr>
              <w:t>кВт*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 часам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845" w:lineRule="exact"/>
              <w:ind w:right="106"/>
            </w:pPr>
            <w:r>
              <w:rPr>
                <w:rFonts w:eastAsia="Times New Roman"/>
                <w:sz w:val="16"/>
                <w:szCs w:val="16"/>
              </w:rPr>
              <w:t>МВт 10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5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8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7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74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right="274"/>
              <w:jc w:val="right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413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68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68"/>
            </w:pPr>
          </w:p>
          <w:p w:rsidR="00E9704F" w:rsidRDefault="00E9704F">
            <w:pPr>
              <w:shd w:val="clear" w:color="auto" w:fill="FFFFFF"/>
              <w:ind w:left="168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68"/>
            </w:pPr>
          </w:p>
          <w:p w:rsidR="00E9704F" w:rsidRDefault="00E9704F">
            <w:pPr>
              <w:shd w:val="clear" w:color="auto" w:fill="FFFFFF"/>
              <w:ind w:left="168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68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78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  <w:ind w:left="178"/>
            </w:pPr>
          </w:p>
          <w:p w:rsidR="00E9704F" w:rsidRDefault="00E9704F">
            <w:pPr>
              <w:shd w:val="clear" w:color="auto" w:fill="FFFFFF"/>
              <w:ind w:left="178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16</w:t>
            </w: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spacing w:before="274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за</w:t>
      </w:r>
    </w:p>
    <w:p w:rsidR="00E9704F" w:rsidRDefault="00E9704F">
      <w:pPr>
        <w:shd w:val="clear" w:color="auto" w:fill="FFFFFF"/>
        <w:spacing w:before="274"/>
        <w:sectPr w:rsidR="00E9704F">
          <w:type w:val="continuous"/>
          <w:pgSz w:w="19204" w:h="12706" w:orient="landscape"/>
          <w:pgMar w:top="1440" w:right="1502" w:bottom="360" w:left="1440" w:header="720" w:footer="720" w:gutter="0"/>
          <w:cols w:num="2" w:space="720" w:equalWidth="0">
            <w:col w:w="14755" w:space="787"/>
            <w:col w:w="720"/>
          </w:cols>
          <w:noEndnote/>
        </w:sectPr>
      </w:pPr>
    </w:p>
    <w:p w:rsidR="00E9704F" w:rsidRDefault="0075256B">
      <w:pPr>
        <w:shd w:val="clear" w:color="auto" w:fill="FFFFFF"/>
        <w:spacing w:before="154"/>
        <w:ind w:left="15605"/>
      </w:pPr>
      <w:r>
        <w:rPr>
          <w:sz w:val="24"/>
          <w:szCs w:val="24"/>
        </w:rPr>
        <w:lastRenderedPageBreak/>
        <w:t>59</w:t>
      </w:r>
    </w:p>
    <w:p w:rsidR="00E9704F" w:rsidRDefault="00E9704F">
      <w:pPr>
        <w:shd w:val="clear" w:color="auto" w:fill="FFFFFF"/>
        <w:spacing w:before="154"/>
        <w:ind w:left="15605"/>
        <w:sectPr w:rsidR="00E9704F">
          <w:type w:val="continuous"/>
          <w:pgSz w:w="19204" w:h="12706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854"/>
        <w:gridCol w:w="859"/>
        <w:gridCol w:w="552"/>
        <w:gridCol w:w="547"/>
        <w:gridCol w:w="854"/>
        <w:gridCol w:w="533"/>
        <w:gridCol w:w="518"/>
        <w:gridCol w:w="1138"/>
        <w:gridCol w:w="648"/>
        <w:gridCol w:w="643"/>
        <w:gridCol w:w="629"/>
        <w:gridCol w:w="730"/>
        <w:gridCol w:w="662"/>
        <w:gridCol w:w="749"/>
        <w:gridCol w:w="571"/>
        <w:gridCol w:w="677"/>
      </w:tblGrid>
      <w:tr w:rsidR="00E9704F">
        <w:trPr>
          <w:trHeight w:hRule="exact" w:val="27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lastRenderedPageBreak/>
              <w:t>18-19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5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23-24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E9704F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562"/>
        <w:gridCol w:w="864"/>
        <w:gridCol w:w="840"/>
        <w:gridCol w:w="710"/>
        <w:gridCol w:w="682"/>
        <w:gridCol w:w="682"/>
        <w:gridCol w:w="710"/>
        <w:gridCol w:w="662"/>
        <w:gridCol w:w="653"/>
        <w:gridCol w:w="715"/>
        <w:gridCol w:w="638"/>
        <w:gridCol w:w="634"/>
        <w:gridCol w:w="629"/>
        <w:gridCol w:w="619"/>
        <w:gridCol w:w="605"/>
        <w:gridCol w:w="854"/>
      </w:tblGrid>
      <w:tr w:rsidR="00E9704F">
        <w:trPr>
          <w:trHeight w:hRule="exact" w:val="61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spacing w:line="278" w:lineRule="exact"/>
              <w:ind w:right="36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Максимальное потребление мощности за </w:t>
            </w:r>
            <w:r>
              <w:rPr>
                <w:rFonts w:eastAsia="Times New Roman"/>
                <w:sz w:val="16"/>
                <w:szCs w:val="16"/>
              </w:rPr>
              <w:t>сутки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8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Дата/время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7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64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82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78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6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06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230"/>
            </w:pPr>
            <w:r>
              <w:rPr>
                <w:sz w:val="16"/>
                <w:szCs w:val="16"/>
              </w:rPr>
              <w:t>16</w:t>
            </w: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0-1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1-2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2-3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3-4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4-5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5-6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6-7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7-8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502"/>
            </w:pPr>
            <w:r>
              <w:rPr>
                <w:sz w:val="14"/>
                <w:szCs w:val="14"/>
              </w:rPr>
              <w:t>8-9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69"/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10-11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11-12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12-13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13-14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14-15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15-16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16-17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17-18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  <w:tr w:rsidR="00E9704F">
        <w:trPr>
          <w:trHeight w:hRule="exact" w:val="25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75256B">
            <w:pPr>
              <w:shd w:val="clear" w:color="auto" w:fill="FFFFFF"/>
              <w:ind w:left="1435"/>
            </w:pPr>
            <w:r>
              <w:rPr>
                <w:sz w:val="14"/>
                <w:szCs w:val="14"/>
              </w:rPr>
              <w:t>23-24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4F" w:rsidRDefault="00E9704F">
            <w:pPr>
              <w:shd w:val="clear" w:color="auto" w:fill="FFFFFF"/>
            </w:pPr>
          </w:p>
        </w:tc>
      </w:tr>
    </w:tbl>
    <w:p w:rsidR="00E9704F" w:rsidRDefault="0075256B">
      <w:pPr>
        <w:shd w:val="clear" w:color="auto" w:fill="FFFFFF"/>
        <w:tabs>
          <w:tab w:val="left" w:pos="9638"/>
        </w:tabs>
        <w:spacing w:before="226"/>
        <w:ind w:left="2438"/>
      </w:pPr>
      <w:r>
        <w:rPr>
          <w:rFonts w:eastAsia="Times New Roman"/>
          <w:b/>
          <w:bCs/>
          <w:spacing w:val="-4"/>
          <w:sz w:val="24"/>
          <w:szCs w:val="24"/>
        </w:rPr>
        <w:t>Исполнитель: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Заказчик:</w:t>
      </w:r>
    </w:p>
    <w:p w:rsidR="00E9704F" w:rsidRDefault="0075256B">
      <w:pPr>
        <w:shd w:val="clear" w:color="auto" w:fill="FFFFFF"/>
        <w:tabs>
          <w:tab w:val="left" w:leader="underscore" w:pos="3173"/>
          <w:tab w:val="left" w:leader="underscore" w:pos="5458"/>
          <w:tab w:val="left" w:pos="8544"/>
          <w:tab w:val="left" w:leader="underscore" w:pos="10704"/>
          <w:tab w:val="left" w:leader="underscore" w:pos="12931"/>
        </w:tabs>
        <w:spacing w:before="293"/>
        <w:ind w:left="1128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E9704F" w:rsidRDefault="0075256B">
      <w:pPr>
        <w:shd w:val="clear" w:color="auto" w:fill="FFFFFF"/>
        <w:spacing w:before="106"/>
        <w:jc w:val="right"/>
      </w:pPr>
      <w:r>
        <w:rPr>
          <w:spacing w:val="-12"/>
          <w:sz w:val="24"/>
          <w:szCs w:val="24"/>
        </w:rPr>
        <w:t>60</w:t>
      </w:r>
    </w:p>
    <w:p w:rsidR="00E9704F" w:rsidRDefault="00E9704F">
      <w:pPr>
        <w:shd w:val="clear" w:color="auto" w:fill="FFFFFF"/>
        <w:spacing w:before="106"/>
        <w:jc w:val="right"/>
        <w:sectPr w:rsidR="00E9704F">
          <w:pgSz w:w="16834" w:h="11909" w:orient="landscape"/>
          <w:pgMar w:top="1049" w:right="591" w:bottom="360" w:left="590" w:header="720" w:footer="720" w:gutter="0"/>
          <w:cols w:space="60"/>
          <w:noEndnote/>
        </w:sectPr>
      </w:pPr>
    </w:p>
    <w:p w:rsidR="0075256B" w:rsidRDefault="0075256B">
      <w:pPr>
        <w:shd w:val="clear" w:color="auto" w:fill="FFFFFF"/>
      </w:pPr>
      <w:r>
        <w:rPr>
          <w:rFonts w:eastAsia="Times New Roman"/>
          <w:noProof/>
          <w:sz w:val="24"/>
          <w:szCs w:val="24"/>
        </w:rPr>
        <w:lastRenderedPageBreak/>
        <w:t>61</w:t>
      </w:r>
    </w:p>
    <w:sectPr w:rsidR="0075256B" w:rsidSect="00E9704F">
      <w:pgSz w:w="16834" w:h="11909" w:orient="landscape"/>
      <w:pgMar w:top="1440" w:right="14675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C33D6"/>
    <w:lvl w:ilvl="0">
      <w:numFmt w:val="bullet"/>
      <w:lvlText w:val="*"/>
      <w:lvlJc w:val="left"/>
    </w:lvl>
  </w:abstractNum>
  <w:abstractNum w:abstractNumId="1">
    <w:nsid w:val="0088082B"/>
    <w:multiLevelType w:val="singleLevel"/>
    <w:tmpl w:val="0D0AB3D8"/>
    <w:lvl w:ilvl="0">
      <w:start w:val="3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139211C"/>
    <w:multiLevelType w:val="singleLevel"/>
    <w:tmpl w:val="D8749486"/>
    <w:lvl w:ilvl="0">
      <w:start w:val="4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3046FD0"/>
    <w:multiLevelType w:val="singleLevel"/>
    <w:tmpl w:val="7CEE5278"/>
    <w:lvl w:ilvl="0">
      <w:start w:val="1"/>
      <w:numFmt w:val="decimal"/>
      <w:lvlText w:val="2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03076181"/>
    <w:multiLevelType w:val="singleLevel"/>
    <w:tmpl w:val="BC80275C"/>
    <w:lvl w:ilvl="0">
      <w:start w:val="23"/>
      <w:numFmt w:val="decimal"/>
      <w:lvlText w:val="3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06690CF0"/>
    <w:multiLevelType w:val="singleLevel"/>
    <w:tmpl w:val="1BDC4AD4"/>
    <w:lvl w:ilvl="0">
      <w:start w:val="1"/>
      <w:numFmt w:val="decimal"/>
      <w:lvlText w:val="9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>
    <w:nsid w:val="0A980950"/>
    <w:multiLevelType w:val="singleLevel"/>
    <w:tmpl w:val="DAE2A592"/>
    <w:lvl w:ilvl="0">
      <w:start w:val="2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0C88607D"/>
    <w:multiLevelType w:val="singleLevel"/>
    <w:tmpl w:val="B9742CBE"/>
    <w:lvl w:ilvl="0">
      <w:start w:val="6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8">
    <w:nsid w:val="0D331794"/>
    <w:multiLevelType w:val="singleLevel"/>
    <w:tmpl w:val="5F547298"/>
    <w:lvl w:ilvl="0">
      <w:start w:val="1"/>
      <w:numFmt w:val="decimal"/>
      <w:lvlText w:val="3.5.1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>
    <w:nsid w:val="0EE104CA"/>
    <w:multiLevelType w:val="singleLevel"/>
    <w:tmpl w:val="BD0E561A"/>
    <w:lvl w:ilvl="0">
      <w:start w:val="1"/>
      <w:numFmt w:val="decimal"/>
      <w:lvlText w:val="12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">
    <w:nsid w:val="0FA9095D"/>
    <w:multiLevelType w:val="singleLevel"/>
    <w:tmpl w:val="E3D615C8"/>
    <w:lvl w:ilvl="0">
      <w:start w:val="5"/>
      <w:numFmt w:val="decimal"/>
      <w:lvlText w:val="3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10DD2149"/>
    <w:multiLevelType w:val="singleLevel"/>
    <w:tmpl w:val="4BD6BDB4"/>
    <w:lvl w:ilvl="0">
      <w:start w:val="6"/>
      <w:numFmt w:val="decimal"/>
      <w:lvlText w:val="2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2">
    <w:nsid w:val="12D35AD1"/>
    <w:multiLevelType w:val="singleLevel"/>
    <w:tmpl w:val="BB9A81B2"/>
    <w:lvl w:ilvl="0">
      <w:start w:val="1"/>
      <w:numFmt w:val="decimal"/>
      <w:lvlText w:val="3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132E744B"/>
    <w:multiLevelType w:val="singleLevel"/>
    <w:tmpl w:val="6456B778"/>
    <w:lvl w:ilvl="0">
      <w:start w:val="2"/>
      <w:numFmt w:val="decimal"/>
      <w:lvlText w:val="3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>
    <w:nsid w:val="16796247"/>
    <w:multiLevelType w:val="singleLevel"/>
    <w:tmpl w:val="35008896"/>
    <w:lvl w:ilvl="0">
      <w:start w:val="1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1B204866"/>
    <w:multiLevelType w:val="singleLevel"/>
    <w:tmpl w:val="62FE129E"/>
    <w:lvl w:ilvl="0">
      <w:start w:val="1"/>
      <w:numFmt w:val="decimal"/>
      <w:lvlText w:val="15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6">
    <w:nsid w:val="1C1220C7"/>
    <w:multiLevelType w:val="singleLevel"/>
    <w:tmpl w:val="6484B340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1C5F2311"/>
    <w:multiLevelType w:val="singleLevel"/>
    <w:tmpl w:val="E30000FC"/>
    <w:lvl w:ilvl="0">
      <w:start w:val="1"/>
      <w:numFmt w:val="decimal"/>
      <w:lvlText w:val="15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8">
    <w:nsid w:val="1CA47253"/>
    <w:multiLevelType w:val="singleLevel"/>
    <w:tmpl w:val="65DE6AE0"/>
    <w:lvl w:ilvl="0">
      <w:start w:val="1"/>
      <w:numFmt w:val="decimal"/>
      <w:lvlText w:val="1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1D54667D"/>
    <w:multiLevelType w:val="singleLevel"/>
    <w:tmpl w:val="08B44480"/>
    <w:lvl w:ilvl="0">
      <w:start w:val="26"/>
      <w:numFmt w:val="decimal"/>
      <w:lvlText w:val="3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1E072BE3"/>
    <w:multiLevelType w:val="singleLevel"/>
    <w:tmpl w:val="CFDEF33A"/>
    <w:lvl w:ilvl="0">
      <w:start w:val="1"/>
      <w:numFmt w:val="decimal"/>
      <w:lvlText w:val="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1EB658F6"/>
    <w:multiLevelType w:val="singleLevel"/>
    <w:tmpl w:val="47B45B8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F647B84"/>
    <w:multiLevelType w:val="singleLevel"/>
    <w:tmpl w:val="76CCF378"/>
    <w:lvl w:ilvl="0">
      <w:start w:val="1"/>
      <w:numFmt w:val="decimal"/>
      <w:lvlText w:val="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3">
    <w:nsid w:val="200C1FE6"/>
    <w:multiLevelType w:val="singleLevel"/>
    <w:tmpl w:val="FA1EE2E8"/>
    <w:lvl w:ilvl="0">
      <w:start w:val="3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4">
    <w:nsid w:val="207971FE"/>
    <w:multiLevelType w:val="singleLevel"/>
    <w:tmpl w:val="C226C076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255F6486"/>
    <w:multiLevelType w:val="singleLevel"/>
    <w:tmpl w:val="67C8D4F2"/>
    <w:lvl w:ilvl="0">
      <w:start w:val="1"/>
      <w:numFmt w:val="decimal"/>
      <w:lvlText w:val="13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6">
    <w:nsid w:val="25C81AC2"/>
    <w:multiLevelType w:val="singleLevel"/>
    <w:tmpl w:val="92FC4EEC"/>
    <w:lvl w:ilvl="0">
      <w:start w:val="1"/>
      <w:numFmt w:val="decimal"/>
      <w:lvlText w:val="12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27220C4D"/>
    <w:multiLevelType w:val="singleLevel"/>
    <w:tmpl w:val="2D16EA68"/>
    <w:lvl w:ilvl="0">
      <w:start w:val="33"/>
      <w:numFmt w:val="decimal"/>
      <w:lvlText w:val="3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8">
    <w:nsid w:val="298A4BA3"/>
    <w:multiLevelType w:val="singleLevel"/>
    <w:tmpl w:val="03B0C7B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30C664F7"/>
    <w:multiLevelType w:val="singleLevel"/>
    <w:tmpl w:val="6D5036F6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0">
    <w:nsid w:val="31571F28"/>
    <w:multiLevelType w:val="singleLevel"/>
    <w:tmpl w:val="E4DA142A"/>
    <w:lvl w:ilvl="0">
      <w:start w:val="13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1">
    <w:nsid w:val="320D498E"/>
    <w:multiLevelType w:val="singleLevel"/>
    <w:tmpl w:val="2F5C4038"/>
    <w:lvl w:ilvl="0">
      <w:start w:val="19"/>
      <w:numFmt w:val="decimal"/>
      <w:lvlText w:val="3.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2">
    <w:nsid w:val="34A6026A"/>
    <w:multiLevelType w:val="singleLevel"/>
    <w:tmpl w:val="80EEAF82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3BDF0A77"/>
    <w:multiLevelType w:val="singleLevel"/>
    <w:tmpl w:val="48B25CFA"/>
    <w:lvl w:ilvl="0">
      <w:start w:val="1"/>
      <w:numFmt w:val="decimal"/>
      <w:lvlText w:val="11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4">
    <w:nsid w:val="3EBE4C8A"/>
    <w:multiLevelType w:val="singleLevel"/>
    <w:tmpl w:val="277C3A02"/>
    <w:lvl w:ilvl="0">
      <w:start w:val="6"/>
      <w:numFmt w:val="decimal"/>
      <w:lvlText w:val="3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5">
    <w:nsid w:val="3FCB1312"/>
    <w:multiLevelType w:val="singleLevel"/>
    <w:tmpl w:val="9092B2B6"/>
    <w:lvl w:ilvl="0">
      <w:start w:val="2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413B4798"/>
    <w:multiLevelType w:val="singleLevel"/>
    <w:tmpl w:val="8946A7B0"/>
    <w:lvl w:ilvl="0">
      <w:start w:val="3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7">
    <w:nsid w:val="415639D0"/>
    <w:multiLevelType w:val="singleLevel"/>
    <w:tmpl w:val="2160D64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416B55B8"/>
    <w:multiLevelType w:val="singleLevel"/>
    <w:tmpl w:val="5EAC4F04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9">
    <w:nsid w:val="44373DC9"/>
    <w:multiLevelType w:val="singleLevel"/>
    <w:tmpl w:val="030E9D6A"/>
    <w:lvl w:ilvl="0">
      <w:start w:val="3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0">
    <w:nsid w:val="44FB1D03"/>
    <w:multiLevelType w:val="singleLevel"/>
    <w:tmpl w:val="47341C70"/>
    <w:lvl w:ilvl="0">
      <w:start w:val="2"/>
      <w:numFmt w:val="decimal"/>
      <w:lvlText w:val="1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1">
    <w:nsid w:val="456F0447"/>
    <w:multiLevelType w:val="singleLevel"/>
    <w:tmpl w:val="88A81362"/>
    <w:lvl w:ilvl="0">
      <w:start w:val="3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>
    <w:nsid w:val="45A225EF"/>
    <w:multiLevelType w:val="singleLevel"/>
    <w:tmpl w:val="EC9E2ACA"/>
    <w:lvl w:ilvl="0">
      <w:start w:val="11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3">
    <w:nsid w:val="47BD6638"/>
    <w:multiLevelType w:val="singleLevel"/>
    <w:tmpl w:val="7F901D66"/>
    <w:lvl w:ilvl="0">
      <w:start w:val="1"/>
      <w:numFmt w:val="decimal"/>
      <w:lvlText w:val="1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4">
    <w:nsid w:val="4BAE1E49"/>
    <w:multiLevelType w:val="singleLevel"/>
    <w:tmpl w:val="1CB84784"/>
    <w:lvl w:ilvl="0">
      <w:start w:val="2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5">
    <w:nsid w:val="4D087B92"/>
    <w:multiLevelType w:val="singleLevel"/>
    <w:tmpl w:val="B5504416"/>
    <w:lvl w:ilvl="0">
      <w:start w:val="1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6">
    <w:nsid w:val="4D3829AC"/>
    <w:multiLevelType w:val="singleLevel"/>
    <w:tmpl w:val="DF9E55B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>
    <w:nsid w:val="541A2B47"/>
    <w:multiLevelType w:val="singleLevel"/>
    <w:tmpl w:val="F5D45BE2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8">
    <w:nsid w:val="54B33045"/>
    <w:multiLevelType w:val="singleLevel"/>
    <w:tmpl w:val="FCE0A182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9">
    <w:nsid w:val="557F3B35"/>
    <w:multiLevelType w:val="singleLevel"/>
    <w:tmpl w:val="5B902BB6"/>
    <w:lvl w:ilvl="0">
      <w:start w:val="14"/>
      <w:numFmt w:val="decimal"/>
      <w:lvlText w:val="3.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0">
    <w:nsid w:val="56262C8F"/>
    <w:multiLevelType w:val="singleLevel"/>
    <w:tmpl w:val="5C7A19FA"/>
    <w:lvl w:ilvl="0">
      <w:start w:val="1"/>
      <w:numFmt w:val="decimal"/>
      <w:lvlText w:val="1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1">
    <w:nsid w:val="562F0494"/>
    <w:multiLevelType w:val="singleLevel"/>
    <w:tmpl w:val="A9E2D5E4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2">
    <w:nsid w:val="59026A26"/>
    <w:multiLevelType w:val="singleLevel"/>
    <w:tmpl w:val="25EC33DE"/>
    <w:lvl w:ilvl="0">
      <w:start w:val="3"/>
      <w:numFmt w:val="decimal"/>
      <w:lvlText w:val="12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3">
    <w:nsid w:val="5AF065DE"/>
    <w:multiLevelType w:val="singleLevel"/>
    <w:tmpl w:val="91C6C7E4"/>
    <w:lvl w:ilvl="0">
      <w:start w:val="6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4">
    <w:nsid w:val="5EBE6F1F"/>
    <w:multiLevelType w:val="singleLevel"/>
    <w:tmpl w:val="9AA0944C"/>
    <w:lvl w:ilvl="0">
      <w:start w:val="9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5">
    <w:nsid w:val="5F4C2565"/>
    <w:multiLevelType w:val="singleLevel"/>
    <w:tmpl w:val="882EEC14"/>
    <w:lvl w:ilvl="0">
      <w:start w:val="1"/>
      <w:numFmt w:val="decimal"/>
      <w:lvlText w:val="14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6">
    <w:nsid w:val="5F7F45CB"/>
    <w:multiLevelType w:val="singleLevel"/>
    <w:tmpl w:val="7D6E516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7">
    <w:nsid w:val="5FB744CA"/>
    <w:multiLevelType w:val="singleLevel"/>
    <w:tmpl w:val="8722C2CA"/>
    <w:lvl w:ilvl="0">
      <w:start w:val="1"/>
      <w:numFmt w:val="decimal"/>
      <w:lvlText w:val="1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8">
    <w:nsid w:val="64B25EBF"/>
    <w:multiLevelType w:val="singleLevel"/>
    <w:tmpl w:val="FDE6E616"/>
    <w:lvl w:ilvl="0">
      <w:start w:val="10"/>
      <w:numFmt w:val="decimal"/>
      <w:lvlText w:val="9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9">
    <w:nsid w:val="65357014"/>
    <w:multiLevelType w:val="singleLevel"/>
    <w:tmpl w:val="0D02524A"/>
    <w:lvl w:ilvl="0">
      <w:start w:val="1"/>
      <w:numFmt w:val="decimal"/>
      <w:lvlText w:val="6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0">
    <w:nsid w:val="66912021"/>
    <w:multiLevelType w:val="singleLevel"/>
    <w:tmpl w:val="AA2A8626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1">
    <w:nsid w:val="69966CA9"/>
    <w:multiLevelType w:val="singleLevel"/>
    <w:tmpl w:val="BF105B52"/>
    <w:lvl w:ilvl="0">
      <w:start w:val="1"/>
      <w:numFmt w:val="decimal"/>
      <w:lvlText w:val="1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2">
    <w:nsid w:val="6BB851E6"/>
    <w:multiLevelType w:val="singleLevel"/>
    <w:tmpl w:val="3A30C2B6"/>
    <w:lvl w:ilvl="0">
      <w:start w:val="34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3">
    <w:nsid w:val="6CA12B62"/>
    <w:multiLevelType w:val="singleLevel"/>
    <w:tmpl w:val="0D827EF0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4">
    <w:nsid w:val="6FA428B5"/>
    <w:multiLevelType w:val="singleLevel"/>
    <w:tmpl w:val="E5AA519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5">
    <w:nsid w:val="73931069"/>
    <w:multiLevelType w:val="singleLevel"/>
    <w:tmpl w:val="95288906"/>
    <w:lvl w:ilvl="0">
      <w:start w:val="1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6">
    <w:nsid w:val="75FD3224"/>
    <w:multiLevelType w:val="singleLevel"/>
    <w:tmpl w:val="9E326298"/>
    <w:lvl w:ilvl="0">
      <w:start w:val="3"/>
      <w:numFmt w:val="decimal"/>
      <w:lvlText w:val="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7">
    <w:nsid w:val="764A43B1"/>
    <w:multiLevelType w:val="singleLevel"/>
    <w:tmpl w:val="36DAD376"/>
    <w:lvl w:ilvl="0">
      <w:start w:val="1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8">
    <w:nsid w:val="776B0417"/>
    <w:multiLevelType w:val="singleLevel"/>
    <w:tmpl w:val="1B40C03E"/>
    <w:lvl w:ilvl="0">
      <w:start w:val="6"/>
      <w:numFmt w:val="decimal"/>
      <w:lvlText w:val="1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9">
    <w:nsid w:val="784D066D"/>
    <w:multiLevelType w:val="singleLevel"/>
    <w:tmpl w:val="4F001BE6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0">
    <w:nsid w:val="79EC18A3"/>
    <w:multiLevelType w:val="singleLevel"/>
    <w:tmpl w:val="B340252C"/>
    <w:lvl w:ilvl="0">
      <w:start w:val="1"/>
      <w:numFmt w:val="decimal"/>
      <w:lvlText w:val="1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71">
    <w:nsid w:val="7C047E24"/>
    <w:multiLevelType w:val="singleLevel"/>
    <w:tmpl w:val="DC5EB186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2">
    <w:nsid w:val="7CF338DC"/>
    <w:multiLevelType w:val="singleLevel"/>
    <w:tmpl w:val="14043B5C"/>
    <w:lvl w:ilvl="0">
      <w:start w:val="4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3">
    <w:nsid w:val="7E683D2E"/>
    <w:multiLevelType w:val="singleLevel"/>
    <w:tmpl w:val="B2FABE2A"/>
    <w:lvl w:ilvl="0">
      <w:start w:val="1"/>
      <w:numFmt w:val="decimal"/>
      <w:lvlText w:val="3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44"/>
  </w:num>
  <w:num w:numId="3">
    <w:abstractNumId w:val="3"/>
  </w:num>
  <w:num w:numId="4">
    <w:abstractNumId w:val="11"/>
  </w:num>
  <w:num w:numId="5">
    <w:abstractNumId w:val="14"/>
  </w:num>
  <w:num w:numId="6">
    <w:abstractNumId w:val="34"/>
  </w:num>
  <w:num w:numId="7">
    <w:abstractNumId w:val="65"/>
  </w:num>
  <w:num w:numId="8">
    <w:abstractNumId w:val="12"/>
  </w:num>
  <w:num w:numId="9">
    <w:abstractNumId w:val="7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0"/>
  </w:num>
  <w:num w:numId="13">
    <w:abstractNumId w:val="8"/>
  </w:num>
  <w:num w:numId="14">
    <w:abstractNumId w:val="49"/>
  </w:num>
  <w:num w:numId="15">
    <w:abstractNumId w:val="31"/>
  </w:num>
  <w:num w:numId="16">
    <w:abstractNumId w:val="4"/>
  </w:num>
  <w:num w:numId="17">
    <w:abstractNumId w:val="19"/>
  </w:num>
  <w:num w:numId="18">
    <w:abstractNumId w:val="27"/>
  </w:num>
  <w:num w:numId="19">
    <w:abstractNumId w:val="16"/>
  </w:num>
  <w:num w:numId="20">
    <w:abstractNumId w:val="7"/>
  </w:num>
  <w:num w:numId="21">
    <w:abstractNumId w:val="54"/>
  </w:num>
  <w:num w:numId="22">
    <w:abstractNumId w:val="4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23"/>
  </w:num>
  <w:num w:numId="26">
    <w:abstractNumId w:val="45"/>
  </w:num>
  <w:num w:numId="27">
    <w:abstractNumId w:val="36"/>
  </w:num>
  <w:num w:numId="28">
    <w:abstractNumId w:val="53"/>
  </w:num>
  <w:num w:numId="29">
    <w:abstractNumId w:val="71"/>
  </w:num>
  <w:num w:numId="30">
    <w:abstractNumId w:val="72"/>
  </w:num>
  <w:num w:numId="31">
    <w:abstractNumId w:val="58"/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4"/>
  </w:num>
  <w:num w:numId="36">
    <w:abstractNumId w:val="46"/>
  </w:num>
  <w:num w:numId="37">
    <w:abstractNumId w:val="3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8"/>
  </w:num>
  <w:num w:numId="40">
    <w:abstractNumId w:val="43"/>
  </w:num>
  <w:num w:numId="41">
    <w:abstractNumId w:val="6"/>
  </w:num>
  <w:num w:numId="42">
    <w:abstractNumId w:val="35"/>
  </w:num>
  <w:num w:numId="43">
    <w:abstractNumId w:val="47"/>
  </w:num>
  <w:num w:numId="44">
    <w:abstractNumId w:val="41"/>
  </w:num>
  <w:num w:numId="45">
    <w:abstractNumId w:val="1"/>
  </w:num>
  <w:num w:numId="46">
    <w:abstractNumId w:val="62"/>
  </w:num>
  <w:num w:numId="47">
    <w:abstractNumId w:val="21"/>
  </w:num>
  <w:num w:numId="48">
    <w:abstractNumId w:val="28"/>
  </w:num>
  <w:num w:numId="49">
    <w:abstractNumId w:val="67"/>
  </w:num>
  <w:num w:numId="50">
    <w:abstractNumId w:val="63"/>
  </w:num>
  <w:num w:numId="51">
    <w:abstractNumId w:val="22"/>
  </w:num>
  <w:num w:numId="52">
    <w:abstractNumId w:val="66"/>
  </w:num>
  <w:num w:numId="53">
    <w:abstractNumId w:val="59"/>
  </w:num>
  <w:num w:numId="54">
    <w:abstractNumId w:val="29"/>
  </w:num>
  <w:num w:numId="55">
    <w:abstractNumId w:val="5"/>
  </w:num>
  <w:num w:numId="56">
    <w:abstractNumId w:val="20"/>
  </w:num>
  <w:num w:numId="57">
    <w:abstractNumId w:val="40"/>
  </w:num>
  <w:num w:numId="58">
    <w:abstractNumId w:val="33"/>
  </w:num>
  <w:num w:numId="59">
    <w:abstractNumId w:val="26"/>
  </w:num>
  <w:num w:numId="60">
    <w:abstractNumId w:val="9"/>
  </w:num>
  <w:num w:numId="61">
    <w:abstractNumId w:val="52"/>
  </w:num>
  <w:num w:numId="62">
    <w:abstractNumId w:val="25"/>
  </w:num>
  <w:num w:numId="63">
    <w:abstractNumId w:val="61"/>
  </w:num>
  <w:num w:numId="64">
    <w:abstractNumId w:val="50"/>
  </w:num>
  <w:num w:numId="65">
    <w:abstractNumId w:val="68"/>
  </w:num>
  <w:num w:numId="66">
    <w:abstractNumId w:val="55"/>
  </w:num>
  <w:num w:numId="67">
    <w:abstractNumId w:val="17"/>
  </w:num>
  <w:num w:numId="68">
    <w:abstractNumId w:val="15"/>
  </w:num>
  <w:num w:numId="69">
    <w:abstractNumId w:val="57"/>
  </w:num>
  <w:num w:numId="70">
    <w:abstractNumId w:val="18"/>
  </w:num>
  <w:num w:numId="71">
    <w:abstractNumId w:val="51"/>
  </w:num>
  <w:num w:numId="72">
    <w:abstractNumId w:val="24"/>
  </w:num>
  <w:num w:numId="73">
    <w:abstractNumId w:val="70"/>
  </w:num>
  <w:num w:numId="74">
    <w:abstractNumId w:val="38"/>
  </w:num>
  <w:num w:numId="75">
    <w:abstractNumId w:val="60"/>
  </w:num>
  <w:num w:numId="76">
    <w:abstractNumId w:val="69"/>
  </w:num>
  <w:num w:numId="77">
    <w:abstractNumId w:val="56"/>
  </w:num>
  <w:num w:numId="78">
    <w:abstractNumId w:val="3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4402"/>
    <w:rsid w:val="00067DF7"/>
    <w:rsid w:val="001F2BBC"/>
    <w:rsid w:val="00322468"/>
    <w:rsid w:val="003D7D63"/>
    <w:rsid w:val="00683418"/>
    <w:rsid w:val="0075256B"/>
    <w:rsid w:val="00A14402"/>
    <w:rsid w:val="00A21843"/>
    <w:rsid w:val="00D27DFE"/>
    <w:rsid w:val="00D3361B"/>
    <w:rsid w:val="00E77D99"/>
    <w:rsid w:val="00E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20833</Words>
  <Characters>118753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/>
  <LinksUpToDate>false</LinksUpToDate>
  <CharactersWithSpaces>139308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Оператор</dc:creator>
  <cp:lastModifiedBy>Татьяна</cp:lastModifiedBy>
  <cp:revision>8</cp:revision>
  <dcterms:created xsi:type="dcterms:W3CDTF">2015-07-08T04:37:00Z</dcterms:created>
  <dcterms:modified xsi:type="dcterms:W3CDTF">2015-07-08T09:58:00Z</dcterms:modified>
</cp:coreProperties>
</file>